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黑体" w:hAnsi="黑体" w:eastAsia="黑体" w:cs="黑体"/>
          <w:b/>
          <w:bCs/>
          <w:color w:val="000000" w:themeColor="text1"/>
          <w:sz w:val="30"/>
          <w:szCs w:val="30"/>
          <w14:textFill>
            <w14:solidFill>
              <w14:schemeClr w14:val="tx1"/>
            </w14:solidFill>
          </w14:textFill>
        </w:rPr>
      </w:pPr>
      <w:r>
        <w:rPr>
          <w:rFonts w:hint="eastAsia" w:ascii="黑体" w:hAnsi="黑体" w:eastAsia="黑体" w:cs="黑体"/>
          <w:b/>
          <w:bCs/>
          <w:color w:val="000000" w:themeColor="text1"/>
          <w:sz w:val="30"/>
          <w:szCs w:val="30"/>
          <w14:textFill>
            <w14:solidFill>
              <w14:schemeClr w14:val="tx1"/>
            </w14:solidFill>
          </w14:textFill>
        </w:rPr>
        <w:t>利益相关者视角下体育进高考的现实困境与路径选择</w:t>
      </w:r>
    </w:p>
    <w:p>
      <w:pPr>
        <w:spacing w:line="276" w:lineRule="auto"/>
        <w:jc w:val="center"/>
        <w:rPr>
          <w:rFonts w:hint="default"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赵焕</w:t>
      </w:r>
      <w:r>
        <w:rPr>
          <w:rFonts w:hint="eastAsia" w:ascii="楷体" w:hAnsi="楷体" w:eastAsia="楷体" w:cs="楷体"/>
          <w:b w:val="0"/>
          <w:bCs w:val="0"/>
          <w:sz w:val="21"/>
          <w:szCs w:val="21"/>
          <w:vertAlign w:val="superscript"/>
          <w:lang w:val="en-US" w:eastAsia="zh-CN"/>
        </w:rPr>
        <w:t>1</w:t>
      </w:r>
      <w:r>
        <w:rPr>
          <w:rFonts w:hint="eastAsia" w:ascii="楷体" w:hAnsi="楷体" w:eastAsia="楷体" w:cs="楷体"/>
          <w:b w:val="0"/>
          <w:bCs w:val="0"/>
          <w:sz w:val="21"/>
          <w:szCs w:val="21"/>
          <w:lang w:val="en-US" w:eastAsia="zh-CN"/>
        </w:rPr>
        <w:t>，刘俊</w:t>
      </w:r>
      <w:r>
        <w:rPr>
          <w:rFonts w:hint="eastAsia" w:ascii="楷体" w:hAnsi="楷体" w:eastAsia="楷体" w:cs="楷体"/>
          <w:b w:val="0"/>
          <w:bCs w:val="0"/>
          <w:sz w:val="21"/>
          <w:szCs w:val="21"/>
          <w:vertAlign w:val="superscript"/>
          <w:lang w:val="en-US" w:eastAsia="zh-CN"/>
        </w:rPr>
        <w:t>2</w:t>
      </w:r>
      <w:r>
        <w:rPr>
          <w:rFonts w:hint="eastAsia" w:ascii="楷体" w:hAnsi="楷体" w:eastAsia="楷体" w:cs="楷体"/>
          <w:b w:val="0"/>
          <w:bCs w:val="0"/>
          <w:sz w:val="21"/>
          <w:szCs w:val="21"/>
          <w:lang w:val="en-US" w:eastAsia="zh-CN"/>
        </w:rPr>
        <w:t>，李欣玥</w:t>
      </w:r>
      <w:r>
        <w:rPr>
          <w:rFonts w:hint="eastAsia" w:ascii="楷体" w:hAnsi="楷体" w:eastAsia="楷体" w:cs="楷体"/>
          <w:b w:val="0"/>
          <w:bCs w:val="0"/>
          <w:sz w:val="21"/>
          <w:szCs w:val="21"/>
          <w:vertAlign w:val="superscript"/>
          <w:lang w:val="en-US" w:eastAsia="zh-CN"/>
        </w:rPr>
        <w:t>3</w:t>
      </w:r>
      <w:r>
        <w:rPr>
          <w:rFonts w:hint="eastAsia" w:ascii="楷体" w:hAnsi="楷体" w:eastAsia="楷体" w:cs="楷体"/>
          <w:b w:val="0"/>
          <w:bCs w:val="0"/>
          <w:sz w:val="21"/>
          <w:szCs w:val="21"/>
          <w:vertAlign w:val="baseline"/>
          <w:lang w:val="en-US" w:eastAsia="zh-CN"/>
        </w:rPr>
        <w:t>，</w:t>
      </w:r>
      <w:r>
        <w:rPr>
          <w:rFonts w:hint="eastAsia" w:ascii="楷体" w:hAnsi="楷体" w:eastAsia="楷体" w:cs="楷体"/>
          <w:b w:val="0"/>
          <w:bCs w:val="0"/>
          <w:sz w:val="21"/>
          <w:szCs w:val="21"/>
          <w:lang w:val="en-US" w:eastAsia="zh-CN"/>
        </w:rPr>
        <w:t>张莉清</w:t>
      </w:r>
      <w:r>
        <w:rPr>
          <w:rFonts w:hint="eastAsia" w:ascii="楷体" w:hAnsi="楷体" w:eastAsia="楷体" w:cs="楷体"/>
          <w:b w:val="0"/>
          <w:bCs w:val="0"/>
          <w:sz w:val="21"/>
          <w:szCs w:val="21"/>
          <w:vertAlign w:val="superscript"/>
          <w:lang w:val="en-US" w:eastAsia="zh-CN"/>
        </w:rPr>
        <w:t>1</w:t>
      </w:r>
    </w:p>
    <w:p>
      <w:pPr>
        <w:spacing w:line="276" w:lineRule="auto"/>
        <w:jc w:val="center"/>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sz w:val="21"/>
          <w:szCs w:val="21"/>
          <w:lang w:val="en-US" w:eastAsia="zh-CN"/>
        </w:rPr>
        <w:t>（1.北京体育大学 竞技体育学院，北京 100084；2.日照市体育运动学校，山东 日照276800；3.开封大学 体育教研室，河南 开封 475001）</w:t>
      </w:r>
    </w:p>
    <w:p>
      <w:pPr>
        <w:spacing w:line="276" w:lineRule="auto"/>
        <w:rPr>
          <w:rFonts w:hint="eastAsia" w:ascii="楷体" w:hAnsi="楷体" w:eastAsia="楷体" w:cs="楷体"/>
          <w:color w:val="FF0000"/>
          <w:sz w:val="18"/>
          <w:szCs w:val="18"/>
          <w:lang w:val="en-US" w:eastAsia="zh-CN"/>
        </w:rPr>
      </w:pPr>
      <w:r>
        <w:rPr>
          <w:rFonts w:hint="eastAsia" w:ascii="黑体" w:hAnsi="黑体" w:eastAsia="黑体" w:cs="黑体"/>
          <w:b w:val="0"/>
          <w:bCs w:val="0"/>
          <w:color w:val="000000" w:themeColor="text1"/>
          <w:sz w:val="21"/>
          <w:szCs w:val="21"/>
          <w14:textFill>
            <w14:solidFill>
              <w14:schemeClr w14:val="tx1"/>
            </w14:solidFill>
          </w14:textFill>
        </w:rPr>
        <w:t>摘要：</w:t>
      </w:r>
      <w:r>
        <w:rPr>
          <w:rFonts w:hint="eastAsia" w:ascii="楷体" w:hAnsi="楷体" w:eastAsia="楷体" w:cs="楷体"/>
          <w:color w:val="000000" w:themeColor="text1"/>
          <w:sz w:val="21"/>
          <w:szCs w:val="21"/>
          <w:lang w:val="en-US" w:eastAsia="zh-CN"/>
          <w14:textFill>
            <w14:solidFill>
              <w14:schemeClr w14:val="tx1"/>
            </w14:solidFill>
          </w14:textFill>
        </w:rPr>
        <w:t>体教融合背景下，体育纳入高考的研究已经启动。为探索体育进高考的可行性路径，</w:t>
      </w:r>
      <w:r>
        <w:rPr>
          <w:rFonts w:hint="eastAsia" w:ascii="楷体" w:hAnsi="楷体" w:eastAsia="楷体" w:cs="楷体"/>
          <w:color w:val="000000"/>
          <w:sz w:val="21"/>
          <w:szCs w:val="21"/>
          <w:lang w:val="en-US" w:eastAsia="zh-CN"/>
        </w:rPr>
        <w:t>综合运用文献资料和专家访谈等方法，</w:t>
      </w:r>
      <w:r>
        <w:rPr>
          <w:rFonts w:hint="eastAsia" w:ascii="楷体" w:hAnsi="楷体" w:eastAsia="楷体" w:cs="楷体"/>
          <w:color w:val="000000" w:themeColor="text1"/>
          <w:sz w:val="21"/>
          <w:szCs w:val="21"/>
          <w:lang w:val="en-US" w:eastAsia="zh-CN"/>
          <w14:textFill>
            <w14:solidFill>
              <w14:schemeClr w14:val="tx1"/>
            </w14:solidFill>
          </w14:textFill>
        </w:rPr>
        <w:t>厘清体育进高考的时代诉求，并借助利益相关者理论辨识体育进高考的利益主体，明晰各方主体的利益诉求。研究认为，教育公平困境和操作成本增加的双重考量、服务成本激增和激励效应缺失的现实羁绊、学业压力加剧和学科应试惯性的双重掣肘成为体育进高考的现实阻碍</w:t>
      </w:r>
      <w:r>
        <w:rPr>
          <w:rFonts w:hint="eastAsia" w:ascii="楷体" w:hAnsi="楷体" w:eastAsia="楷体" w:cs="楷体"/>
          <w:color w:val="000000" w:themeColor="text1"/>
          <w:sz w:val="21"/>
          <w:szCs w:val="21"/>
          <w:lang w:eastAsia="zh-CN"/>
          <w14:textFill>
            <w14:solidFill>
              <w14:schemeClr w14:val="tx1"/>
            </w14:solidFill>
          </w14:textFill>
        </w:rPr>
        <w:t>。</w:t>
      </w:r>
      <w:r>
        <w:rPr>
          <w:rFonts w:hint="eastAsia" w:ascii="楷体" w:hAnsi="楷体" w:eastAsia="楷体" w:cs="楷体"/>
          <w:color w:val="000000" w:themeColor="text1"/>
          <w:sz w:val="21"/>
          <w:szCs w:val="21"/>
          <w:lang w:val="en-US" w:eastAsia="zh-CN"/>
          <w14:textFill>
            <w14:solidFill>
              <w14:schemeClr w14:val="tx1"/>
            </w14:solidFill>
          </w14:textFill>
        </w:rPr>
        <w:t>研究提出，助力政策制定主体的科学决策</w:t>
      </w:r>
      <w:r>
        <w:rPr>
          <w:rFonts w:hint="eastAsia" w:ascii="楷体" w:hAnsi="楷体" w:eastAsia="楷体" w:cs="楷体"/>
          <w:color w:val="000000" w:themeColor="text1"/>
          <w:sz w:val="21"/>
          <w:szCs w:val="21"/>
          <w:lang w:eastAsia="zh-CN"/>
          <w14:textFill>
            <w14:solidFill>
              <w14:schemeClr w14:val="tx1"/>
            </w14:solidFill>
          </w14:textFill>
        </w:rPr>
        <w:t>、</w:t>
      </w:r>
      <w:r>
        <w:rPr>
          <w:rFonts w:hint="eastAsia" w:ascii="楷体" w:hAnsi="楷体" w:eastAsia="楷体" w:cs="楷体"/>
          <w:color w:val="000000" w:themeColor="text1"/>
          <w:sz w:val="21"/>
          <w:szCs w:val="21"/>
          <w:lang w:val="en-US" w:eastAsia="zh-CN"/>
          <w14:textFill>
            <w14:solidFill>
              <w14:schemeClr w14:val="tx1"/>
            </w14:solidFill>
          </w14:textFill>
        </w:rPr>
        <w:t>转嫁政策执行主体的经济压力、缓解目标利益主体的应试焦虑等发展路径。</w:t>
      </w:r>
    </w:p>
    <w:p>
      <w:pPr>
        <w:spacing w:line="240" w:lineRule="auto"/>
        <w:rPr>
          <w:rFonts w:hint="eastAsia" w:ascii="楷体" w:hAnsi="楷体" w:eastAsia="楷体" w:cs="楷体"/>
          <w:color w:val="000000" w:themeColor="text1"/>
          <w:sz w:val="21"/>
          <w:szCs w:val="21"/>
          <w:lang w:val="en-US" w:eastAsia="zh-CN"/>
          <w14:textFill>
            <w14:solidFill>
              <w14:schemeClr w14:val="tx1"/>
            </w14:solidFill>
          </w14:textFill>
        </w:rPr>
      </w:pPr>
      <w:r>
        <w:rPr>
          <w:rFonts w:hint="eastAsia" w:ascii="黑体" w:hAnsi="黑体" w:eastAsia="黑体" w:cs="黑体"/>
          <w:b w:val="0"/>
          <w:bCs w:val="0"/>
          <w:color w:val="000000" w:themeColor="text1"/>
          <w:sz w:val="21"/>
          <w:szCs w:val="21"/>
          <w14:textFill>
            <w14:solidFill>
              <w14:schemeClr w14:val="tx1"/>
            </w14:solidFill>
          </w14:textFill>
        </w:rPr>
        <w:t>关键词：</w:t>
      </w:r>
      <w:r>
        <w:rPr>
          <w:rFonts w:hint="eastAsia" w:ascii="楷体" w:hAnsi="楷体" w:eastAsia="楷体" w:cs="楷体"/>
          <w:color w:val="000000" w:themeColor="text1"/>
          <w:sz w:val="21"/>
          <w:szCs w:val="21"/>
          <w:lang w:val="en-US" w:eastAsia="zh-CN"/>
          <w14:textFill>
            <w14:solidFill>
              <w14:schemeClr w14:val="tx1"/>
            </w14:solidFill>
          </w14:textFill>
        </w:rPr>
        <w:t>利益相关者；体育高考；利益诉求；体质健康</w:t>
      </w:r>
    </w:p>
    <w:p>
      <w:pPr>
        <w:spacing w:line="240" w:lineRule="auto"/>
        <w:rPr>
          <w:rFonts w:hint="eastAsia"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21"/>
          <w:szCs w:val="21"/>
          <w14:textFill>
            <w14:solidFill>
              <w14:schemeClr w14:val="tx1"/>
            </w14:solidFill>
          </w14:textFill>
        </w:rPr>
        <w:t>中图分类号：</w:t>
      </w:r>
      <w:r>
        <w:rPr>
          <w:rFonts w:ascii="宋体" w:hAnsi="宋体" w:eastAsia="宋体" w:cs="宋体"/>
          <w:sz w:val="24"/>
          <w:szCs w:val="24"/>
        </w:rPr>
        <w:t xml:space="preserve">G812 </w:t>
      </w:r>
      <w:r>
        <w:rPr>
          <w:rFonts w:hint="eastAsia" w:ascii="宋体" w:hAnsi="宋体" w:eastAsia="宋体" w:cs="宋体"/>
          <w:sz w:val="24"/>
          <w:szCs w:val="24"/>
          <w:lang w:val="en-US" w:eastAsia="zh-CN"/>
        </w:rPr>
        <w:t xml:space="preserve">      </w:t>
      </w:r>
      <w:r>
        <w:rPr>
          <w:rFonts w:hint="eastAsia" w:ascii="黑体" w:hAnsi="黑体" w:eastAsia="黑体" w:cs="黑体"/>
          <w:b w:val="0"/>
          <w:bCs w:val="0"/>
          <w:color w:val="000000" w:themeColor="text1"/>
          <w:sz w:val="21"/>
          <w:szCs w:val="21"/>
          <w14:textFill>
            <w14:solidFill>
              <w14:schemeClr w14:val="tx1"/>
            </w14:solidFill>
          </w14:textFill>
        </w:rPr>
        <w:t>文献标识码：</w:t>
      </w:r>
      <w:r>
        <w:rPr>
          <w:rFonts w:ascii="宋体" w:hAnsi="宋体" w:eastAsia="宋体" w:cs="宋体"/>
          <w:b w:val="0"/>
          <w:bCs w:val="0"/>
          <w:sz w:val="24"/>
          <w:szCs w:val="24"/>
        </w:rPr>
        <w:t xml:space="preserve">A </w:t>
      </w:r>
      <w:r>
        <w:rPr>
          <w:rFonts w:hint="eastAsia" w:ascii="宋体" w:hAnsi="宋体" w:eastAsia="宋体" w:cs="宋体"/>
          <w:b w:val="0"/>
          <w:bCs w:val="0"/>
          <w:sz w:val="24"/>
          <w:szCs w:val="24"/>
          <w:lang w:val="en-US" w:eastAsia="zh-CN"/>
        </w:rPr>
        <w:t xml:space="preserve">     </w:t>
      </w:r>
      <w:bookmarkStart w:id="10" w:name="_GoBack"/>
      <w:bookmarkEnd w:id="10"/>
      <w:r>
        <w:rPr>
          <w:rFonts w:hint="eastAsia" w:ascii="宋体" w:hAnsi="宋体" w:eastAsia="宋体" w:cs="宋体"/>
          <w:b w:val="0"/>
          <w:bCs w:val="0"/>
          <w:sz w:val="24"/>
          <w:szCs w:val="24"/>
          <w:lang w:val="en-US" w:eastAsia="zh-CN"/>
        </w:rPr>
        <w:t xml:space="preserve"> </w:t>
      </w:r>
      <w:r>
        <w:rPr>
          <w:rFonts w:hint="eastAsia" w:ascii="黑体" w:hAnsi="黑体" w:eastAsia="黑体" w:cs="黑体"/>
          <w:b w:val="0"/>
          <w:bCs w:val="0"/>
          <w:color w:val="000000" w:themeColor="text1"/>
          <w:sz w:val="21"/>
          <w:szCs w:val="21"/>
          <w14:textFill>
            <w14:solidFill>
              <w14:schemeClr w14:val="tx1"/>
            </w14:solidFill>
          </w14:textFill>
        </w:rPr>
        <w:t>文章编号：</w:t>
      </w:r>
    </w:p>
    <w:p>
      <w:pPr>
        <w:spacing w:line="240" w:lineRule="auto"/>
        <w:rPr>
          <w:rFonts w:hint="eastAsia"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21"/>
          <w:szCs w:val="21"/>
          <w14:textFill>
            <w14:solidFill>
              <w14:schemeClr w14:val="tx1"/>
            </w14:solidFill>
          </w14:textFill>
        </w:rPr>
        <w:t>DOI:</w:t>
      </w:r>
    </w:p>
    <w:p>
      <w:pPr>
        <w:spacing w:line="240" w:lineRule="auto"/>
        <w:rPr>
          <w:rFonts w:hint="eastAsia"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21"/>
          <w:szCs w:val="21"/>
          <w14:textFill>
            <w14:solidFill>
              <w14:schemeClr w14:val="tx1"/>
            </w14:solidFill>
          </w14:textFill>
        </w:rPr>
        <w:t>收稿日期：</w:t>
      </w:r>
    </w:p>
    <w:p>
      <w:pPr>
        <w:spacing w:line="360" w:lineRule="auto"/>
        <w:rPr>
          <w:rFonts w:hint="eastAsia" w:ascii="宋体" w:hAnsi="宋体" w:eastAsia="宋体" w:cs="宋体"/>
          <w:b/>
          <w:bCs/>
          <w:sz w:val="21"/>
          <w:szCs w:val="21"/>
          <w:lang w:val="en-US" w:eastAsia="zh-CN"/>
        </w:rPr>
      </w:pPr>
      <w:r>
        <w:rPr>
          <w:rFonts w:hint="eastAsia" w:ascii="黑体" w:hAnsi="黑体" w:eastAsia="黑体" w:cs="黑体"/>
          <w:b w:val="0"/>
          <w:bCs w:val="0"/>
          <w:color w:val="000000" w:themeColor="text1"/>
          <w:sz w:val="21"/>
          <w:szCs w:val="21"/>
          <w14:textFill>
            <w14:solidFill>
              <w14:schemeClr w14:val="tx1"/>
            </w14:solidFill>
          </w14:textFill>
        </w:rPr>
        <w:t>基金项目：</w:t>
      </w:r>
      <w:r>
        <w:rPr>
          <w:rFonts w:hint="eastAsia" w:ascii="宋体" w:hAnsi="宋体" w:eastAsia="宋体" w:cs="宋体"/>
          <w:b w:val="0"/>
          <w:bCs w:val="0"/>
          <w:sz w:val="21"/>
          <w:szCs w:val="21"/>
          <w:lang w:val="en-US" w:eastAsia="zh-CN"/>
        </w:rPr>
        <w:t>国家社会科学基金项目( 项目编号:13BTY027)</w:t>
      </w:r>
      <w:r>
        <w:rPr>
          <w:rFonts w:hint="eastAsia" w:ascii="宋体" w:hAnsi="宋体" w:eastAsia="宋体" w:cs="宋体"/>
          <w:b/>
          <w:bCs/>
          <w:sz w:val="21"/>
          <w:szCs w:val="21"/>
          <w:lang w:val="en-US" w:eastAsia="zh-CN"/>
        </w:rPr>
        <w:t>。</w:t>
      </w:r>
    </w:p>
    <w:p>
      <w:pPr>
        <w:spacing w:line="360" w:lineRule="auto"/>
        <w:rPr>
          <w:rFonts w:hint="eastAsia" w:ascii="宋体" w:hAnsi="宋体" w:eastAsia="宋体" w:cs="宋体"/>
          <w:b w:val="0"/>
          <w:bCs w:val="0"/>
          <w:sz w:val="21"/>
          <w:szCs w:val="21"/>
        </w:rPr>
      </w:pPr>
      <w:r>
        <w:rPr>
          <w:rFonts w:hint="eastAsia" w:ascii="黑体" w:hAnsi="黑体" w:eastAsia="黑体" w:cs="黑体"/>
          <w:b w:val="0"/>
          <w:bCs w:val="0"/>
          <w:color w:val="000000" w:themeColor="text1"/>
          <w:sz w:val="21"/>
          <w:szCs w:val="21"/>
          <w14:textFill>
            <w14:solidFill>
              <w14:schemeClr w14:val="tx1"/>
            </w14:solidFill>
          </w14:textFill>
        </w:rPr>
        <w:t>作者简介：</w:t>
      </w:r>
      <w:r>
        <w:rPr>
          <w:rFonts w:hint="eastAsia" w:ascii="宋体" w:hAnsi="宋体" w:eastAsia="宋体" w:cs="宋体"/>
          <w:b w:val="0"/>
          <w:bCs w:val="0"/>
          <w:sz w:val="21"/>
          <w:szCs w:val="21"/>
          <w:lang w:val="en-US" w:eastAsia="zh-CN"/>
        </w:rPr>
        <w:t>赵焕（1992-），女，山东滕州人，博士研究生，研究方向：体育教育训练学</w:t>
      </w:r>
      <w:r>
        <w:rPr>
          <w:rFonts w:hint="eastAsia" w:ascii="宋体" w:hAnsi="宋体" w:eastAsia="宋体" w:cs="宋体"/>
          <w:b w:val="0"/>
          <w:bCs w:val="0"/>
          <w:sz w:val="21"/>
          <w:szCs w:val="21"/>
        </w:rPr>
        <w:t>。</w:t>
      </w:r>
    </w:p>
    <w:p>
      <w:pPr>
        <w:spacing w:line="360" w:lineRule="auto"/>
        <w:rPr>
          <w:rFonts w:hint="eastAsia" w:ascii="宋体" w:hAnsi="宋体" w:eastAsia="宋体" w:cs="宋体"/>
          <w:sz w:val="21"/>
          <w:szCs w:val="21"/>
          <w:lang w:val="en-US" w:eastAsia="zh-CN"/>
        </w:rPr>
      </w:pPr>
      <w:r>
        <w:rPr>
          <w:rFonts w:hint="eastAsia" w:ascii="黑体" w:hAnsi="黑体" w:eastAsia="黑体" w:cs="黑体"/>
          <w:b w:val="0"/>
          <w:bCs w:val="0"/>
          <w:color w:val="000000" w:themeColor="text1"/>
          <w:sz w:val="21"/>
          <w:szCs w:val="21"/>
          <w:lang w:val="en-US" w:eastAsia="zh-CN"/>
          <w14:textFill>
            <w14:solidFill>
              <w14:schemeClr w14:val="tx1"/>
            </w14:solidFill>
          </w14:textFill>
        </w:rPr>
        <w:t>通讯</w:t>
      </w:r>
      <w:r>
        <w:rPr>
          <w:rFonts w:hint="eastAsia" w:ascii="黑体" w:hAnsi="黑体" w:eastAsia="黑体" w:cs="黑体"/>
          <w:b w:val="0"/>
          <w:bCs w:val="0"/>
          <w:color w:val="000000" w:themeColor="text1"/>
          <w:sz w:val="21"/>
          <w:szCs w:val="21"/>
          <w14:textFill>
            <w14:solidFill>
              <w14:schemeClr w14:val="tx1"/>
            </w14:solidFill>
          </w14:textFill>
        </w:rPr>
        <w:t>作者简介：</w:t>
      </w:r>
      <w:r>
        <w:rPr>
          <w:rFonts w:hint="eastAsia" w:ascii="宋体" w:hAnsi="宋体" w:eastAsia="宋体" w:cs="宋体"/>
          <w:sz w:val="21"/>
          <w:szCs w:val="21"/>
        </w:rPr>
        <w:t>张莉清</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1970-</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val="en-US" w:eastAsia="zh-CN"/>
        </w:rPr>
        <w:t>女，山东威海人，</w:t>
      </w:r>
      <w:r>
        <w:rPr>
          <w:rFonts w:hint="eastAsia" w:ascii="宋体" w:hAnsi="宋体" w:eastAsia="宋体" w:cs="宋体"/>
          <w:sz w:val="21"/>
          <w:szCs w:val="21"/>
        </w:rPr>
        <w:t>博士，教授，博士研究生导师，研究方向</w:t>
      </w:r>
      <w:r>
        <w:rPr>
          <w:rFonts w:hint="eastAsia" w:ascii="宋体" w:hAnsi="宋体" w:eastAsia="宋体" w:cs="宋体"/>
          <w:sz w:val="21"/>
          <w:szCs w:val="21"/>
          <w:lang w:eastAsia="zh-CN"/>
        </w:rPr>
        <w:t>：</w:t>
      </w:r>
      <w:r>
        <w:rPr>
          <w:rFonts w:hint="eastAsia" w:ascii="宋体" w:hAnsi="宋体" w:eastAsia="宋体" w:cs="宋体"/>
          <w:sz w:val="21"/>
          <w:szCs w:val="21"/>
        </w:rPr>
        <w:t>运动训练与管理。</w:t>
      </w:r>
    </w:p>
    <w:p>
      <w:pPr>
        <w:spacing w:line="276" w:lineRule="auto"/>
        <w:jc w:val="center"/>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R</w:t>
      </w:r>
      <w:r>
        <w:rPr>
          <w:rFonts w:hint="default" w:ascii="Times New Roman" w:hAnsi="Times New Roman" w:eastAsia="宋体" w:cs="Times New Roman"/>
          <w:b/>
          <w:bCs/>
          <w:color w:val="000000" w:themeColor="text1"/>
          <w14:textFill>
            <w14:solidFill>
              <w14:schemeClr w14:val="tx1"/>
            </w14:solidFill>
          </w14:textFill>
        </w:rPr>
        <w:t xml:space="preserve">ealistic </w:t>
      </w:r>
      <w:r>
        <w:rPr>
          <w:rFonts w:hint="default" w:ascii="Times New Roman" w:hAnsi="Times New Roman" w:eastAsia="宋体" w:cs="Times New Roman"/>
          <w:b/>
          <w:bCs/>
          <w:color w:val="000000" w:themeColor="text1"/>
          <w:lang w:val="en-US" w:eastAsia="zh-CN"/>
          <w14:textFill>
            <w14:solidFill>
              <w14:schemeClr w14:val="tx1"/>
            </w14:solidFill>
          </w14:textFill>
        </w:rPr>
        <w:t xml:space="preserve">Predicament </w:t>
      </w:r>
      <w:r>
        <w:rPr>
          <w:rFonts w:hint="default" w:ascii="Times New Roman" w:hAnsi="Times New Roman" w:eastAsia="宋体" w:cs="Times New Roman"/>
          <w:b/>
          <w:bCs/>
          <w:color w:val="000000" w:themeColor="text1"/>
          <w14:textFill>
            <w14:solidFill>
              <w14:schemeClr w14:val="tx1"/>
            </w14:solidFill>
          </w14:textFill>
        </w:rPr>
        <w:t xml:space="preserve">and </w:t>
      </w:r>
      <w:r>
        <w:rPr>
          <w:rFonts w:hint="default" w:ascii="Times New Roman" w:hAnsi="Times New Roman" w:eastAsia="宋体" w:cs="Times New Roman"/>
          <w:b/>
          <w:bCs/>
          <w:color w:val="000000" w:themeColor="text1"/>
          <w:lang w:val="en-US" w:eastAsia="zh-CN"/>
          <w14:textFill>
            <w14:solidFill>
              <w14:schemeClr w14:val="tx1"/>
            </w14:solidFill>
          </w14:textFill>
        </w:rPr>
        <w:t>P</w:t>
      </w:r>
      <w:r>
        <w:rPr>
          <w:rFonts w:hint="default" w:ascii="Times New Roman" w:hAnsi="Times New Roman" w:eastAsia="宋体" w:cs="Times New Roman"/>
          <w:b/>
          <w:bCs/>
          <w:color w:val="000000" w:themeColor="text1"/>
          <w14:textFill>
            <w14:solidFill>
              <w14:schemeClr w14:val="tx1"/>
            </w14:solidFill>
          </w14:textFill>
        </w:rPr>
        <w:t xml:space="preserve">ath </w:t>
      </w:r>
      <w:r>
        <w:rPr>
          <w:rFonts w:hint="default" w:ascii="Times New Roman" w:hAnsi="Times New Roman" w:eastAsia="宋体" w:cs="Times New Roman"/>
          <w:b/>
          <w:bCs/>
          <w:color w:val="000000" w:themeColor="text1"/>
          <w:lang w:val="en-US" w:eastAsia="zh-CN"/>
          <w14:textFill>
            <w14:solidFill>
              <w14:schemeClr w14:val="tx1"/>
            </w14:solidFill>
          </w14:textFill>
        </w:rPr>
        <w:t>Selection of</w:t>
      </w:r>
      <w:r>
        <w:rPr>
          <w:rFonts w:hint="default" w:ascii="Times New Roman" w:hAnsi="Times New Roman" w:eastAsia="宋体" w:cs="Times New Roman"/>
          <w:b/>
          <w:bCs/>
          <w:color w:val="000000" w:themeColor="text1"/>
          <w14:textFill>
            <w14:solidFill>
              <w14:schemeClr w14:val="tx1"/>
            </w14:solidFill>
          </w14:textFill>
        </w:rPr>
        <w:t xml:space="preserve"> </w:t>
      </w:r>
      <w:r>
        <w:rPr>
          <w:rFonts w:hint="default" w:ascii="Times New Roman" w:hAnsi="Times New Roman" w:eastAsia="宋体" w:cs="Times New Roman"/>
          <w:b/>
          <w:bCs/>
          <w:color w:val="000000" w:themeColor="text1"/>
          <w:lang w:val="en-US" w:eastAsia="zh-CN"/>
          <w14:textFill>
            <w14:solidFill>
              <w14:schemeClr w14:val="tx1"/>
            </w14:solidFill>
          </w14:textFill>
        </w:rPr>
        <w:t>Sports entering the College entrance examination from the S</w:t>
      </w:r>
      <w:r>
        <w:rPr>
          <w:rFonts w:hint="default" w:ascii="Times New Roman" w:hAnsi="Times New Roman" w:eastAsia="宋体" w:cs="Times New Roman"/>
          <w:b/>
          <w:bCs/>
          <w:color w:val="000000" w:themeColor="text1"/>
          <w14:textFill>
            <w14:solidFill>
              <w14:schemeClr w14:val="tx1"/>
            </w14:solidFill>
          </w14:textFill>
        </w:rPr>
        <w:t xml:space="preserve">takeholder </w:t>
      </w:r>
      <w:r>
        <w:rPr>
          <w:rFonts w:hint="default" w:ascii="Times New Roman" w:hAnsi="Times New Roman" w:eastAsia="宋体" w:cs="Times New Roman"/>
          <w:b/>
          <w:bCs/>
          <w:color w:val="000000" w:themeColor="text1"/>
          <w:lang w:val="en-US" w:eastAsia="zh-CN"/>
          <w14:textFill>
            <w14:solidFill>
              <w14:schemeClr w14:val="tx1"/>
            </w14:solidFill>
          </w14:textFill>
        </w:rPr>
        <w:t>P</w:t>
      </w:r>
      <w:r>
        <w:rPr>
          <w:rFonts w:hint="default" w:ascii="Times New Roman" w:hAnsi="Times New Roman" w:eastAsia="宋体" w:cs="Times New Roman"/>
          <w:b/>
          <w:bCs/>
          <w:color w:val="000000" w:themeColor="text1"/>
          <w14:textFill>
            <w14:solidFill>
              <w14:schemeClr w14:val="tx1"/>
            </w14:solidFill>
          </w14:textFill>
        </w:rPr>
        <w:t>erspective</w:t>
      </w:r>
    </w:p>
    <w:p>
      <w:pPr>
        <w:spacing w:line="276" w:lineRule="auto"/>
        <w:jc w:val="center"/>
        <w:rPr>
          <w:rFonts w:hint="default" w:ascii="Times New Roman" w:hAnsi="Times New Roman" w:eastAsia="宋体" w:cs="Times New Roman"/>
          <w:b w:val="0"/>
          <w:bCs w:val="0"/>
          <w:vertAlign w:val="superscript"/>
          <w:lang w:val="en-US" w:eastAsia="zh-CN"/>
        </w:rPr>
      </w:pPr>
      <w:r>
        <w:rPr>
          <w:rFonts w:hint="default" w:ascii="Times New Roman" w:hAnsi="Times New Roman" w:eastAsia="宋体" w:cs="Times New Roman"/>
          <w:b w:val="0"/>
          <w:bCs w:val="0"/>
          <w:lang w:val="en-US" w:eastAsia="zh-CN"/>
        </w:rPr>
        <w:t>ZHAO Huan</w:t>
      </w:r>
      <w:r>
        <w:rPr>
          <w:rFonts w:hint="eastAsia" w:ascii="Times New Roman" w:hAnsi="Times New Roman" w:eastAsia="宋体" w:cs="Times New Roman"/>
          <w:b w:val="0"/>
          <w:bCs w:val="0"/>
          <w:vertAlign w:val="superscript"/>
          <w:lang w:val="en-US" w:eastAsia="zh-CN"/>
        </w:rPr>
        <w:t>1</w:t>
      </w:r>
      <w:r>
        <w:rPr>
          <w:rFonts w:hint="default" w:ascii="Times New Roman" w:hAnsi="Times New Roman" w:eastAsia="宋体" w:cs="Times New Roman"/>
          <w:b w:val="0"/>
          <w:bCs w:val="0"/>
          <w:lang w:val="en-US" w:eastAsia="zh-CN"/>
        </w:rPr>
        <w:t>，</w:t>
      </w:r>
      <w:r>
        <w:rPr>
          <w:rFonts w:hint="eastAsia" w:ascii="Times New Roman" w:hAnsi="Times New Roman" w:eastAsia="宋体" w:cs="Times New Roman"/>
          <w:b w:val="0"/>
          <w:bCs w:val="0"/>
          <w:lang w:val="en-US" w:eastAsia="zh-CN"/>
        </w:rPr>
        <w:t>LIU Jun</w:t>
      </w:r>
      <w:r>
        <w:rPr>
          <w:rFonts w:hint="eastAsia" w:ascii="Times New Roman" w:hAnsi="Times New Roman" w:eastAsia="宋体" w:cs="Times New Roman"/>
          <w:b w:val="0"/>
          <w:bCs w:val="0"/>
          <w:vertAlign w:val="superscript"/>
          <w:lang w:val="en-US" w:eastAsia="zh-CN"/>
        </w:rPr>
        <w:t>2</w:t>
      </w:r>
      <w:r>
        <w:rPr>
          <w:rFonts w:hint="eastAsia" w:ascii="Times New Roman" w:hAnsi="Times New Roman" w:eastAsia="宋体" w:cs="Times New Roman"/>
          <w:b w:val="0"/>
          <w:bCs w:val="0"/>
          <w:lang w:val="en-US" w:eastAsia="zh-CN"/>
        </w:rPr>
        <w:t>，LI Xinyue</w:t>
      </w:r>
      <w:r>
        <w:rPr>
          <w:rFonts w:hint="eastAsia" w:ascii="Times New Roman" w:hAnsi="Times New Roman" w:eastAsia="宋体" w:cs="Times New Roman"/>
          <w:b w:val="0"/>
          <w:bCs w:val="0"/>
          <w:vertAlign w:val="superscript"/>
          <w:lang w:val="en-US" w:eastAsia="zh-CN"/>
        </w:rPr>
        <w:t>3</w:t>
      </w:r>
      <w:r>
        <w:rPr>
          <w:rFonts w:hint="eastAsia" w:ascii="Times New Roman" w:hAnsi="Times New Roman" w:eastAsia="宋体" w:cs="Times New Roman"/>
          <w:b w:val="0"/>
          <w:bCs w:val="0"/>
          <w:vertAlign w:val="baseline"/>
          <w:lang w:val="en-US" w:eastAsia="zh-CN"/>
        </w:rPr>
        <w:t>，</w:t>
      </w:r>
      <w:r>
        <w:rPr>
          <w:rFonts w:hint="default" w:ascii="Times New Roman" w:hAnsi="Times New Roman" w:eastAsia="宋体" w:cs="Times New Roman"/>
          <w:b w:val="0"/>
          <w:bCs w:val="0"/>
          <w:lang w:val="en-US" w:eastAsia="zh-CN"/>
        </w:rPr>
        <w:t>ZHANG Liqing</w:t>
      </w:r>
      <w:r>
        <w:rPr>
          <w:rFonts w:hint="eastAsia" w:ascii="Times New Roman" w:hAnsi="Times New Roman" w:eastAsia="宋体" w:cs="Times New Roman"/>
          <w:b w:val="0"/>
          <w:bCs w:val="0"/>
          <w:vertAlign w:val="superscript"/>
          <w:lang w:val="en-US" w:eastAsia="zh-CN"/>
        </w:rPr>
        <w:t>1</w:t>
      </w:r>
    </w:p>
    <w:p>
      <w:pPr>
        <w:pStyle w:val="10"/>
        <w:keepNext w:val="0"/>
        <w:keepLines w:val="0"/>
        <w:widowControl/>
        <w:suppressLineNumbers w:val="0"/>
        <w:spacing w:before="0" w:beforeAutospacing="0" w:after="0" w:afterAutospacing="0"/>
        <w:ind w:left="0" w:right="0" w:firstLine="0"/>
        <w:jc w:val="both"/>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i w:val="0"/>
          <w:iCs w:val="0"/>
          <w:sz w:val="21"/>
          <w:szCs w:val="21"/>
          <w:lang w:eastAsia="zh-CN"/>
        </w:rPr>
        <w:t>（</w:t>
      </w:r>
      <w:r>
        <w:rPr>
          <w:rFonts w:hint="eastAsia" w:ascii="Times New Roman" w:hAnsi="Times New Roman" w:eastAsia="宋体" w:cs="Times New Roman"/>
          <w:b w:val="0"/>
          <w:bCs w:val="0"/>
          <w:i w:val="0"/>
          <w:iCs w:val="0"/>
          <w:sz w:val="21"/>
          <w:szCs w:val="21"/>
          <w:lang w:val="en-US" w:eastAsia="zh-CN"/>
        </w:rPr>
        <w:t>1.</w:t>
      </w:r>
      <w:r>
        <w:rPr>
          <w:rFonts w:hint="default" w:ascii="Times New Roman" w:hAnsi="Times New Roman" w:eastAsia="宋体" w:cs="Times New Roman"/>
          <w:i/>
          <w:iCs/>
          <w:sz w:val="21"/>
          <w:szCs w:val="21"/>
        </w:rPr>
        <w:t xml:space="preserve">Competitive Sports School of Beijing Sport University，Beijing </w:t>
      </w:r>
      <w:r>
        <w:rPr>
          <w:rFonts w:hint="default" w:ascii="Times New Roman" w:hAnsi="Times New Roman" w:eastAsia="宋体" w:cs="Times New Roman"/>
          <w:i w:val="0"/>
          <w:iCs w:val="0"/>
          <w:sz w:val="21"/>
          <w:szCs w:val="21"/>
        </w:rPr>
        <w:t>100084</w:t>
      </w:r>
      <w:r>
        <w:rPr>
          <w:rFonts w:hint="default" w:ascii="Times New Roman" w:hAnsi="Times New Roman" w:eastAsia="宋体" w:cs="Times New Roman"/>
          <w:i/>
          <w:iCs/>
          <w:sz w:val="21"/>
          <w:szCs w:val="21"/>
        </w:rPr>
        <w:t>，China</w:t>
      </w:r>
      <w:r>
        <w:rPr>
          <w:rFonts w:hint="eastAsia" w:ascii="Times New Roman" w:hAnsi="Times New Roman" w:eastAsia="宋体" w:cs="Times New Roman"/>
          <w:i/>
          <w:iCs/>
          <w:sz w:val="21"/>
          <w:szCs w:val="21"/>
          <w:lang w:eastAsia="zh-CN"/>
        </w:rPr>
        <w:t>；</w:t>
      </w:r>
      <w:r>
        <w:rPr>
          <w:rFonts w:hint="eastAsia" w:ascii="Times New Roman" w:hAnsi="Times New Roman" w:eastAsia="宋体" w:cs="Times New Roman"/>
          <w:i w:val="0"/>
          <w:iCs w:val="0"/>
          <w:sz w:val="21"/>
          <w:szCs w:val="21"/>
          <w:lang w:val="en-US" w:eastAsia="zh-CN"/>
        </w:rPr>
        <w:t>2.</w:t>
      </w:r>
      <w:r>
        <w:rPr>
          <w:rFonts w:hint="eastAsia" w:ascii="Times New Roman" w:hAnsi="Times New Roman" w:eastAsia="宋体" w:cs="Times New Roman"/>
          <w:i/>
          <w:iCs/>
          <w:sz w:val="21"/>
          <w:szCs w:val="21"/>
          <w:lang w:val="en-US" w:eastAsia="zh-CN"/>
        </w:rPr>
        <w:t>Rizhao Sports School，Rizhao</w:t>
      </w:r>
      <w:r>
        <w:rPr>
          <w:rFonts w:hint="eastAsia" w:ascii="Times New Roman" w:hAnsi="Times New Roman" w:eastAsia="宋体" w:cs="Times New Roman"/>
          <w:i w:val="0"/>
          <w:iCs w:val="0"/>
          <w:sz w:val="21"/>
          <w:szCs w:val="21"/>
          <w:lang w:val="en-US" w:eastAsia="zh-CN"/>
        </w:rPr>
        <w:t xml:space="preserve"> 276800</w:t>
      </w:r>
      <w:r>
        <w:rPr>
          <w:rFonts w:hint="eastAsia" w:ascii="Times New Roman" w:hAnsi="Times New Roman" w:eastAsia="宋体" w:cs="Times New Roman"/>
          <w:i/>
          <w:iCs/>
          <w:sz w:val="21"/>
          <w:szCs w:val="21"/>
          <w:lang w:val="en-US" w:eastAsia="zh-CN"/>
        </w:rPr>
        <w:t>，</w:t>
      </w:r>
      <w:r>
        <w:rPr>
          <w:rFonts w:hint="default" w:ascii="Times New Roman" w:hAnsi="Times New Roman" w:eastAsia="宋体" w:cs="Times New Roman"/>
          <w:i/>
          <w:iCs/>
          <w:sz w:val="21"/>
          <w:szCs w:val="21"/>
        </w:rPr>
        <w:t>China</w:t>
      </w:r>
      <w:r>
        <w:rPr>
          <w:rFonts w:hint="eastAsia" w:ascii="Times New Roman" w:hAnsi="Times New Roman" w:eastAsia="宋体" w:cs="Times New Roman"/>
          <w:i/>
          <w:iCs/>
          <w:sz w:val="21"/>
          <w:szCs w:val="21"/>
          <w:lang w:eastAsia="zh-CN"/>
        </w:rPr>
        <w:t>；</w:t>
      </w:r>
      <w:r>
        <w:rPr>
          <w:rFonts w:hint="eastAsia" w:ascii="Times New Roman" w:hAnsi="Times New Roman" w:eastAsia="宋体" w:cs="Times New Roman"/>
          <w:i w:val="0"/>
          <w:iCs w:val="0"/>
          <w:sz w:val="21"/>
          <w:szCs w:val="21"/>
          <w:lang w:val="en-US" w:eastAsia="zh-CN"/>
        </w:rPr>
        <w:t>3.</w:t>
      </w:r>
      <w:r>
        <w:rPr>
          <w:rFonts w:hint="eastAsia" w:ascii="Times New Roman" w:hAnsi="Times New Roman" w:eastAsia="宋体" w:cs="Times New Roman"/>
          <w:i/>
          <w:iCs/>
          <w:sz w:val="21"/>
          <w:szCs w:val="21"/>
          <w:lang w:val="en-US" w:eastAsia="zh-CN"/>
        </w:rPr>
        <w:t>Sports Dept.，Kaifeng Univ.，Kaifeng</w:t>
      </w:r>
      <w:r>
        <w:rPr>
          <w:rFonts w:hint="eastAsia" w:ascii="Times New Roman" w:hAnsi="Times New Roman" w:eastAsia="宋体" w:cs="Times New Roman"/>
          <w:i w:val="0"/>
          <w:iCs w:val="0"/>
          <w:sz w:val="21"/>
          <w:szCs w:val="21"/>
          <w:lang w:val="en-US" w:eastAsia="zh-CN"/>
        </w:rPr>
        <w:t xml:space="preserve"> 475001</w:t>
      </w:r>
      <w:r>
        <w:rPr>
          <w:rFonts w:hint="eastAsia" w:ascii="Times New Roman" w:hAnsi="Times New Roman" w:eastAsia="宋体" w:cs="Times New Roman"/>
          <w:i/>
          <w:iCs/>
          <w:sz w:val="21"/>
          <w:szCs w:val="21"/>
          <w:lang w:val="en-US" w:eastAsia="zh-CN"/>
        </w:rPr>
        <w:t>，</w:t>
      </w:r>
      <w:r>
        <w:rPr>
          <w:rFonts w:hint="default" w:ascii="Times New Roman" w:hAnsi="Times New Roman" w:eastAsia="宋体" w:cs="Times New Roman"/>
          <w:i/>
          <w:iCs/>
          <w:sz w:val="21"/>
          <w:szCs w:val="21"/>
        </w:rPr>
        <w:t>China</w:t>
      </w:r>
      <w:r>
        <w:rPr>
          <w:rFonts w:hint="eastAsia" w:ascii="Times New Roman" w:hAnsi="Times New Roman" w:eastAsia="宋体" w:cs="Times New Roman"/>
          <w:i/>
          <w:iCs/>
          <w:sz w:val="21"/>
          <w:szCs w:val="21"/>
          <w:lang w:val="en-US" w:eastAsia="zh-CN"/>
        </w:rPr>
        <w:t xml:space="preserve"> </w:t>
      </w:r>
      <w:r>
        <w:rPr>
          <w:rFonts w:hint="default" w:ascii="Times New Roman" w:hAnsi="Times New Roman" w:eastAsia="宋体" w:cs="Times New Roman"/>
          <w:sz w:val="21"/>
          <w:szCs w:val="21"/>
        </w:rPr>
        <w:t>)</w:t>
      </w:r>
    </w:p>
    <w:p>
      <w:pPr>
        <w:pStyle w:val="10"/>
        <w:keepNext w:val="0"/>
        <w:keepLines w:val="0"/>
        <w:widowControl/>
        <w:suppressLineNumbers w:val="0"/>
        <w:spacing w:before="0" w:beforeAutospacing="0" w:after="0" w:afterAutospacing="0"/>
        <w:ind w:left="0" w:right="0" w:firstLine="0"/>
        <w:jc w:val="both"/>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Abstract:</w:t>
      </w:r>
      <w:r>
        <w:rPr>
          <w:rFonts w:hint="default" w:ascii="Times New Roman" w:hAnsi="Times New Roman" w:cs="Times New Roman"/>
          <w:color w:val="000000" w:themeColor="text1"/>
          <w:sz w:val="21"/>
          <w:szCs w:val="21"/>
          <w14:textFill>
            <w14:solidFill>
              <w14:schemeClr w14:val="tx1"/>
            </w14:solidFill>
          </w14:textFill>
        </w:rPr>
        <w:t>Under the background of the integration of sport and education, the research on the integration of sport into the college entrance examination has been started. In order to explore the feasible way for sports to enter the college entrance examination, we comprehensively use the methods of literature and expert interviews to clarify the demands of the times for sports to enter the college entrance examination, and identify the stakeholders of sports into the college entrance examination with the help of stakeholder theory,clarify the interests of all parties. The research shows that the dual considerations of the predicament of educational equity and the increase of operating costs, the realistic fetters of the surge of service costs and the lack of incentive effect, the intensification of academic pressure and the inertia of subject examination are the realistic obstacles for sports to enter the college entrance examination. The study puts forward some development paths, such as helping policy makers to make scientific decisions, transferring the economic pressure of the policy implementers, and alleviating the test anxiety of the target stakeholders.</w:t>
      </w:r>
    </w:p>
    <w:p>
      <w:pPr>
        <w:spacing w:line="276" w:lineRule="auto"/>
        <w:rPr>
          <w:rFonts w:hint="eastAsia" w:ascii="黑体" w:hAnsi="黑体" w:eastAsia="黑体" w:cs="黑体"/>
          <w:color w:val="000000" w:themeColor="text1"/>
          <w:lang w:val="en-US" w:eastAsia="zh-CN"/>
          <w14:textFill>
            <w14:solidFill>
              <w14:schemeClr w14:val="tx1"/>
            </w14:solidFill>
          </w14:textFill>
        </w:rPr>
      </w:pPr>
      <w:r>
        <w:rPr>
          <w:rFonts w:hint="default" w:ascii="Times New Roman" w:hAnsi="Times New Roman" w:eastAsia="宋体" w:cs="Times New Roman"/>
          <w:b/>
          <w:bCs/>
          <w:color w:val="000000" w:themeColor="text1"/>
          <w:kern w:val="2"/>
          <w:sz w:val="21"/>
          <w:szCs w:val="22"/>
          <w:lang w:val="en-US" w:eastAsia="zh-CN" w:bidi="ar-SA"/>
          <w14:textFill>
            <w14:solidFill>
              <w14:schemeClr w14:val="tx1"/>
            </w14:solidFill>
          </w14:textFill>
        </w:rPr>
        <w:t xml:space="preserve">Key words: </w:t>
      </w:r>
      <w:r>
        <w:rPr>
          <w:rFonts w:hint="default" w:ascii="Times New Roman" w:hAnsi="Times New Roman" w:eastAsia="宋体" w:cs="Times New Roman"/>
          <w:b w:val="0"/>
          <w:bCs w:val="0"/>
          <w:color w:val="000000" w:themeColor="text1"/>
          <w:kern w:val="2"/>
          <w:sz w:val="21"/>
          <w:szCs w:val="22"/>
          <w:lang w:val="en-US" w:eastAsia="zh-CN" w:bidi="ar-SA"/>
          <w14:textFill>
            <w14:solidFill>
              <w14:schemeClr w14:val="tx1"/>
            </w14:solidFill>
          </w14:textFill>
        </w:rPr>
        <w:t>stakeholders; college entrance examination program of physical education; realistic predicament; physical health</w:t>
      </w:r>
    </w:p>
    <w:p>
      <w:pPr>
        <w:pStyle w:val="3"/>
        <w:keepNext w:val="0"/>
        <w:keepLines w:val="0"/>
        <w:pageBreakBefore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bookmarkStart w:id="0" w:name="_Hlk54342562"/>
      <w:r>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t>2020年8月，</w:t>
      </w:r>
      <w:r>
        <w:rPr>
          <w:rFonts w:hint="eastAsia" w:ascii="宋体" w:hAnsi="宋体" w:eastAsia="宋体" w:cs="宋体"/>
          <w:i w:val="0"/>
          <w:caps w:val="0"/>
          <w:color w:val="000000" w:themeColor="text1"/>
          <w:spacing w:val="0"/>
          <w:sz w:val="21"/>
          <w:szCs w:val="21"/>
          <w:shd w:val="clear" w:color="auto" w:fill="auto"/>
          <w14:textFill>
            <w14:solidFill>
              <w14:schemeClr w14:val="tx1"/>
            </w14:solidFill>
          </w14:textFill>
        </w:rPr>
        <w:t>国家体育总局和教育部联合</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发布的</w:t>
      </w:r>
      <w:r>
        <w:rPr>
          <w:rFonts w:hint="eastAsia" w:ascii="宋体" w:hAnsi="宋体" w:eastAsia="宋体" w:cs="宋体"/>
          <w:i w:val="0"/>
          <w:caps w:val="0"/>
          <w:color w:val="000000" w:themeColor="text1"/>
          <w:spacing w:val="0"/>
          <w:sz w:val="21"/>
          <w:szCs w:val="21"/>
          <w:shd w:val="clear" w:color="auto" w:fill="auto"/>
          <w14:textFill>
            <w14:solidFill>
              <w14:schemeClr w14:val="tx1"/>
            </w14:solidFill>
          </w14:textFill>
        </w:rPr>
        <w:t>《关于深化体教融合促进青少年健康发展的意见》</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提出</w:t>
      </w:r>
      <w:r>
        <w:rPr>
          <w:rFonts w:hint="eastAsia" w:ascii="宋体" w:hAnsi="宋体" w:eastAsia="宋体" w:cs="宋体"/>
          <w:i w:val="0"/>
          <w:caps w:val="0"/>
          <w:color w:val="000000" w:themeColor="text1"/>
          <w:spacing w:val="0"/>
          <w:sz w:val="21"/>
          <w:szCs w:val="21"/>
          <w:shd w:val="clear" w:color="auto" w:fill="auto"/>
          <w14:textFill>
            <w14:solidFill>
              <w14:schemeClr w14:val="tx1"/>
            </w14:solidFill>
          </w14:textFill>
        </w:rPr>
        <w:t>要</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促进</w:t>
      </w:r>
      <w:r>
        <w:rPr>
          <w:rFonts w:hint="eastAsia" w:ascii="宋体" w:hAnsi="宋体" w:eastAsia="宋体" w:cs="宋体"/>
          <w:i w:val="0"/>
          <w:caps w:val="0"/>
          <w:color w:val="000000" w:themeColor="text1"/>
          <w:spacing w:val="0"/>
          <w:sz w:val="21"/>
          <w:szCs w:val="21"/>
          <w:shd w:val="clear" w:color="auto" w:fill="auto"/>
          <w14:textFill>
            <w14:solidFill>
              <w14:schemeClr w14:val="tx1"/>
            </w14:solidFill>
          </w14:textFill>
        </w:rPr>
        <w:t>青少年文化学习</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与</w:t>
      </w:r>
      <w:r>
        <w:rPr>
          <w:rFonts w:hint="eastAsia" w:ascii="宋体" w:hAnsi="宋体" w:eastAsia="宋体" w:cs="宋体"/>
          <w:i w:val="0"/>
          <w:caps w:val="0"/>
          <w:color w:val="000000" w:themeColor="text1"/>
          <w:spacing w:val="0"/>
          <w:sz w:val="21"/>
          <w:szCs w:val="21"/>
          <w:shd w:val="clear" w:color="auto" w:fill="auto"/>
          <w14:textFill>
            <w14:solidFill>
              <w14:schemeClr w14:val="tx1"/>
            </w14:solidFill>
          </w14:textFill>
        </w:rPr>
        <w:t>体育锻炼</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协同</w:t>
      </w:r>
      <w:r>
        <w:rPr>
          <w:rFonts w:hint="eastAsia" w:ascii="宋体" w:hAnsi="宋体" w:eastAsia="宋体" w:cs="宋体"/>
          <w:i w:val="0"/>
          <w:caps w:val="0"/>
          <w:color w:val="000000" w:themeColor="text1"/>
          <w:spacing w:val="0"/>
          <w:sz w:val="21"/>
          <w:szCs w:val="21"/>
          <w:shd w:val="clear" w:color="auto" w:fill="auto"/>
          <w14:textFill>
            <w14:solidFill>
              <w14:schemeClr w14:val="tx1"/>
            </w14:solidFill>
          </w14:textFill>
        </w:rPr>
        <w:t>发展</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。但是</w:t>
      </w:r>
      <w:r>
        <w:rPr>
          <w:rFonts w:hint="eastAsia" w:ascii="宋体" w:hAnsi="宋体" w:eastAsia="宋体" w:cs="宋体"/>
          <w:color w:val="000000" w:themeColor="text1"/>
          <w:sz w:val="21"/>
          <w:szCs w:val="21"/>
          <w:lang w:val="en-US" w:eastAsia="zh-CN"/>
          <w14:textFill>
            <w14:solidFill>
              <w14:schemeClr w14:val="tx1"/>
            </w14:solidFill>
          </w14:textFill>
        </w:rPr>
        <w:t>在现行的招生政策影响下，</w:t>
      </w:r>
      <w:r>
        <w:rPr>
          <w:rFonts w:hint="eastAsia" w:ascii="宋体" w:hAnsi="宋体" w:eastAsia="宋体" w:cs="宋体"/>
          <w:color w:val="000000" w:themeColor="text1"/>
          <w:sz w:val="21"/>
          <w:szCs w:val="21"/>
          <w14:textFill>
            <w14:solidFill>
              <w14:schemeClr w14:val="tx1"/>
            </w14:solidFill>
          </w14:textFill>
        </w:rPr>
        <w:t>无论是学校的</w:t>
      </w:r>
      <w:r>
        <w:rPr>
          <w:rFonts w:hint="default" w:ascii="宋体" w:hAnsi="宋体" w:eastAsia="宋体" w:cs="宋体"/>
          <w:color w:val="000000" w:themeColor="text1"/>
          <w:sz w:val="21"/>
          <w:szCs w:val="21"/>
          <w:lang w:val="en-US"/>
          <w14:textFill>
            <w14:solidFill>
              <w14:schemeClr w14:val="tx1"/>
            </w14:solidFill>
          </w14:textFill>
        </w:rPr>
        <w:t>教师的</w:t>
      </w:r>
      <w:r>
        <w:rPr>
          <w:rFonts w:hint="eastAsia" w:ascii="宋体" w:hAnsi="宋体" w:eastAsia="宋体" w:cs="宋体"/>
          <w:color w:val="000000" w:themeColor="text1"/>
          <w:sz w:val="21"/>
          <w:szCs w:val="21"/>
          <w14:textFill>
            <w14:solidFill>
              <w14:schemeClr w14:val="tx1"/>
            </w14:solidFill>
          </w14:textFill>
        </w:rPr>
        <w:t>教学都</w:t>
      </w:r>
      <w:r>
        <w:rPr>
          <w:rFonts w:hint="eastAsia" w:ascii="宋体" w:hAnsi="宋体" w:eastAsia="宋体" w:cs="宋体"/>
          <w:color w:val="000000" w:themeColor="text1"/>
          <w:sz w:val="21"/>
          <w:szCs w:val="21"/>
          <w:lang w:val="en-US" w:eastAsia="zh-CN"/>
          <w14:textFill>
            <w14:solidFill>
              <w14:schemeClr w14:val="tx1"/>
            </w14:solidFill>
          </w14:textFill>
        </w:rPr>
        <w:t>紧紧</w:t>
      </w:r>
      <w:r>
        <w:rPr>
          <w:rFonts w:hint="eastAsia" w:ascii="宋体" w:hAnsi="宋体" w:eastAsia="宋体" w:cs="宋体"/>
          <w:color w:val="000000" w:themeColor="text1"/>
          <w:sz w:val="21"/>
          <w:szCs w:val="21"/>
          <w14:textFill>
            <w14:solidFill>
              <w14:schemeClr w14:val="tx1"/>
            </w14:solidFill>
          </w14:textFill>
        </w:rPr>
        <w:t>围绕分数的指挥棒转动，体育课程被随意压缩</w:t>
      </w:r>
      <w:r>
        <w:rPr>
          <w:rFonts w:hint="eastAsia" w:ascii="宋体" w:hAnsi="宋体" w:eastAsia="宋体" w:cs="宋体"/>
          <w:color w:val="000000" w:themeColor="text1"/>
          <w:sz w:val="21"/>
          <w:szCs w:val="21"/>
          <w:lang w:val="en-US" w:eastAsia="zh-CN"/>
          <w14:textFill>
            <w14:solidFill>
              <w14:schemeClr w14:val="tx1"/>
            </w14:solidFill>
          </w14:textFill>
        </w:rPr>
        <w:t>甚至占用</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青少年</w:t>
      </w:r>
      <w:r>
        <w:rPr>
          <w:rFonts w:hint="eastAsia" w:ascii="宋体" w:hAnsi="宋体" w:eastAsia="宋体" w:cs="宋体"/>
          <w:color w:val="000000" w:themeColor="text1"/>
          <w:sz w:val="21"/>
          <w:szCs w:val="21"/>
          <w14:textFill>
            <w14:solidFill>
              <w14:schemeClr w14:val="tx1"/>
            </w14:solidFill>
          </w14:textFill>
        </w:rPr>
        <w:t>体质健康水平</w:t>
      </w:r>
      <w:r>
        <w:rPr>
          <w:rFonts w:hint="eastAsia" w:ascii="宋体" w:hAnsi="宋体" w:eastAsia="宋体" w:cs="宋体"/>
          <w:color w:val="000000" w:themeColor="text1"/>
          <w:sz w:val="21"/>
          <w:szCs w:val="21"/>
          <w:lang w:val="en-US" w:eastAsia="zh-CN"/>
          <w14:textFill>
            <w14:solidFill>
              <w14:schemeClr w14:val="tx1"/>
            </w14:solidFill>
          </w14:textFill>
        </w:rPr>
        <w:t>呈现</w:t>
      </w:r>
      <w:r>
        <w:rPr>
          <w:rFonts w:hint="eastAsia" w:ascii="宋体" w:hAnsi="宋体" w:eastAsia="宋体" w:cs="宋体"/>
          <w:color w:val="000000" w:themeColor="text1"/>
          <w:sz w:val="21"/>
          <w:szCs w:val="21"/>
          <w14:textFill>
            <w14:solidFill>
              <w14:schemeClr w14:val="tx1"/>
            </w14:solidFill>
          </w14:textFill>
        </w:rPr>
        <w:t>初三达到巅峰</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而</w:t>
      </w:r>
      <w:r>
        <w:rPr>
          <w:rFonts w:hint="eastAsia" w:ascii="宋体" w:hAnsi="宋体" w:eastAsia="宋体" w:cs="宋体"/>
          <w:color w:val="000000" w:themeColor="text1"/>
          <w:sz w:val="21"/>
          <w:szCs w:val="21"/>
          <w14:textFill>
            <w14:solidFill>
              <w14:schemeClr w14:val="tx1"/>
            </w14:solidFill>
          </w14:textFill>
        </w:rPr>
        <w:t>高三和大一时段急剧下跌</w:t>
      </w:r>
      <w:r>
        <w:rPr>
          <w:rFonts w:hint="eastAsia" w:ascii="宋体" w:hAnsi="宋体" w:eastAsia="宋体" w:cs="宋体"/>
          <w:color w:val="000000" w:themeColor="text1"/>
          <w:sz w:val="21"/>
          <w:szCs w:val="21"/>
          <w:lang w:val="en-US" w:eastAsia="zh-CN"/>
          <w14:textFill>
            <w14:solidFill>
              <w14:schemeClr w14:val="tx1"/>
            </w14:solidFill>
          </w14:textFill>
        </w:rPr>
        <w:t>的</w:t>
      </w:r>
      <w:r>
        <w:rPr>
          <w:rFonts w:hint="eastAsia" w:ascii="宋体" w:hAnsi="宋体" w:eastAsia="宋体" w:cs="宋体"/>
          <w:color w:val="000000" w:themeColor="text1"/>
          <w:sz w:val="21"/>
          <w:szCs w:val="21"/>
          <w14:textFill>
            <w14:solidFill>
              <w14:schemeClr w14:val="tx1"/>
            </w14:solidFill>
          </w14:textFill>
        </w:rPr>
        <w:t>“增龄递减”</w:t>
      </w:r>
      <w:r>
        <w:rPr>
          <w:rFonts w:hint="eastAsia" w:ascii="宋体" w:hAnsi="宋体" w:eastAsia="宋体" w:cs="宋体"/>
          <w:color w:val="000000" w:themeColor="text1"/>
          <w:sz w:val="21"/>
          <w:szCs w:val="21"/>
          <w:lang w:val="en-US" w:eastAsia="zh-CN"/>
          <w14:textFill>
            <w14:solidFill>
              <w14:schemeClr w14:val="tx1"/>
            </w14:solidFill>
          </w14:textFill>
        </w:rPr>
        <w:t>状态</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基于此，社会各界逐步</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探索</w:t>
      </w:r>
      <w:r>
        <w:rPr>
          <w:rFonts w:hint="eastAsia" w:ascii="宋体" w:hAnsi="宋体" w:eastAsia="宋体" w:cs="宋体"/>
          <w:color w:val="000000" w:themeColor="text1"/>
          <w:sz w:val="21"/>
          <w:szCs w:val="21"/>
          <w:lang w:val="en-US" w:eastAsia="zh-CN"/>
          <w14:textFill>
            <w14:solidFill>
              <w14:schemeClr w14:val="tx1"/>
            </w14:solidFill>
          </w14:textFill>
        </w:rPr>
        <w:t>在</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优化</w:t>
      </w:r>
      <w:r>
        <w:rPr>
          <w:rFonts w:hint="eastAsia" w:ascii="宋体" w:hAnsi="宋体" w:eastAsia="宋体" w:cs="宋体"/>
          <w:i w:val="0"/>
          <w:caps w:val="0"/>
          <w:color w:val="000000" w:themeColor="text1"/>
          <w:spacing w:val="0"/>
          <w:sz w:val="21"/>
          <w:szCs w:val="21"/>
          <w:shd w:val="clear" w:color="auto" w:fill="auto"/>
          <w14:textFill>
            <w14:solidFill>
              <w14:schemeClr w14:val="tx1"/>
            </w14:solidFill>
          </w14:textFill>
        </w:rPr>
        <w:t>中考体育</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措施的</w:t>
      </w:r>
      <w:r>
        <w:rPr>
          <w:rFonts w:hint="eastAsia" w:ascii="宋体" w:hAnsi="宋体" w:eastAsia="宋体" w:cs="宋体"/>
          <w:i w:val="0"/>
          <w:caps w:val="0"/>
          <w:color w:val="000000" w:themeColor="text1"/>
          <w:spacing w:val="0"/>
          <w:sz w:val="21"/>
          <w:szCs w:val="21"/>
          <w:shd w:val="clear" w:color="auto" w:fill="auto"/>
          <w14:textFill>
            <w14:solidFill>
              <w14:schemeClr w14:val="tx1"/>
            </w14:solidFill>
          </w14:textFill>
        </w:rPr>
        <w:t>基础上</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将</w:t>
      </w:r>
      <w:r>
        <w:rPr>
          <w:rFonts w:hint="eastAsia" w:ascii="宋体" w:hAnsi="宋体" w:eastAsia="宋体" w:cs="宋体"/>
          <w:i w:val="0"/>
          <w:caps w:val="0"/>
          <w:color w:val="000000" w:themeColor="text1"/>
          <w:spacing w:val="0"/>
          <w:sz w:val="21"/>
          <w:szCs w:val="21"/>
          <w:shd w:val="clear" w:color="auto" w:fill="auto"/>
          <w14:textFill>
            <w14:solidFill>
              <w14:schemeClr w14:val="tx1"/>
            </w14:solidFill>
          </w14:textFill>
        </w:rPr>
        <w:t>体育</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纳入</w:t>
      </w:r>
      <w:r>
        <w:rPr>
          <w:rFonts w:hint="eastAsia" w:ascii="宋体" w:hAnsi="宋体" w:eastAsia="宋体" w:cs="宋体"/>
          <w:i w:val="0"/>
          <w:caps w:val="0"/>
          <w:color w:val="000000" w:themeColor="text1"/>
          <w:spacing w:val="0"/>
          <w:sz w:val="21"/>
          <w:szCs w:val="21"/>
          <w:shd w:val="clear" w:color="auto" w:fill="auto"/>
          <w14:textFill>
            <w14:solidFill>
              <w14:schemeClr w14:val="tx1"/>
            </w14:solidFill>
          </w14:textFill>
        </w:rPr>
        <w:t>高考</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的现实可能</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新制度经济学认为社会发展产生的现实需要为制度的产生与变革提供了可能的空间，而起决定作用的是各利益相关主体基于自身利益的理性估算</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体育纳入高考</w:t>
      </w:r>
      <w:r>
        <w:rPr>
          <w:rFonts w:hint="eastAsia" w:ascii="宋体" w:hAnsi="宋体" w:eastAsia="宋体" w:cs="宋体"/>
          <w:color w:val="000000" w:themeColor="text1"/>
          <w:sz w:val="21"/>
          <w:szCs w:val="21"/>
          <w:lang w:val="en-US" w:eastAsia="zh-CN"/>
          <w14:textFill>
            <w14:solidFill>
              <w14:schemeClr w14:val="tx1"/>
            </w14:solidFill>
          </w14:textFill>
        </w:rPr>
        <w:t>简言之</w:t>
      </w:r>
      <w:r>
        <w:rPr>
          <w:rFonts w:hint="eastAsia" w:ascii="宋体" w:hAnsi="宋体" w:eastAsia="宋体" w:cs="宋体"/>
          <w:color w:val="000000" w:themeColor="text1"/>
          <w:sz w:val="21"/>
          <w:szCs w:val="21"/>
          <w14:textFill>
            <w14:solidFill>
              <w14:schemeClr w14:val="tx1"/>
            </w14:solidFill>
          </w14:textFill>
        </w:rPr>
        <w:t>就是将体育列入考试科目，计入高考总分</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[2]</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但</w:t>
      </w:r>
      <w:r>
        <w:rPr>
          <w:rFonts w:hint="eastAsia" w:ascii="宋体" w:hAnsi="宋体" w:eastAsia="宋体" w:cs="宋体"/>
          <w:color w:val="000000" w:themeColor="text1"/>
          <w:sz w:val="21"/>
          <w:szCs w:val="21"/>
          <w:lang w:eastAsia="zh-CN"/>
          <w14:textFill>
            <w14:solidFill>
              <w14:schemeClr w14:val="tx1"/>
            </w14:solidFill>
          </w14:textFill>
        </w:rPr>
        <w:t>这</w:t>
      </w:r>
      <w:r>
        <w:rPr>
          <w:rFonts w:hint="eastAsia" w:ascii="宋体" w:hAnsi="宋体" w:eastAsia="宋体" w:cs="宋体"/>
          <w:color w:val="000000" w:themeColor="text1"/>
          <w:sz w:val="21"/>
          <w:szCs w:val="21"/>
          <w14:textFill>
            <w14:solidFill>
              <w14:schemeClr w14:val="tx1"/>
            </w14:solidFill>
          </w14:textFill>
        </w:rPr>
        <w:t>并非是简单的在高考科目中增设一项考试内容，</w:t>
      </w:r>
      <w:r>
        <w:rPr>
          <w:rFonts w:hint="eastAsia" w:ascii="宋体" w:hAnsi="宋体" w:eastAsia="宋体" w:cs="宋体"/>
          <w:color w:val="000000" w:themeColor="text1"/>
          <w:sz w:val="21"/>
          <w:szCs w:val="21"/>
          <w:lang w:val="en-US" w:eastAsia="zh-CN"/>
          <w14:textFill>
            <w14:solidFill>
              <w14:schemeClr w14:val="tx1"/>
            </w14:solidFill>
          </w14:textFill>
        </w:rPr>
        <w:t>实则是</w:t>
      </w:r>
      <w:r>
        <w:rPr>
          <w:rFonts w:hint="eastAsia" w:ascii="宋体" w:hAnsi="宋体" w:eastAsia="宋体" w:cs="宋体"/>
          <w:color w:val="000000" w:themeColor="text1"/>
          <w:sz w:val="21"/>
          <w:szCs w:val="21"/>
          <w14:textFill>
            <w14:solidFill>
              <w14:schemeClr w14:val="tx1"/>
            </w14:solidFill>
          </w14:textFill>
        </w:rPr>
        <w:t>多个利益相关者</w:t>
      </w:r>
      <w:r>
        <w:rPr>
          <w:rFonts w:hint="eastAsia" w:ascii="宋体" w:hAnsi="宋体" w:eastAsia="宋体" w:cs="宋体"/>
          <w:color w:val="000000" w:themeColor="text1"/>
          <w:sz w:val="21"/>
          <w:szCs w:val="21"/>
          <w:lang w:eastAsia="zh-CN"/>
          <w14:textFill>
            <w14:solidFill>
              <w14:schemeClr w14:val="tx1"/>
            </w14:solidFill>
          </w14:textFill>
        </w:rPr>
        <w:t>在社会发展需要的前提下</w:t>
      </w:r>
      <w:r>
        <w:rPr>
          <w:rFonts w:hint="eastAsia" w:ascii="宋体" w:hAnsi="宋体" w:eastAsia="宋体" w:cs="宋体"/>
          <w:color w:val="000000" w:themeColor="text1"/>
          <w:sz w:val="21"/>
          <w:szCs w:val="21"/>
          <w14:textFill>
            <w14:solidFill>
              <w14:schemeClr w14:val="tx1"/>
            </w14:solidFill>
          </w14:textFill>
        </w:rPr>
        <w:t>相互协调、共同博弈的复杂过程。</w:t>
      </w:r>
      <w:r>
        <w:rPr>
          <w:rFonts w:hint="eastAsia" w:ascii="宋体" w:hAnsi="宋体" w:eastAsia="宋体" w:cs="宋体"/>
          <w:color w:val="000000" w:themeColor="text1"/>
          <w:sz w:val="21"/>
          <w:szCs w:val="21"/>
          <w:lang w:val="en-US" w:eastAsia="zh-CN"/>
          <w14:textFill>
            <w14:solidFill>
              <w14:schemeClr w14:val="tx1"/>
            </w14:solidFill>
          </w14:textFill>
        </w:rPr>
        <w:t>因此，</w:t>
      </w:r>
      <w:r>
        <w:rPr>
          <w:rFonts w:hint="eastAsia" w:ascii="宋体" w:hAnsi="宋体" w:eastAsia="宋体" w:cs="宋体"/>
          <w:color w:val="000000" w:themeColor="text1"/>
          <w:sz w:val="21"/>
          <w:szCs w:val="21"/>
          <w14:textFill>
            <w14:solidFill>
              <w14:schemeClr w14:val="tx1"/>
            </w14:solidFill>
          </w14:textFill>
        </w:rPr>
        <w:t>本文基于利益相关者的理论视角</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在对体育进高考发展进程进行梳理的前提下，</w:t>
      </w:r>
      <w:r>
        <w:rPr>
          <w:rFonts w:hint="eastAsia" w:ascii="宋体" w:hAnsi="宋体" w:eastAsia="宋体" w:cs="宋体"/>
          <w:color w:val="000000" w:themeColor="text1"/>
          <w:sz w:val="21"/>
          <w:szCs w:val="21"/>
          <w:lang w:val="en-US" w:eastAsia="zh-CN"/>
          <w14:textFill>
            <w14:solidFill>
              <w14:schemeClr w14:val="tx1"/>
            </w14:solidFill>
          </w14:textFill>
        </w:rPr>
        <w:t>对体育进高考所涉及的利益相关主体及其诉求进行剖析，厘清</w:t>
      </w:r>
      <w:r>
        <w:rPr>
          <w:rFonts w:hint="eastAsia" w:ascii="宋体" w:hAnsi="宋体" w:eastAsia="宋体" w:cs="宋体"/>
          <w:color w:val="000000" w:themeColor="text1"/>
          <w:sz w:val="21"/>
          <w:szCs w:val="21"/>
          <w14:textFill>
            <w14:solidFill>
              <w14:schemeClr w14:val="tx1"/>
            </w14:solidFill>
          </w14:textFill>
        </w:rPr>
        <w:t>当前</w:t>
      </w:r>
      <w:r>
        <w:rPr>
          <w:rFonts w:hint="eastAsia" w:ascii="宋体" w:hAnsi="宋体" w:eastAsia="宋体" w:cs="宋体"/>
          <w:color w:val="000000" w:themeColor="text1"/>
          <w:sz w:val="21"/>
          <w:szCs w:val="21"/>
          <w:lang w:val="en-US" w:eastAsia="zh-CN"/>
          <w14:textFill>
            <w14:solidFill>
              <w14:schemeClr w14:val="tx1"/>
            </w14:solidFill>
          </w14:textFill>
        </w:rPr>
        <w:t>体育进高考的现实困境，</w:t>
      </w:r>
      <w:r>
        <w:rPr>
          <w:rFonts w:hint="eastAsia" w:ascii="宋体" w:hAnsi="宋体" w:eastAsia="宋体" w:cs="宋体"/>
          <w:color w:val="000000" w:themeColor="text1"/>
          <w:sz w:val="21"/>
          <w:szCs w:val="21"/>
          <w14:textFill>
            <w14:solidFill>
              <w14:schemeClr w14:val="tx1"/>
            </w14:solidFill>
          </w14:textFill>
        </w:rPr>
        <w:t>以期</w:t>
      </w:r>
      <w:r>
        <w:rPr>
          <w:rFonts w:hint="eastAsia" w:ascii="宋体" w:hAnsi="宋体" w:eastAsia="宋体" w:cs="宋体"/>
          <w:color w:val="000000" w:themeColor="text1"/>
          <w:sz w:val="21"/>
          <w:szCs w:val="21"/>
          <w:lang w:val="en-US" w:eastAsia="zh-CN"/>
          <w14:textFill>
            <w14:solidFill>
              <w14:schemeClr w14:val="tx1"/>
            </w14:solidFill>
          </w14:textFill>
        </w:rPr>
        <w:t>为</w:t>
      </w:r>
      <w:r>
        <w:rPr>
          <w:rFonts w:hint="eastAsia" w:ascii="宋体" w:hAnsi="宋体" w:eastAsia="宋体" w:cs="宋体"/>
          <w:color w:val="000000" w:themeColor="text1"/>
          <w:sz w:val="21"/>
          <w:szCs w:val="21"/>
          <w14:textFill>
            <w14:solidFill>
              <w14:schemeClr w14:val="tx1"/>
            </w14:solidFill>
          </w14:textFill>
        </w:rPr>
        <w:t>具有科学性和操作性的“体育高考”方案</w:t>
      </w:r>
      <w:r>
        <w:rPr>
          <w:rFonts w:hint="eastAsia" w:ascii="宋体" w:hAnsi="宋体" w:eastAsia="宋体" w:cs="宋体"/>
          <w:color w:val="000000" w:themeColor="text1"/>
          <w:sz w:val="21"/>
          <w:szCs w:val="21"/>
          <w:lang w:val="en-US" w:eastAsia="zh-CN"/>
          <w14:textFill>
            <w14:solidFill>
              <w14:schemeClr w14:val="tx1"/>
            </w14:solidFill>
          </w14:textFill>
        </w:rPr>
        <w:t>的制定提供</w:t>
      </w:r>
      <w:r>
        <w:rPr>
          <w:rFonts w:hint="eastAsia" w:ascii="宋体" w:hAnsi="宋体" w:eastAsia="宋体" w:cs="宋体"/>
          <w:color w:val="000000" w:themeColor="text1"/>
          <w:sz w:val="21"/>
          <w:szCs w:val="21"/>
          <w14:textFill>
            <w14:solidFill>
              <w14:schemeClr w14:val="tx1"/>
            </w14:solidFill>
          </w14:textFill>
        </w:rPr>
        <w:t>一种思路。</w:t>
      </w:r>
    </w:p>
    <w:p>
      <w:pPr>
        <w:pStyle w:val="3"/>
        <w:keepNext w:val="0"/>
        <w:keepLines w:val="0"/>
        <w:pageBreakBefore w:val="0"/>
        <w:kinsoku/>
        <w:wordWrap/>
        <w:overflowPunct/>
        <w:topLinePunct w:val="0"/>
        <w:autoSpaceDE/>
        <w:autoSpaceDN/>
        <w:bidi w:val="0"/>
        <w:adjustRightInd/>
        <w:snapToGrid/>
        <w:spacing w:line="400" w:lineRule="exact"/>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p>
    <w:p>
      <w:pPr>
        <w:numPr>
          <w:ilvl w:val="0"/>
          <w:numId w:val="0"/>
        </w:numPr>
        <w:spacing w:line="276" w:lineRule="auto"/>
        <w:rPr>
          <w:rFonts w:hint="eastAsia" w:ascii="黑体" w:hAnsi="黑体" w:eastAsia="黑体" w:cs="黑体"/>
          <w:b w:val="0"/>
          <w:bCs w:val="0"/>
          <w:color w:val="000000" w:themeColor="text1"/>
          <w:lang w:eastAsia="zh-CN"/>
          <w14:textFill>
            <w14:solidFill>
              <w14:schemeClr w14:val="tx1"/>
            </w14:solidFill>
          </w14:textFill>
        </w:rPr>
      </w:pPr>
      <w:r>
        <w:rPr>
          <w:rFonts w:hint="eastAsia" w:ascii="黑体" w:hAnsi="黑体" w:eastAsia="黑体" w:cs="黑体"/>
          <w:b w:val="0"/>
          <w:bCs w:val="0"/>
          <w:color w:val="000000" w:themeColor="text1"/>
          <w:lang w:val="en-US" w:eastAsia="zh-CN"/>
          <w14:textFill>
            <w14:solidFill>
              <w14:schemeClr w14:val="tx1"/>
            </w14:solidFill>
          </w14:textFill>
        </w:rPr>
        <w:t xml:space="preserve">1 </w:t>
      </w:r>
      <w:r>
        <w:rPr>
          <w:rFonts w:hint="eastAsia" w:ascii="黑体" w:hAnsi="黑体" w:eastAsia="黑体" w:cs="黑体"/>
          <w:b w:val="0"/>
          <w:bCs w:val="0"/>
          <w:color w:val="000000" w:themeColor="text1"/>
          <w14:textFill>
            <w14:solidFill>
              <w14:schemeClr w14:val="tx1"/>
            </w14:solidFill>
          </w14:textFill>
        </w:rPr>
        <w:t>体育</w:t>
      </w:r>
      <w:r>
        <w:rPr>
          <w:rFonts w:hint="eastAsia" w:ascii="黑体" w:hAnsi="黑体" w:eastAsia="黑体" w:cs="黑体"/>
          <w:b w:val="0"/>
          <w:bCs w:val="0"/>
          <w:color w:val="000000" w:themeColor="text1"/>
          <w:lang w:eastAsia="zh-CN"/>
          <w14:textFill>
            <w14:solidFill>
              <w14:schemeClr w14:val="tx1"/>
            </w14:solidFill>
          </w14:textFill>
        </w:rPr>
        <w:t>进</w:t>
      </w:r>
      <w:r>
        <w:rPr>
          <w:rFonts w:hint="eastAsia" w:ascii="黑体" w:hAnsi="黑体" w:eastAsia="黑体" w:cs="黑体"/>
          <w:b w:val="0"/>
          <w:bCs w:val="0"/>
          <w:color w:val="000000" w:themeColor="text1"/>
          <w14:textFill>
            <w14:solidFill>
              <w14:schemeClr w14:val="tx1"/>
            </w14:solidFill>
          </w14:textFill>
        </w:rPr>
        <w:t>高考的</w:t>
      </w:r>
      <w:r>
        <w:rPr>
          <w:rFonts w:hint="eastAsia" w:ascii="黑体" w:hAnsi="黑体" w:eastAsia="黑体" w:cs="黑体"/>
          <w:b w:val="0"/>
          <w:bCs w:val="0"/>
          <w:color w:val="000000" w:themeColor="text1"/>
          <w:lang w:eastAsia="zh-CN"/>
          <w14:textFill>
            <w14:solidFill>
              <w14:schemeClr w14:val="tx1"/>
            </w14:solidFill>
          </w14:textFill>
        </w:rPr>
        <w:t>时代诉求</w:t>
      </w:r>
    </w:p>
    <w:p>
      <w:pPr>
        <w:numPr>
          <w:ilvl w:val="0"/>
          <w:numId w:val="0"/>
        </w:numPr>
        <w:spacing w:line="276" w:lineRule="auto"/>
        <w:rPr>
          <w:rFonts w:hint="eastAsia" w:ascii="黑体" w:hAnsi="黑体" w:eastAsia="黑体" w:cs="黑体"/>
          <w:b w:val="0"/>
          <w:bCs w:val="0"/>
          <w:color w:val="000000" w:themeColor="text1"/>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276" w:lineRule="auto"/>
        <w:ind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自1977年高考恢复后的“体育统考”至2020年“强基计划”体育一直处于高考的范畴</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图1），且随着社会发展，体育在高考中的使命不断变化。20世纪末，在竞技体育“优先发展”战略背景下，体育高考以体育统考、体育单招、体育特招等“教体结合”的形式培养“竞技、学习俱佳”的学生运动员，为竞技体育发展积蓄人才力量。北京奥运会后，竞技体育的“登峰”与青少年体质的“下滑”形成强烈反差。交通现代化对青少年体力活动的节省，网络多元化对静坐少动的孵化，城镇化进程对体育空间的挤压，以及繁重课业对活动时间的挤占，使得青少年体育活动时间“增级递减”，而“眼镜娃”“小胖墩”“小罗锅”检出率却“增龄递增”。为应对社会经济发展多元化带来的健康危机，缓解高考对于学校体育的制约，2006年全国两会期间，全国政协委员</w:t>
      </w:r>
      <w:r>
        <w:rPr>
          <w:rFonts w:hint="eastAsia" w:ascii="宋体" w:hAnsi="宋体" w:eastAsia="宋体" w:cs="宋体"/>
          <w:color w:val="000000" w:themeColor="text1"/>
          <w:sz w:val="21"/>
          <w:szCs w:val="21"/>
          <w14:textFill>
            <w14:solidFill>
              <w14:schemeClr w14:val="tx1"/>
            </w14:solidFill>
          </w14:textFill>
        </w:rPr>
        <w:t>冯世良首次</w:t>
      </w:r>
      <w:r>
        <w:rPr>
          <w:rFonts w:hint="eastAsia" w:ascii="宋体" w:hAnsi="宋体" w:eastAsia="宋体" w:cs="宋体"/>
          <w:color w:val="000000" w:themeColor="text1"/>
          <w:sz w:val="21"/>
          <w:szCs w:val="21"/>
          <w:lang w:val="en-US" w:eastAsia="zh-CN"/>
          <w14:textFill>
            <w14:solidFill>
              <w14:schemeClr w14:val="tx1"/>
            </w14:solidFill>
          </w14:textFill>
        </w:rPr>
        <w:t>提出应在</w:t>
      </w:r>
      <w:r>
        <w:rPr>
          <w:rFonts w:hint="eastAsia" w:ascii="宋体" w:hAnsi="宋体" w:eastAsia="宋体" w:cs="宋体"/>
          <w:color w:val="000000" w:themeColor="text1"/>
          <w:sz w:val="21"/>
          <w:szCs w:val="21"/>
          <w14:textFill>
            <w14:solidFill>
              <w14:schemeClr w14:val="tx1"/>
            </w14:solidFill>
          </w14:textFill>
        </w:rPr>
        <w:t>“中、高考增加体育考试”</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以遏制青少年体质的下降</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次年体育中考开始施行，体育是否进高考也逐渐引起热议。2011年，清华大学率先试行在高校自主招生中增设体育测试，2020年教育部取消自主招生，启动“强基计划”，</w:t>
      </w:r>
      <w:r>
        <w:rPr>
          <w:rFonts w:hint="eastAsia" w:ascii="宋体" w:hAnsi="宋体" w:eastAsia="宋体" w:cs="宋体"/>
          <w:color w:val="000000" w:themeColor="text1"/>
          <w:sz w:val="21"/>
          <w:szCs w:val="21"/>
          <w14:textFill>
            <w14:solidFill>
              <w14:schemeClr w14:val="tx1"/>
            </w14:solidFill>
          </w14:textFill>
        </w:rPr>
        <w:t>36所高校</w:t>
      </w:r>
      <w:r>
        <w:rPr>
          <w:rFonts w:hint="eastAsia" w:ascii="宋体" w:hAnsi="宋体" w:eastAsia="宋体" w:cs="宋体"/>
          <w:color w:val="000000" w:themeColor="text1"/>
          <w:sz w:val="21"/>
          <w:szCs w:val="21"/>
          <w:lang w:val="en-US" w:eastAsia="zh-CN"/>
          <w14:textFill>
            <w14:solidFill>
              <w14:schemeClr w14:val="tx1"/>
            </w14:solidFill>
          </w14:textFill>
        </w:rPr>
        <w:t>在招生中</w:t>
      </w:r>
      <w:r>
        <w:rPr>
          <w:rFonts w:hint="eastAsia" w:ascii="宋体" w:hAnsi="宋体" w:eastAsia="宋体" w:cs="宋体"/>
          <w:color w:val="000000" w:themeColor="text1"/>
          <w:sz w:val="21"/>
          <w:szCs w:val="21"/>
          <w14:textFill>
            <w14:solidFill>
              <w14:schemeClr w14:val="tx1"/>
            </w14:solidFill>
          </w14:textFill>
        </w:rPr>
        <w:t>齐测体育，</w:t>
      </w:r>
      <w:r>
        <w:rPr>
          <w:rFonts w:hint="eastAsia" w:ascii="宋体" w:hAnsi="宋体" w:eastAsia="宋体" w:cs="宋体"/>
          <w:color w:val="000000" w:themeColor="text1"/>
          <w:sz w:val="21"/>
          <w:szCs w:val="21"/>
          <w:lang w:eastAsia="zh-CN"/>
          <w14:textFill>
            <w14:solidFill>
              <w14:schemeClr w14:val="tx1"/>
            </w14:solidFill>
          </w14:textFill>
        </w:rPr>
        <w:t>这</w:t>
      </w:r>
      <w:r>
        <w:rPr>
          <w:rFonts w:hint="eastAsia" w:ascii="宋体" w:hAnsi="宋体" w:eastAsia="宋体" w:cs="宋体"/>
          <w:color w:val="000000" w:themeColor="text1"/>
          <w:sz w:val="21"/>
          <w:szCs w:val="21"/>
          <w:lang w:val="en-US" w:eastAsia="zh-CN"/>
          <w14:textFill>
            <w14:solidFill>
              <w14:schemeClr w14:val="tx1"/>
            </w14:solidFill>
          </w14:textFill>
        </w:rPr>
        <w:t>对促进普通学生重视体育活动无疑会产生积极作用。然而，就2020年约1071万名高考学生而言，</w:t>
      </w:r>
      <w:r>
        <w:rPr>
          <w:rFonts w:hint="eastAsia" w:ascii="宋体" w:hAnsi="宋体" w:eastAsia="宋体" w:cs="宋体"/>
          <w:color w:val="000000" w:themeColor="text1"/>
          <w:kern w:val="0"/>
          <w:sz w:val="21"/>
          <w:szCs w:val="21"/>
          <w:lang w:val="en-US" w:eastAsia="zh-CN" w:bidi="ar"/>
          <w14:textFill>
            <w14:solidFill>
              <w14:schemeClr w14:val="tx1"/>
            </w14:solidFill>
          </w14:textFill>
        </w:rPr>
        <w:t>扣除近45万体育特长生，</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kern w:val="0"/>
          <w:sz w:val="21"/>
          <w:szCs w:val="21"/>
          <w:lang w:val="en-US" w:eastAsia="zh-CN" w:bidi="ar"/>
          <w14:textFill>
            <w14:solidFill>
              <w14:schemeClr w14:val="tx1"/>
            </w14:solidFill>
          </w14:textFill>
        </w:rPr>
        <w:t>强基计划</w:t>
      </w:r>
      <w:r>
        <w:rPr>
          <w:rFonts w:hint="eastAsia" w:ascii="宋体" w:hAnsi="宋体" w:eastAsia="宋体" w:cs="宋体"/>
          <w:color w:val="000000" w:themeColor="text1"/>
          <w:sz w:val="21"/>
          <w:szCs w:val="21"/>
          <w:lang w:val="en-US" w:eastAsia="zh-CN"/>
          <w14:textFill>
            <w14:solidFill>
              <w14:schemeClr w14:val="tx1"/>
            </w14:solidFill>
          </w14:textFill>
        </w:rPr>
        <w:t>”覆盖</w:t>
      </w:r>
      <w:r>
        <w:rPr>
          <w:rFonts w:hint="eastAsia" w:ascii="宋体" w:hAnsi="宋体" w:eastAsia="宋体" w:cs="宋体"/>
          <w:color w:val="000000" w:themeColor="text1"/>
          <w:kern w:val="0"/>
          <w:sz w:val="21"/>
          <w:szCs w:val="21"/>
          <w:lang w:val="en-US" w:eastAsia="zh-CN" w:bidi="ar"/>
          <w14:textFill>
            <w14:solidFill>
              <w14:schemeClr w14:val="tx1"/>
            </w14:solidFill>
          </w14:textFill>
        </w:rPr>
        <w:t>人数仅为133.46万，而对其他890万普通学生的体质健康促进效果甚微。而在深化体教融合背景下，培养德智体美劳全面发展的社会主义建设者和接班人的时代诉求为体育进高考</w:t>
      </w:r>
      <w:r>
        <w:rPr>
          <w:rFonts w:hint="eastAsia" w:ascii="宋体" w:hAnsi="宋体" w:eastAsia="宋体" w:cs="宋体"/>
          <w:color w:val="000000" w:themeColor="text1"/>
          <w:sz w:val="21"/>
          <w:szCs w:val="21"/>
          <w:lang w:val="en-US" w:eastAsia="zh-CN"/>
          <w14:textFill>
            <w14:solidFill>
              <w14:schemeClr w14:val="tx1"/>
            </w14:solidFill>
          </w14:textFill>
        </w:rPr>
        <w:t>助推全体学生文化学习与体育锻炼协调发展提供了可行性空间。</w:t>
      </w:r>
    </w:p>
    <w:p>
      <w:pPr>
        <w:keepNext w:val="0"/>
        <w:keepLines w:val="0"/>
        <w:pageBreakBefore w:val="0"/>
        <w:widowControl/>
        <w:suppressLineNumbers w:val="0"/>
        <w:kinsoku/>
        <w:wordWrap/>
        <w:overflowPunct/>
        <w:topLinePunct w:val="0"/>
        <w:autoSpaceDE/>
        <w:autoSpaceDN/>
        <w:bidi w:val="0"/>
        <w:adjustRightInd/>
        <w:snapToGrid/>
        <w:spacing w:line="276" w:lineRule="auto"/>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drawing>
          <wp:inline distT="0" distB="0" distL="114300" distR="114300">
            <wp:extent cx="5268595" cy="2914650"/>
            <wp:effectExtent l="0" t="0" r="0" b="0"/>
            <wp:docPr id="2"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qt_temp"/>
                    <pic:cNvPicPr>
                      <a:picLocks noChangeAspect="1"/>
                    </pic:cNvPicPr>
                  </pic:nvPicPr>
                  <pic:blipFill>
                    <a:blip r:embed="rId4"/>
                    <a:stretch>
                      <a:fillRect/>
                    </a:stretch>
                  </pic:blipFill>
                  <pic:spPr>
                    <a:xfrm>
                      <a:off x="0" y="0"/>
                      <a:ext cx="5268595" cy="291465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276" w:lineRule="auto"/>
        <w:jc w:val="center"/>
        <w:textAlignment w:val="auto"/>
        <w:rPr>
          <w:rFonts w:hint="eastAsia" w:ascii="黑体" w:hAnsi="黑体" w:eastAsia="黑体" w:cs="黑体"/>
          <w:color w:val="000000" w:themeColor="text1"/>
          <w:sz w:val="18"/>
          <w:szCs w:val="18"/>
          <w:lang w:val="en-US" w:eastAsia="zh-CN"/>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图1 体育高考的历史进程</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微软雅黑" w:cs="Times New Roman"/>
          <w:i w:val="0"/>
          <w:caps w:val="0"/>
          <w:color w:val="000000" w:themeColor="text1"/>
          <w:spacing w:val="0"/>
          <w:sz w:val="18"/>
          <w:szCs w:val="18"/>
          <w:shd w:val="clear" w:color="auto" w:fill="FFFFFF"/>
          <w:lang w:val="en-US" w:eastAsia="zh-CN"/>
          <w14:textFill>
            <w14:solidFill>
              <w14:schemeClr w14:val="tx1"/>
            </w14:solidFill>
          </w14:textFill>
        </w:rPr>
      </w:pPr>
      <w:r>
        <w:rPr>
          <w:rFonts w:hint="default" w:ascii="Times New Roman" w:hAnsi="Times New Roman" w:eastAsia="微软雅黑" w:cs="Times New Roman"/>
          <w:i w:val="0"/>
          <w:caps w:val="0"/>
          <w:color w:val="000000" w:themeColor="text1"/>
          <w:spacing w:val="0"/>
          <w:sz w:val="18"/>
          <w:szCs w:val="18"/>
          <w:shd w:val="clear" w:color="auto" w:fill="FFFFFF"/>
          <w:lang w:val="en-US" w:eastAsia="zh-CN"/>
          <w14:textFill>
            <w14:solidFill>
              <w14:schemeClr w14:val="tx1"/>
            </w14:solidFill>
          </w14:textFill>
        </w:rPr>
        <w:t xml:space="preserve">Figure 1 </w:t>
      </w:r>
      <w:r>
        <w:rPr>
          <w:rFonts w:hint="eastAsia" w:ascii="Times New Roman" w:hAnsi="Times New Roman" w:eastAsia="微软雅黑" w:cs="Times New Roman"/>
          <w:i w:val="0"/>
          <w:caps w:val="0"/>
          <w:color w:val="000000" w:themeColor="text1"/>
          <w:spacing w:val="0"/>
          <w:sz w:val="18"/>
          <w:szCs w:val="18"/>
          <w:shd w:val="clear" w:color="auto"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18"/>
          <w:szCs w:val="18"/>
          <w:shd w:val="clear" w:color="auto" w:fill="FFFFFF"/>
          <w:lang w:val="en-US" w:eastAsia="zh-CN"/>
          <w14:textFill>
            <w14:solidFill>
              <w14:schemeClr w14:val="tx1"/>
            </w14:solidFill>
          </w14:textFill>
        </w:rPr>
        <w:t xml:space="preserve"> </w:t>
      </w:r>
      <w:r>
        <w:rPr>
          <w:rFonts w:hint="eastAsia" w:ascii="Times New Roman" w:hAnsi="Times New Roman" w:eastAsia="微软雅黑" w:cs="Times New Roman"/>
          <w:i w:val="0"/>
          <w:caps w:val="0"/>
          <w:color w:val="000000" w:themeColor="text1"/>
          <w:spacing w:val="0"/>
          <w:sz w:val="18"/>
          <w:szCs w:val="18"/>
          <w:shd w:val="clear" w:color="auto" w:fill="FFFFFF"/>
          <w:lang w:val="en-US" w:eastAsia="zh-CN"/>
          <w14:textFill>
            <w14:solidFill>
              <w14:schemeClr w14:val="tx1"/>
            </w14:solidFill>
          </w14:textFill>
        </w:rPr>
        <w:t>H</w:t>
      </w:r>
      <w:r>
        <w:rPr>
          <w:rFonts w:hint="default" w:ascii="Times New Roman" w:hAnsi="Times New Roman" w:eastAsia="微软雅黑" w:cs="Times New Roman"/>
          <w:i w:val="0"/>
          <w:caps w:val="0"/>
          <w:color w:val="000000" w:themeColor="text1"/>
          <w:spacing w:val="0"/>
          <w:sz w:val="18"/>
          <w:szCs w:val="18"/>
          <w:shd w:val="clear" w:color="auto" w:fill="FFFFFF"/>
          <w:lang w:val="en-US" w:eastAsia="zh-CN"/>
          <w14:textFill>
            <w14:solidFill>
              <w14:schemeClr w14:val="tx1"/>
            </w14:solidFill>
          </w14:textFill>
        </w:rPr>
        <w:t xml:space="preserve">istorical process of </w:t>
      </w:r>
      <w:r>
        <w:rPr>
          <w:rFonts w:hint="eastAsia" w:ascii="Times New Roman" w:hAnsi="Times New Roman" w:eastAsia="微软雅黑" w:cs="Times New Roman"/>
          <w:i w:val="0"/>
          <w:caps w:val="0"/>
          <w:color w:val="000000" w:themeColor="text1"/>
          <w:spacing w:val="0"/>
          <w:sz w:val="18"/>
          <w:szCs w:val="18"/>
          <w:shd w:val="clear" w:color="auto" w:fill="FFFFFF"/>
          <w:lang w:val="en-US" w:eastAsia="zh-CN"/>
          <w14:textFill>
            <w14:solidFill>
              <w14:schemeClr w14:val="tx1"/>
            </w14:solidFill>
          </w14:textFill>
        </w:rPr>
        <w:t>S</w:t>
      </w:r>
      <w:r>
        <w:rPr>
          <w:rFonts w:hint="default" w:ascii="Times New Roman" w:hAnsi="Times New Roman" w:eastAsia="微软雅黑" w:cs="Times New Roman"/>
          <w:i w:val="0"/>
          <w:caps w:val="0"/>
          <w:color w:val="000000" w:themeColor="text1"/>
          <w:spacing w:val="0"/>
          <w:sz w:val="18"/>
          <w:szCs w:val="18"/>
          <w:shd w:val="clear" w:color="auto" w:fill="FFFFFF"/>
          <w:lang w:val="en-US" w:eastAsia="zh-CN"/>
          <w14:textFill>
            <w14:solidFill>
              <w14:schemeClr w14:val="tx1"/>
            </w14:solidFill>
          </w14:textFill>
        </w:rPr>
        <w:t xml:space="preserve">ports </w:t>
      </w:r>
      <w:r>
        <w:rPr>
          <w:rFonts w:hint="eastAsia" w:ascii="Times New Roman" w:hAnsi="Times New Roman" w:eastAsia="微软雅黑" w:cs="Times New Roman"/>
          <w:i w:val="0"/>
          <w:caps w:val="0"/>
          <w:color w:val="000000" w:themeColor="text1"/>
          <w:spacing w:val="0"/>
          <w:sz w:val="18"/>
          <w:szCs w:val="18"/>
          <w:shd w:val="clear" w:color="auto" w:fill="FFFFFF"/>
          <w:lang w:val="en-US" w:eastAsia="zh-CN"/>
          <w14:textFill>
            <w14:solidFill>
              <w14:schemeClr w14:val="tx1"/>
            </w14:solidFill>
          </w14:textFill>
        </w:rPr>
        <w:t>C</w:t>
      </w:r>
      <w:r>
        <w:rPr>
          <w:rFonts w:hint="default" w:ascii="Times New Roman" w:hAnsi="Times New Roman" w:eastAsia="微软雅黑" w:cs="Times New Roman"/>
          <w:i w:val="0"/>
          <w:caps w:val="0"/>
          <w:color w:val="000000" w:themeColor="text1"/>
          <w:spacing w:val="0"/>
          <w:sz w:val="18"/>
          <w:szCs w:val="18"/>
          <w:shd w:val="clear" w:color="auto" w:fill="FFFFFF"/>
          <w:lang w:val="en-US" w:eastAsia="zh-CN"/>
          <w14:textFill>
            <w14:solidFill>
              <w14:schemeClr w14:val="tx1"/>
            </w14:solidFill>
          </w14:textFill>
        </w:rPr>
        <w:t>ollege entrance examination</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微软雅黑" w:cs="Times New Roman"/>
          <w:i w:val="0"/>
          <w:caps w:val="0"/>
          <w:color w:val="000000" w:themeColor="text1"/>
          <w:spacing w:val="0"/>
          <w:sz w:val="18"/>
          <w:szCs w:val="18"/>
          <w:shd w:val="clear" w:color="auto" w:fill="FFFFFF"/>
          <w:lang w:val="en-US" w:eastAsia="zh-CN"/>
          <w14:textFill>
            <w14:solidFill>
              <w14:schemeClr w14:val="tx1"/>
            </w14:solidFill>
          </w14:textFill>
        </w:rPr>
      </w:pPr>
    </w:p>
    <w:p>
      <w:pPr>
        <w:numPr>
          <w:ilvl w:val="0"/>
          <w:numId w:val="0"/>
        </w:numPr>
        <w:spacing w:line="276" w:lineRule="auto"/>
        <w:rPr>
          <w:rFonts w:hint="eastAsia" w:ascii="黑体" w:hAnsi="黑体" w:eastAsia="黑体" w:cs="黑体"/>
          <w:b w:val="0"/>
          <w:bCs w:val="0"/>
          <w:color w:val="000000" w:themeColor="text1"/>
          <w:lang w:val="en-US" w:eastAsia="zh-CN"/>
          <w14:textFill>
            <w14:solidFill>
              <w14:schemeClr w14:val="tx1"/>
            </w14:solidFill>
          </w14:textFill>
        </w:rPr>
      </w:pPr>
      <w:r>
        <w:rPr>
          <w:rFonts w:hint="eastAsia" w:ascii="黑体" w:hAnsi="黑体" w:eastAsia="黑体" w:cs="黑体"/>
          <w:b w:val="0"/>
          <w:bCs w:val="0"/>
          <w:color w:val="000000" w:themeColor="text1"/>
          <w:lang w:val="en-US" w:eastAsia="zh-CN"/>
          <w14:textFill>
            <w14:solidFill>
              <w14:schemeClr w14:val="tx1"/>
            </w14:solidFill>
          </w14:textFill>
        </w:rPr>
        <w:t>2 体育进高考的利益相关者分析</w:t>
      </w:r>
    </w:p>
    <w:p>
      <w:pPr>
        <w:numPr>
          <w:ilvl w:val="0"/>
          <w:numId w:val="0"/>
        </w:numPr>
        <w:spacing w:line="276" w:lineRule="auto"/>
        <w:rPr>
          <w:rFonts w:hint="eastAsia" w:ascii="黑体" w:hAnsi="黑体" w:eastAsia="黑体" w:cs="黑体"/>
          <w:b w:val="0"/>
          <w:bCs w:val="0"/>
          <w:color w:val="000000" w:themeColor="text1"/>
          <w:lang w:val="en-US" w:eastAsia="zh-CN"/>
          <w14:textFill>
            <w14:solidFill>
              <w14:schemeClr w14:val="tx1"/>
            </w14:solidFill>
          </w14:textFill>
        </w:rPr>
      </w:pPr>
    </w:p>
    <w:bookmarkEnd w:id="0"/>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楷体" w:hAnsi="楷体" w:eastAsia="楷体" w:cs="楷体"/>
          <w:b w:val="0"/>
          <w:bCs w:val="0"/>
          <w:color w:val="000000" w:themeColor="text1"/>
          <w:sz w:val="21"/>
          <w:szCs w:val="21"/>
          <w:lang w:val="en-US" w:eastAsia="zh-CN"/>
          <w14:textFill>
            <w14:solidFill>
              <w14:schemeClr w14:val="tx1"/>
            </w14:solidFill>
          </w14:textFill>
        </w:rPr>
      </w:pPr>
      <w:r>
        <w:rPr>
          <w:rFonts w:hint="eastAsia" w:ascii="楷体" w:hAnsi="楷体" w:eastAsia="楷体" w:cs="楷体"/>
          <w:b w:val="0"/>
          <w:bCs w:val="0"/>
          <w:color w:val="000000" w:themeColor="text1"/>
          <w:sz w:val="21"/>
          <w:szCs w:val="21"/>
          <w:lang w:val="en-US" w:eastAsia="zh-CN"/>
          <w14:textFill>
            <w14:solidFill>
              <w14:schemeClr w14:val="tx1"/>
            </w14:solidFill>
          </w14:textFill>
        </w:rPr>
        <w:t>2.1利益相关者理论</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利益相关者</w:t>
      </w:r>
      <w:r>
        <w:rPr>
          <w:rFonts w:hint="eastAsia" w:ascii="宋体" w:hAnsi="宋体" w:eastAsia="宋体" w:cs="宋体"/>
          <w:color w:val="000000" w:themeColor="text1"/>
          <w:sz w:val="21"/>
          <w:szCs w:val="21"/>
          <w:lang w:val="en-US" w:eastAsia="zh-CN"/>
          <w14:textFill>
            <w14:solidFill>
              <w14:schemeClr w14:val="tx1"/>
            </w14:solidFill>
          </w14:textFill>
        </w:rPr>
        <w:t>理论</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Stakeholder theory</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最初是经济学领域识别与平衡企业与其他利益相关者多元利益冲突的基础</w:t>
      </w:r>
      <w:r>
        <w:rPr>
          <w:rFonts w:hint="eastAsia" w:ascii="宋体" w:hAnsi="宋体" w:eastAsia="宋体" w:cs="宋体"/>
          <w:color w:val="000000" w:themeColor="text1"/>
          <w:sz w:val="21"/>
          <w:szCs w:val="21"/>
          <w14:textFill>
            <w14:solidFill>
              <w14:schemeClr w14:val="tx1"/>
            </w14:solidFill>
          </w14:textFill>
        </w:rPr>
        <w:t>理论</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20世纪60年代，斯坦福研究所的学者认为股东并非管理层唯一需要做出反应的群体，而应是一个组织或团体的所有人</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[4]</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1984年美国经济学家弗里曼在此基础上进行深化，认为利益相关者主要指影响或受企业影响的团体或个人</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与概念界定多元化相同，利益相关者分类也具有不同标准。美国学者米切尔和伍德(Mitchell &amp;Wood)运用评分法，基于合法性、权力性和紧急性三个属性，将利益相关者细分为确定型利益相关者、预期型利益相关者、潜在型利益相关者</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[6]</w:t>
      </w:r>
      <w:r>
        <w:rPr>
          <w:rFonts w:hint="eastAsia" w:ascii="宋体" w:hAnsi="宋体" w:eastAsia="宋体" w:cs="宋体"/>
          <w:color w:val="000000" w:themeColor="text1"/>
          <w:sz w:val="21"/>
          <w:szCs w:val="21"/>
          <w:lang w:val="en-US" w:eastAsia="zh-CN"/>
          <w14:textFill>
            <w14:solidFill>
              <w14:schemeClr w14:val="tx1"/>
            </w14:solidFill>
          </w14:textFill>
        </w:rPr>
        <w:t>。国内学者陈宏辉等则从主动性、重要性和紧急性三个维度将利益主体划分为核心利益相关者、蛰伏利益相关者和边缘利益相关者</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[7]</w:t>
      </w:r>
      <w:r>
        <w:rPr>
          <w:rFonts w:hint="eastAsia" w:ascii="宋体" w:hAnsi="宋体" w:eastAsia="宋体" w:cs="宋体"/>
          <w:color w:val="000000" w:themeColor="text1"/>
          <w:sz w:val="21"/>
          <w:szCs w:val="21"/>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楷体" w:hAnsi="楷体" w:eastAsia="楷体" w:cs="楷体"/>
          <w:b w:val="0"/>
          <w:bCs w:val="0"/>
          <w:color w:val="000000" w:themeColor="text1"/>
          <w:sz w:val="21"/>
          <w:szCs w:val="21"/>
          <w:lang w:val="en-US" w:eastAsia="zh-CN"/>
          <w14:textFill>
            <w14:solidFill>
              <w14:schemeClr w14:val="tx1"/>
            </w14:solidFill>
          </w14:textFill>
        </w:rPr>
      </w:pPr>
      <w:r>
        <w:rPr>
          <w:rFonts w:hint="eastAsia" w:ascii="楷体" w:hAnsi="楷体" w:eastAsia="楷体" w:cs="楷体"/>
          <w:b w:val="0"/>
          <w:bCs w:val="0"/>
          <w:color w:val="000000" w:themeColor="text1"/>
          <w:sz w:val="21"/>
          <w:szCs w:val="21"/>
          <w:lang w:val="en-US" w:eastAsia="zh-CN"/>
          <w14:textFill>
            <w14:solidFill>
              <w14:schemeClr w14:val="tx1"/>
            </w14:solidFill>
          </w14:textFill>
        </w:rPr>
        <w:t>2.2</w:t>
      </w:r>
      <w:r>
        <w:rPr>
          <w:rFonts w:hint="eastAsia" w:ascii="楷体" w:hAnsi="楷体" w:eastAsia="楷体" w:cs="楷体"/>
          <w:b w:val="0"/>
          <w:bCs w:val="0"/>
          <w:color w:val="000000" w:themeColor="text1"/>
          <w:sz w:val="21"/>
          <w:szCs w:val="21"/>
          <w14:textFill>
            <w14:solidFill>
              <w14:schemeClr w14:val="tx1"/>
            </w14:solidFill>
          </w14:textFill>
        </w:rPr>
        <w:t>体育进高考的利益主体</w:t>
      </w:r>
      <w:r>
        <w:rPr>
          <w:rFonts w:hint="eastAsia" w:ascii="楷体" w:hAnsi="楷体" w:eastAsia="楷体" w:cs="楷体"/>
          <w:b w:val="0"/>
          <w:bCs w:val="0"/>
          <w:color w:val="000000" w:themeColor="text1"/>
          <w:sz w:val="21"/>
          <w:szCs w:val="21"/>
          <w:lang w:val="en-US" w:eastAsia="zh-CN"/>
          <w14:textFill>
            <w14:solidFill>
              <w14:schemeClr w14:val="tx1"/>
            </w14:solidFill>
          </w14:textFill>
        </w:rPr>
        <w:t>构成</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 体育进高考的</w:t>
      </w:r>
      <w:r>
        <w:rPr>
          <w:rFonts w:hint="eastAsia" w:ascii="宋体" w:hAnsi="宋体" w:eastAsia="宋体" w:cs="宋体"/>
          <w:color w:val="000000" w:themeColor="text1"/>
          <w:sz w:val="21"/>
          <w:szCs w:val="21"/>
          <w14:textFill>
            <w14:solidFill>
              <w14:schemeClr w14:val="tx1"/>
            </w14:solidFill>
          </w14:textFill>
        </w:rPr>
        <w:t>利益</w:t>
      </w:r>
      <w:r>
        <w:rPr>
          <w:rFonts w:hint="eastAsia" w:ascii="宋体" w:hAnsi="宋体" w:eastAsia="宋体" w:cs="宋体"/>
          <w:color w:val="000000" w:themeColor="text1"/>
          <w:sz w:val="21"/>
          <w:szCs w:val="21"/>
          <w:lang w:val="en-US" w:eastAsia="zh-CN"/>
          <w14:textFill>
            <w14:solidFill>
              <w14:schemeClr w14:val="tx1"/>
            </w14:solidFill>
          </w14:textFill>
        </w:rPr>
        <w:t>主体主要指“影响或受</w:t>
      </w:r>
      <w:r>
        <w:rPr>
          <w:rFonts w:hint="eastAsia" w:ascii="宋体" w:hAnsi="宋体" w:eastAsia="宋体" w:cs="宋体"/>
          <w:color w:val="000000" w:themeColor="text1"/>
          <w:sz w:val="21"/>
          <w:szCs w:val="21"/>
          <w14:textFill>
            <w14:solidFill>
              <w14:schemeClr w14:val="tx1"/>
            </w14:solidFill>
          </w14:textFill>
        </w:rPr>
        <w:t>政策</w:t>
      </w:r>
      <w:r>
        <w:rPr>
          <w:rFonts w:hint="eastAsia" w:ascii="宋体" w:hAnsi="宋体" w:eastAsia="宋体" w:cs="宋体"/>
          <w:color w:val="000000" w:themeColor="text1"/>
          <w:sz w:val="21"/>
          <w:szCs w:val="21"/>
          <w:lang w:val="en-US" w:eastAsia="zh-CN"/>
          <w14:textFill>
            <w14:solidFill>
              <w14:schemeClr w14:val="tx1"/>
            </w14:solidFill>
          </w14:textFill>
        </w:rPr>
        <w:t>制定与实施所影响</w:t>
      </w:r>
      <w:r>
        <w:rPr>
          <w:rFonts w:hint="eastAsia" w:ascii="宋体" w:hAnsi="宋体" w:eastAsia="宋体" w:cs="宋体"/>
          <w:color w:val="000000" w:themeColor="text1"/>
          <w:sz w:val="21"/>
          <w:szCs w:val="21"/>
          <w14:textFill>
            <w14:solidFill>
              <w14:schemeClr w14:val="tx1"/>
            </w14:solidFill>
          </w14:textFill>
        </w:rPr>
        <w:t>的组织或个人</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根据现有相关研究可知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高考政策涉及的利益相关主体主要涵盖</w:t>
      </w:r>
      <w:r>
        <w:rPr>
          <w:rFonts w:hint="eastAsia" w:ascii="宋体" w:hAnsi="宋体" w:eastAsia="宋体" w:cs="宋体"/>
          <w:color w:val="000000" w:themeColor="text1"/>
          <w:sz w:val="21"/>
          <w:szCs w:val="21"/>
          <w14:textFill>
            <w14:solidFill>
              <w14:schemeClr w14:val="tx1"/>
            </w14:solidFill>
          </w14:textFill>
        </w:rPr>
        <w:t>政府</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专家学者、</w:t>
      </w:r>
      <w:r>
        <w:rPr>
          <w:rFonts w:hint="eastAsia" w:ascii="宋体" w:hAnsi="宋体" w:eastAsia="宋体" w:cs="宋体"/>
          <w:color w:val="000000" w:themeColor="text1"/>
          <w:sz w:val="21"/>
          <w:szCs w:val="21"/>
          <w14:textFill>
            <w14:solidFill>
              <w14:schemeClr w14:val="tx1"/>
            </w14:solidFill>
          </w14:textFill>
        </w:rPr>
        <w:t>高校、中学、</w:t>
      </w:r>
      <w:r>
        <w:rPr>
          <w:rFonts w:hint="eastAsia" w:ascii="宋体" w:hAnsi="宋体" w:eastAsia="宋体" w:cs="宋体"/>
          <w:color w:val="000000" w:themeColor="text1"/>
          <w:sz w:val="21"/>
          <w:szCs w:val="21"/>
          <w:lang w:val="en-US" w:eastAsia="zh-CN"/>
          <w14:textFill>
            <w14:solidFill>
              <w14:schemeClr w14:val="tx1"/>
            </w14:solidFill>
          </w14:textFill>
        </w:rPr>
        <w:t>用人单位、培训机构、大众媒体、学生及其家长</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[8]</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体育中考的利益相关者主要包含国家利益（</w:t>
      </w:r>
      <w:r>
        <w:rPr>
          <w:rFonts w:hint="eastAsia" w:ascii="宋体" w:hAnsi="宋体" w:eastAsia="宋体" w:cs="宋体"/>
          <w:color w:val="000000" w:themeColor="text1"/>
          <w:sz w:val="21"/>
          <w:szCs w:val="21"/>
          <w14:textFill>
            <w14:solidFill>
              <w14:schemeClr w14:val="tx1"/>
            </w14:solidFill>
          </w14:textFill>
        </w:rPr>
        <w:t>教育部、国家体育总局</w:t>
      </w:r>
      <w:r>
        <w:rPr>
          <w:rFonts w:hint="eastAsia" w:ascii="宋体" w:hAnsi="宋体" w:eastAsia="宋体" w:cs="宋体"/>
          <w:color w:val="000000" w:themeColor="text1"/>
          <w:sz w:val="21"/>
          <w:szCs w:val="21"/>
          <w:lang w:val="en-US" w:eastAsia="zh-CN"/>
          <w14:textFill>
            <w14:solidFill>
              <w14:schemeClr w14:val="tx1"/>
            </w14:solidFill>
          </w14:textFill>
        </w:rPr>
        <w:t>）、地方利益（</w:t>
      </w:r>
      <w:r>
        <w:rPr>
          <w:rFonts w:hint="eastAsia" w:ascii="宋体" w:hAnsi="宋体" w:eastAsia="宋体" w:cs="宋体"/>
          <w:color w:val="000000" w:themeColor="text1"/>
          <w:sz w:val="21"/>
          <w:szCs w:val="21"/>
          <w14:textFill>
            <w14:solidFill>
              <w14:schemeClr w14:val="tx1"/>
            </w14:solidFill>
          </w14:textFill>
        </w:rPr>
        <w:t>地方教育行政部门</w:t>
      </w:r>
      <w:r>
        <w:rPr>
          <w:rFonts w:hint="eastAsia" w:ascii="宋体" w:hAnsi="宋体" w:eastAsia="宋体" w:cs="宋体"/>
          <w:color w:val="000000" w:themeColor="text1"/>
          <w:sz w:val="21"/>
          <w:szCs w:val="21"/>
          <w:lang w:val="en-US" w:eastAsia="zh-CN"/>
          <w14:textFill>
            <w14:solidFill>
              <w14:schemeClr w14:val="tx1"/>
            </w14:solidFill>
          </w14:textFill>
        </w:rPr>
        <w:t>）和个人利益（</w:t>
      </w:r>
      <w:r>
        <w:rPr>
          <w:rFonts w:hint="eastAsia" w:ascii="宋体" w:hAnsi="宋体" w:eastAsia="宋体" w:cs="宋体"/>
          <w:color w:val="000000" w:themeColor="text1"/>
          <w:sz w:val="21"/>
          <w:szCs w:val="21"/>
          <w14:textFill>
            <w14:solidFill>
              <w14:schemeClr w14:val="tx1"/>
            </w14:solidFill>
          </w14:textFill>
        </w:rPr>
        <w:t>体育教师、学生、家长</w:t>
      </w:r>
      <w:r>
        <w:rPr>
          <w:rFonts w:hint="eastAsia" w:ascii="宋体" w:hAnsi="宋体" w:eastAsia="宋体" w:cs="宋体"/>
          <w:color w:val="000000" w:themeColor="text1"/>
          <w:sz w:val="21"/>
          <w:szCs w:val="21"/>
          <w:lang w:val="en-US" w:eastAsia="zh-CN"/>
          <w14:textFill>
            <w14:solidFill>
              <w14:schemeClr w14:val="tx1"/>
            </w14:solidFill>
          </w14:textFill>
        </w:rPr>
        <w:t>）等三个层次</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[9]</w:t>
      </w:r>
      <w:r>
        <w:rPr>
          <w:rFonts w:hint="eastAsia" w:ascii="宋体" w:hAnsi="宋体" w:eastAsia="宋体" w:cs="宋体"/>
          <w:color w:val="000000" w:themeColor="text1"/>
          <w:sz w:val="21"/>
          <w:szCs w:val="21"/>
          <w:lang w:val="en-US" w:eastAsia="zh-CN"/>
          <w14:textFill>
            <w14:solidFill>
              <w14:schemeClr w14:val="tx1"/>
            </w14:solidFill>
          </w14:textFill>
        </w:rPr>
        <w:t>。因此，在文献梳理的基础上，对体育进高考的利益相关者进行有限归纳（图2），主要包括政府</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地方政府、</w:t>
      </w:r>
      <w:r>
        <w:rPr>
          <w:rFonts w:hint="eastAsia" w:ascii="宋体" w:hAnsi="宋体" w:eastAsia="宋体" w:cs="宋体"/>
          <w:color w:val="000000" w:themeColor="text1"/>
          <w:sz w:val="21"/>
          <w:szCs w:val="21"/>
          <w14:textFill>
            <w14:solidFill>
              <w14:schemeClr w14:val="tx1"/>
            </w14:solidFill>
          </w14:textFill>
        </w:rPr>
        <w:t>专家学者</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媒体</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学校、体育培训机构、体育教师</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学生</w:t>
      </w:r>
      <w:r>
        <w:rPr>
          <w:rFonts w:hint="eastAsia" w:ascii="宋体" w:hAnsi="宋体" w:eastAsia="宋体" w:cs="宋体"/>
          <w:color w:val="000000" w:themeColor="text1"/>
          <w:sz w:val="21"/>
          <w:szCs w:val="21"/>
          <w:lang w:val="en-US" w:eastAsia="zh-CN"/>
          <w14:textFill>
            <w14:solidFill>
              <w14:schemeClr w14:val="tx1"/>
            </w14:solidFill>
          </w14:textFill>
        </w:rPr>
        <w:t>及其家长</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color w:val="000000" w:themeColor="text1"/>
          <w14:textFill>
            <w14:solidFill>
              <w14:schemeClr w14:val="tx1"/>
            </w14:solidFill>
          </w14:textFill>
        </w:rPr>
        <w:drawing>
          <wp:inline distT="0" distB="0" distL="114300" distR="114300">
            <wp:extent cx="2409825" cy="1847850"/>
            <wp:effectExtent l="0" t="0" r="952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2409825" cy="184785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图2 体育进高考利益相关者关系模型</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微软雅黑" w:cs="Times New Roman"/>
          <w:i w:val="0"/>
          <w:caps w:val="0"/>
          <w:color w:val="000000" w:themeColor="text1"/>
          <w:spacing w:val="0"/>
          <w:sz w:val="18"/>
          <w:szCs w:val="18"/>
          <w:shd w:val="clear" w:color="auto" w:fill="FFFFFF"/>
          <w14:textFill>
            <w14:solidFill>
              <w14:schemeClr w14:val="tx1"/>
            </w14:solidFill>
          </w14:textFill>
        </w:rPr>
      </w:pPr>
      <w:r>
        <w:rPr>
          <w:rFonts w:hint="default" w:ascii="Times New Roman" w:hAnsi="Times New Roman" w:eastAsia="微软雅黑" w:cs="Times New Roman"/>
          <w:i w:val="0"/>
          <w:caps w:val="0"/>
          <w:color w:val="000000" w:themeColor="text1"/>
          <w:spacing w:val="0"/>
          <w:sz w:val="18"/>
          <w:szCs w:val="18"/>
          <w:shd w:val="clear" w:color="auto" w:fill="FFFFFF"/>
          <w14:textFill>
            <w14:solidFill>
              <w14:schemeClr w14:val="tx1"/>
            </w14:solidFill>
          </w14:textFill>
        </w:rPr>
        <w:t xml:space="preserve">Fig. </w:t>
      </w:r>
      <w:r>
        <w:rPr>
          <w:rFonts w:hint="eastAsia" w:ascii="Times New Roman" w:hAnsi="Times New Roman" w:eastAsia="微软雅黑" w:cs="Times New Roman"/>
          <w:i w:val="0"/>
          <w:caps w:val="0"/>
          <w:color w:val="000000" w:themeColor="text1"/>
          <w:spacing w:val="0"/>
          <w:sz w:val="18"/>
          <w:szCs w:val="18"/>
          <w:shd w:val="clear" w:color="auto" w:fill="FFFFFF"/>
          <w:lang w:val="en-US" w:eastAsia="zh-CN"/>
          <w14:textFill>
            <w14:solidFill>
              <w14:schemeClr w14:val="tx1"/>
            </w14:solidFill>
          </w14:textFill>
        </w:rPr>
        <w:t>2</w:t>
      </w:r>
      <w:r>
        <w:rPr>
          <w:rFonts w:hint="default" w:ascii="Times New Roman" w:hAnsi="Times New Roman" w:eastAsia="微软雅黑" w:cs="Times New Roman"/>
          <w:i w:val="0"/>
          <w:caps w:val="0"/>
          <w:color w:val="000000" w:themeColor="text1"/>
          <w:spacing w:val="0"/>
          <w:sz w:val="18"/>
          <w:szCs w:val="18"/>
          <w:shd w:val="clear" w:color="auto" w:fill="FFFFFF"/>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18"/>
          <w:szCs w:val="18"/>
          <w:shd w:val="clear" w:color="auto" w:fill="FFFFFF"/>
          <w:lang w:val="en-US" w:eastAsia="zh-CN"/>
          <w14:textFill>
            <w14:solidFill>
              <w14:schemeClr w14:val="tx1"/>
            </w14:solidFill>
          </w14:textFill>
        </w:rPr>
        <w:t xml:space="preserve"> </w:t>
      </w:r>
      <w:r>
        <w:rPr>
          <w:rFonts w:hint="eastAsia" w:ascii="Times New Roman" w:hAnsi="Times New Roman" w:eastAsia="微软雅黑" w:cs="Times New Roman"/>
          <w:i w:val="0"/>
          <w:caps w:val="0"/>
          <w:color w:val="000000" w:themeColor="text1"/>
          <w:spacing w:val="0"/>
          <w:sz w:val="18"/>
          <w:szCs w:val="18"/>
          <w:shd w:val="clear" w:color="auto" w:fill="FFFFFF"/>
          <w:lang w:val="en-US" w:eastAsia="zh-CN"/>
          <w14:textFill>
            <w14:solidFill>
              <w14:schemeClr w14:val="tx1"/>
            </w14:solidFill>
          </w14:textFill>
        </w:rPr>
        <w:t>S</w:t>
      </w:r>
      <w:r>
        <w:rPr>
          <w:rFonts w:hint="default" w:ascii="Times New Roman" w:hAnsi="Times New Roman" w:eastAsia="微软雅黑" w:cs="Times New Roman"/>
          <w:i w:val="0"/>
          <w:caps w:val="0"/>
          <w:color w:val="000000" w:themeColor="text1"/>
          <w:spacing w:val="0"/>
          <w:sz w:val="18"/>
          <w:szCs w:val="18"/>
          <w:shd w:val="clear" w:color="auto" w:fill="FFFFFF"/>
          <w14:textFill>
            <w14:solidFill>
              <w14:schemeClr w14:val="tx1"/>
            </w14:solidFill>
          </w14:textFill>
        </w:rPr>
        <w:t>takeholder relationship model of Sports entering the College entrance examination</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default" w:ascii="楷体" w:hAnsi="楷体" w:eastAsia="楷体" w:cs="楷体"/>
          <w:b w:val="0"/>
          <w:bCs w:val="0"/>
          <w:color w:val="000000" w:themeColor="text1"/>
          <w:sz w:val="21"/>
          <w:szCs w:val="21"/>
          <w:lang w:val="en-US" w:eastAsia="zh-CN"/>
          <w14:textFill>
            <w14:solidFill>
              <w14:schemeClr w14:val="tx1"/>
            </w14:solidFill>
          </w14:textFill>
        </w:rPr>
      </w:pPr>
      <w:r>
        <w:rPr>
          <w:rFonts w:hint="eastAsia" w:ascii="楷体" w:hAnsi="楷体" w:eastAsia="楷体" w:cs="楷体"/>
          <w:b w:val="0"/>
          <w:bCs w:val="0"/>
          <w:color w:val="000000" w:themeColor="text1"/>
          <w:sz w:val="21"/>
          <w:szCs w:val="21"/>
          <w:lang w:val="en-US" w:eastAsia="zh-CN"/>
          <w14:textFill>
            <w14:solidFill>
              <w14:schemeClr w14:val="tx1"/>
            </w14:solidFill>
          </w14:textFill>
        </w:rPr>
        <w:t>2.3体育进高考的核心利益主体及其利益诉求</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利益相关者之间的博弈是体育能否进高考的</w:t>
      </w:r>
      <w:r>
        <w:rPr>
          <w:rFonts w:hint="eastAsia" w:ascii="宋体" w:hAnsi="宋体" w:eastAsia="宋体" w:cs="宋体"/>
          <w:color w:val="000000" w:themeColor="text1"/>
          <w:sz w:val="21"/>
          <w:szCs w:val="21"/>
          <w:lang w:eastAsia="zh-CN"/>
          <w14:textFill>
            <w14:solidFill>
              <w14:schemeClr w14:val="tx1"/>
            </w14:solidFill>
          </w14:textFill>
        </w:rPr>
        <w:t>“决定性力量”，</w:t>
      </w:r>
      <w:r>
        <w:rPr>
          <w:rFonts w:hint="eastAsia" w:ascii="宋体" w:hAnsi="宋体" w:eastAsia="宋体" w:cs="宋体"/>
          <w:color w:val="000000" w:themeColor="text1"/>
          <w:sz w:val="21"/>
          <w:szCs w:val="21"/>
          <w14:textFill>
            <w14:solidFill>
              <w14:schemeClr w14:val="tx1"/>
            </w14:solidFill>
          </w14:textFill>
        </w:rPr>
        <w:t>但并非所有相关者均与政策存在强依存关系，</w:t>
      </w:r>
      <w:r>
        <w:rPr>
          <w:rFonts w:hint="eastAsia" w:ascii="宋体" w:hAnsi="宋体" w:eastAsia="宋体" w:cs="宋体"/>
          <w:color w:val="000000" w:themeColor="text1"/>
          <w:sz w:val="21"/>
          <w:szCs w:val="21"/>
          <w:lang w:val="en-US" w:eastAsia="zh-CN"/>
          <w14:textFill>
            <w14:solidFill>
              <w14:schemeClr w14:val="tx1"/>
            </w14:solidFill>
          </w14:textFill>
        </w:rPr>
        <w:t>而与政策关系最为紧密的核心利益主体才是推进</w:t>
      </w:r>
      <w:r>
        <w:rPr>
          <w:rFonts w:hint="eastAsia" w:ascii="宋体" w:hAnsi="宋体" w:eastAsia="宋体" w:cs="宋体"/>
          <w:color w:val="000000" w:themeColor="text1"/>
          <w:sz w:val="21"/>
          <w:szCs w:val="21"/>
          <w14:textFill>
            <w14:solidFill>
              <w14:schemeClr w14:val="tx1"/>
            </w14:solidFill>
          </w14:textFill>
        </w:rPr>
        <w:t>体育进高考实施的</w:t>
      </w:r>
      <w:r>
        <w:rPr>
          <w:rFonts w:hint="eastAsia" w:ascii="宋体" w:hAnsi="宋体" w:eastAsia="宋体" w:cs="宋体"/>
          <w:color w:val="000000" w:themeColor="text1"/>
          <w:sz w:val="21"/>
          <w:szCs w:val="21"/>
          <w:lang w:val="en-US" w:eastAsia="zh-CN"/>
          <w14:textFill>
            <w14:solidFill>
              <w14:schemeClr w14:val="tx1"/>
            </w14:solidFill>
          </w14:textFill>
        </w:rPr>
        <w:t>关键</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因而需要在保障所有利益相关者参与政策制定与实施权利的基础上，明确核心主体的利益诉求。由于体育进高考是涉及政策</w:t>
      </w:r>
      <w:r>
        <w:rPr>
          <w:rFonts w:hint="eastAsia" w:ascii="宋体" w:hAnsi="宋体" w:eastAsia="宋体" w:cs="宋体"/>
          <w:color w:val="000000" w:themeColor="text1"/>
          <w:sz w:val="21"/>
          <w:szCs w:val="21"/>
          <w14:textFill>
            <w14:solidFill>
              <w14:schemeClr w14:val="tx1"/>
            </w14:solidFill>
          </w14:textFill>
        </w:rPr>
        <w:t>制定、政策实施和政策对象</w:t>
      </w:r>
      <w:r>
        <w:rPr>
          <w:rFonts w:hint="eastAsia" w:ascii="宋体" w:hAnsi="宋体" w:eastAsia="宋体" w:cs="宋体"/>
          <w:color w:val="000000" w:themeColor="text1"/>
          <w:sz w:val="21"/>
          <w:szCs w:val="21"/>
          <w:lang w:val="en-US" w:eastAsia="zh-CN"/>
          <w14:textFill>
            <w14:solidFill>
              <w14:schemeClr w14:val="tx1"/>
            </w14:solidFill>
          </w14:textFill>
        </w:rPr>
        <w:t>的不断发展变化的过程</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在不同的阶段，各利益主体间的关系层次及其利益诉求也将发生动态变化</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[10]</w:t>
      </w:r>
      <w:r>
        <w:rPr>
          <w:rFonts w:hint="eastAsia" w:ascii="宋体" w:hAnsi="宋体" w:eastAsia="宋体" w:cs="宋体"/>
          <w:color w:val="000000" w:themeColor="text1"/>
          <w:sz w:val="21"/>
          <w:szCs w:val="21"/>
          <w:lang w:val="en-US" w:eastAsia="zh-CN"/>
          <w14:textFill>
            <w14:solidFill>
              <w14:schemeClr w14:val="tx1"/>
            </w14:solidFill>
          </w14:textFill>
        </w:rPr>
        <w:t>。因此，从政策制定、政策执行和政策目标三个阶段，借鉴国内陈宏辉</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[11]</w:t>
      </w:r>
      <w:r>
        <w:rPr>
          <w:rFonts w:hint="eastAsia" w:ascii="宋体" w:hAnsi="宋体" w:eastAsia="宋体" w:cs="宋体"/>
          <w:color w:val="000000" w:themeColor="text1"/>
          <w:sz w:val="21"/>
          <w:szCs w:val="21"/>
          <w:lang w:val="en-US" w:eastAsia="zh-CN"/>
          <w14:textFill>
            <w14:solidFill>
              <w14:schemeClr w14:val="tx1"/>
            </w14:solidFill>
          </w14:textFill>
        </w:rPr>
        <w:t>等学者的观点，对体育高考涉及的</w:t>
      </w:r>
      <w:r>
        <w:rPr>
          <w:rFonts w:hint="eastAsia" w:ascii="宋体" w:hAnsi="宋体" w:eastAsia="宋体" w:cs="宋体"/>
          <w:color w:val="000000" w:themeColor="text1"/>
          <w:sz w:val="21"/>
          <w:szCs w:val="21"/>
          <w14:textFill>
            <w14:solidFill>
              <w14:schemeClr w14:val="tx1"/>
            </w14:solidFill>
          </w14:textFill>
        </w:rPr>
        <w:t>利益相关</w:t>
      </w:r>
      <w:r>
        <w:rPr>
          <w:rFonts w:hint="eastAsia" w:ascii="宋体" w:hAnsi="宋体" w:eastAsia="宋体" w:cs="宋体"/>
          <w:color w:val="000000" w:themeColor="text1"/>
          <w:sz w:val="21"/>
          <w:szCs w:val="21"/>
          <w:lang w:val="en-US" w:eastAsia="zh-CN"/>
          <w14:textFill>
            <w14:solidFill>
              <w14:schemeClr w14:val="tx1"/>
            </w14:solidFill>
          </w14:textFill>
        </w:rPr>
        <w:t>主体进行界定</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认为核心利益主体主要包括</w:t>
      </w:r>
      <w:r>
        <w:rPr>
          <w:rFonts w:hint="eastAsia" w:ascii="宋体" w:hAnsi="宋体" w:eastAsia="宋体" w:cs="宋体"/>
          <w:color w:val="000000" w:themeColor="text1"/>
          <w:sz w:val="21"/>
          <w:szCs w:val="21"/>
          <w14:textFill>
            <w14:solidFill>
              <w14:schemeClr w14:val="tx1"/>
            </w14:solidFill>
          </w14:textFill>
        </w:rPr>
        <w:t>供给政策</w:t>
      </w:r>
      <w:r>
        <w:rPr>
          <w:rFonts w:hint="eastAsia" w:ascii="宋体" w:hAnsi="宋体" w:eastAsia="宋体" w:cs="宋体"/>
          <w:color w:val="000000" w:themeColor="text1"/>
          <w:sz w:val="21"/>
          <w:szCs w:val="21"/>
          <w:lang w:val="en-US" w:eastAsia="zh-CN"/>
          <w14:textFill>
            <w14:solidFill>
              <w14:schemeClr w14:val="tx1"/>
            </w14:solidFill>
          </w14:textFill>
        </w:rPr>
        <w:t>的</w:t>
      </w:r>
      <w:r>
        <w:rPr>
          <w:rFonts w:hint="eastAsia" w:ascii="宋体" w:hAnsi="宋体" w:eastAsia="宋体" w:cs="宋体"/>
          <w:color w:val="000000" w:themeColor="text1"/>
          <w:sz w:val="21"/>
          <w:szCs w:val="21"/>
          <w14:textFill>
            <w14:solidFill>
              <w14:schemeClr w14:val="tx1"/>
            </w14:solidFill>
          </w14:textFill>
        </w:rPr>
        <w:t>政府部门</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负责基础教育的学校和体育教师</w:t>
      </w:r>
      <w:r>
        <w:rPr>
          <w:rFonts w:hint="eastAsia" w:ascii="宋体" w:hAnsi="宋体" w:eastAsia="宋体" w:cs="宋体"/>
          <w:color w:val="000000" w:themeColor="text1"/>
          <w:sz w:val="21"/>
          <w:szCs w:val="21"/>
          <w:lang w:val="en-US" w:eastAsia="zh-CN"/>
          <w14:textFill>
            <w14:solidFill>
              <w14:schemeClr w14:val="tx1"/>
            </w14:solidFill>
          </w14:textFill>
        </w:rPr>
        <w:t>以及立策之本</w:t>
      </w:r>
      <w:r>
        <w:rPr>
          <w:rFonts w:hint="eastAsia" w:ascii="宋体" w:hAnsi="宋体" w:eastAsia="宋体" w:cs="宋体"/>
          <w:color w:val="000000" w:themeColor="text1"/>
          <w:sz w:val="21"/>
          <w:szCs w:val="21"/>
          <w14:textFill>
            <w14:solidFill>
              <w14:schemeClr w14:val="tx1"/>
            </w14:solidFill>
          </w14:textFill>
        </w:rPr>
        <w:t>的学生</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其多</w:t>
      </w:r>
      <w:r>
        <w:rPr>
          <w:rFonts w:hint="eastAsia" w:ascii="宋体" w:hAnsi="宋体" w:eastAsia="宋体" w:cs="宋体"/>
          <w:color w:val="000000" w:themeColor="text1"/>
          <w:sz w:val="21"/>
          <w:szCs w:val="21"/>
          <w14:textFill>
            <w14:solidFill>
              <w14:schemeClr w14:val="tx1"/>
            </w14:solidFill>
          </w14:textFill>
        </w:rPr>
        <w:t>元化的利益诉求（表</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密切关联着</w:t>
      </w:r>
      <w:r>
        <w:rPr>
          <w:rFonts w:hint="eastAsia" w:ascii="宋体" w:hAnsi="宋体" w:eastAsia="宋体" w:cs="宋体"/>
          <w:color w:val="000000" w:themeColor="text1"/>
          <w:sz w:val="21"/>
          <w:szCs w:val="21"/>
          <w14:textFill>
            <w14:solidFill>
              <w14:schemeClr w14:val="tx1"/>
            </w14:solidFill>
          </w14:textFill>
        </w:rPr>
        <w:t>体育进高考的实施。</w:t>
      </w:r>
      <w:r>
        <w:rPr>
          <w:rFonts w:hint="eastAsia" w:ascii="宋体" w:hAnsi="宋体" w:eastAsia="宋体" w:cs="宋体"/>
          <w:color w:val="000000" w:themeColor="text1"/>
          <w:sz w:val="21"/>
          <w:szCs w:val="21"/>
          <w:lang w:val="en-US" w:eastAsia="zh-CN"/>
          <w14:textFill>
            <w14:solidFill>
              <w14:schemeClr w14:val="tx1"/>
            </w14:solidFill>
          </w14:textFill>
        </w:rPr>
        <w:t>需要指出的是，家长与学生的利益紧密相连、诉求相通相容，同应是体育高考改革涉及的重要群体。但考虑到家长不属于核心利益主体类别，因而将家长利益诉求与学生诉求进行综合分析。</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themeColor="text1"/>
          <w:sz w:val="18"/>
          <w:szCs w:val="18"/>
          <w:lang w:val="en-US" w:eastAsia="zh-CN"/>
          <w14:textFill>
            <w14:solidFill>
              <w14:schemeClr w14:val="tx1"/>
            </w14:solidFill>
          </w14:textFill>
        </w:rPr>
      </w:pPr>
      <w:r>
        <w:rPr>
          <w:rFonts w:hint="eastAsia" w:ascii="黑体" w:hAnsi="黑体" w:eastAsia="黑体" w:cs="黑体"/>
          <w:color w:val="000000" w:themeColor="text1"/>
          <w:sz w:val="18"/>
          <w:szCs w:val="18"/>
          <w:lang w:val="en-US" w:eastAsia="zh-CN"/>
          <w14:textFill>
            <w14:solidFill>
              <w14:schemeClr w14:val="tx1"/>
            </w14:solidFill>
          </w14:textFill>
        </w:rPr>
        <w:t>表1 体育进高考的核心利益主体及利益诉求分析</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b/>
          <w:bCs/>
          <w:color w:val="000000" w:themeColor="text1"/>
          <w:sz w:val="18"/>
          <w:szCs w:val="18"/>
          <w14:textFill>
            <w14:solidFill>
              <w14:schemeClr w14:val="tx1"/>
            </w14:solidFill>
          </w14:textFill>
        </w:rPr>
      </w:pPr>
      <w:r>
        <w:rPr>
          <w:rFonts w:hint="default" w:ascii="Times New Roman" w:hAnsi="Times New Roman" w:eastAsia="微软雅黑" w:cs="Times New Roman"/>
          <w:i w:val="0"/>
          <w:caps w:val="0"/>
          <w:color w:val="000000" w:themeColor="text1"/>
          <w:spacing w:val="0"/>
          <w:sz w:val="18"/>
          <w:szCs w:val="18"/>
          <w:shd w:val="clear" w:color="auto" w:fill="FFFFFF"/>
          <w14:textFill>
            <w14:solidFill>
              <w14:schemeClr w14:val="tx1"/>
            </w14:solidFill>
          </w14:textFill>
        </w:rPr>
        <w:t>Table 1</w:t>
      </w:r>
      <w:r>
        <w:rPr>
          <w:rFonts w:hint="eastAsia" w:ascii="Times New Roman" w:hAnsi="Times New Roman" w:eastAsia="微软雅黑" w:cs="Times New Roman"/>
          <w:i w:val="0"/>
          <w:caps w:val="0"/>
          <w:color w:val="000000" w:themeColor="text1"/>
          <w:spacing w:val="0"/>
          <w:sz w:val="18"/>
          <w:szCs w:val="18"/>
          <w:shd w:val="clear" w:color="auto" w:fill="FFFFFF"/>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000000" w:themeColor="text1"/>
          <w:spacing w:val="0"/>
          <w:sz w:val="18"/>
          <w:szCs w:val="18"/>
          <w:shd w:val="clear" w:color="auto" w:fill="FFFFFF"/>
          <w14:textFill>
            <w14:solidFill>
              <w14:schemeClr w14:val="tx1"/>
            </w14:solidFill>
          </w14:textFill>
        </w:rPr>
        <w:t xml:space="preserve"> Analysis of the core stakeholders and interest demands of sports entering the college entrance examination</w:t>
      </w:r>
    </w:p>
    <w:tbl>
      <w:tblPr>
        <w:tblStyle w:val="12"/>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4"/>
        <w:gridCol w:w="1154"/>
        <w:gridCol w:w="59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1" w:type="pct"/>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b/>
                <w:bCs/>
                <w:color w:val="000000" w:themeColor="text1"/>
                <w:sz w:val="18"/>
                <w:szCs w:val="18"/>
                <w:lang w:val="en-US" w:eastAsia="zh-CN"/>
                <w14:textFill>
                  <w14:solidFill>
                    <w14:schemeClr w14:val="tx1"/>
                  </w14:solidFill>
                </w14:textFill>
              </w:rPr>
              <w:t>类型</w:t>
            </w:r>
          </w:p>
        </w:tc>
        <w:tc>
          <w:tcPr>
            <w:tcW w:w="677" w:type="pct"/>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利益主体</w:t>
            </w:r>
          </w:p>
        </w:tc>
        <w:tc>
          <w:tcPr>
            <w:tcW w:w="3481" w:type="pct"/>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利益诉求</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1" w:type="pct"/>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政策制定主体</w:t>
            </w:r>
          </w:p>
        </w:tc>
        <w:tc>
          <w:tcPr>
            <w:tcW w:w="677" w:type="pct"/>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政府</w:t>
            </w:r>
          </w:p>
        </w:tc>
        <w:tc>
          <w:tcPr>
            <w:tcW w:w="3481" w:type="pct"/>
            <w:tcBorders>
              <w:top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深化高考改革,发挥体育评价在立德树人中的正向指挥棒作用，增强学生体质，为</w:t>
            </w:r>
            <w:r>
              <w:rPr>
                <w:rFonts w:hint="eastAsia" w:ascii="宋体" w:hAnsi="宋体" w:eastAsia="宋体" w:cs="宋体"/>
                <w:color w:val="000000" w:themeColor="text1"/>
                <w:sz w:val="18"/>
                <w:szCs w:val="18"/>
                <w:lang w:val="en-US" w:eastAsia="zh-CN"/>
                <w14:textFill>
                  <w14:solidFill>
                    <w14:schemeClr w14:val="tx1"/>
                  </w14:solidFill>
                </w14:textFill>
              </w:rPr>
              <w:t>社会</w:t>
            </w:r>
            <w:r>
              <w:rPr>
                <w:rFonts w:hint="eastAsia" w:ascii="宋体" w:hAnsi="宋体" w:eastAsia="宋体" w:cs="宋体"/>
                <w:color w:val="000000" w:themeColor="text1"/>
                <w:sz w:val="18"/>
                <w:szCs w:val="18"/>
                <w14:textFill>
                  <w14:solidFill>
                    <w14:schemeClr w14:val="tx1"/>
                  </w14:solidFill>
                </w14:textFill>
              </w:rPr>
              <w:t>培养</w:t>
            </w:r>
            <w:r>
              <w:rPr>
                <w:rFonts w:hint="eastAsia" w:ascii="宋体" w:hAnsi="宋体" w:eastAsia="宋体" w:cs="宋体"/>
                <w:color w:val="000000" w:themeColor="text1"/>
                <w:sz w:val="18"/>
                <w:szCs w:val="18"/>
                <w:lang w:val="en-US" w:eastAsia="zh-CN"/>
                <w14:textFill>
                  <w14:solidFill>
                    <w14:schemeClr w14:val="tx1"/>
                  </w14:solidFill>
                </w14:textFill>
              </w:rPr>
              <w:t>全面发展型</w:t>
            </w:r>
            <w:r>
              <w:rPr>
                <w:rFonts w:hint="eastAsia" w:ascii="宋体" w:hAnsi="宋体" w:eastAsia="宋体" w:cs="宋体"/>
                <w:color w:val="000000" w:themeColor="text1"/>
                <w:sz w:val="18"/>
                <w:szCs w:val="18"/>
                <w14:textFill>
                  <w14:solidFill>
                    <w14:schemeClr w14:val="tx1"/>
                  </w14:solidFill>
                </w14:textFill>
              </w:rPr>
              <w:t>人才</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促进学校体育相关政策的落实，提升体育学科地位；</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1"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lang w:val="en-US" w:eastAsia="zh-CN"/>
                <w14:textFill>
                  <w14:solidFill>
                    <w14:schemeClr w14:val="tx1"/>
                  </w14:solidFill>
                </w14:textFill>
              </w:rPr>
              <w:t>政策执行</w:t>
            </w:r>
            <w:r>
              <w:rPr>
                <w:rFonts w:hint="eastAsia" w:ascii="宋体" w:hAnsi="宋体" w:eastAsia="宋体" w:cs="宋体"/>
                <w:b/>
                <w:bCs/>
                <w:color w:val="000000" w:themeColor="text1"/>
                <w:sz w:val="18"/>
                <w:szCs w:val="18"/>
                <w14:textFill>
                  <w14:solidFill>
                    <w14:schemeClr w14:val="tx1"/>
                  </w14:solidFill>
                </w14:textFill>
              </w:rPr>
              <w:t>主体</w:t>
            </w:r>
          </w:p>
        </w:tc>
        <w:tc>
          <w:tcPr>
            <w:tcW w:w="677" w:type="pct"/>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学校</w:t>
            </w:r>
          </w:p>
        </w:tc>
        <w:tc>
          <w:tcPr>
            <w:tcW w:w="3481" w:type="pct"/>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既可以保证升学率又能完成每天锻炼一小时的刚性要求和提升学生体质健康的硬指标；</w:t>
            </w:r>
            <w:r>
              <w:rPr>
                <w:rFonts w:hint="eastAsia" w:ascii="宋体" w:hAnsi="宋体" w:eastAsia="宋体" w:cs="宋体"/>
                <w:color w:val="000000" w:themeColor="text1"/>
                <w:sz w:val="18"/>
                <w:szCs w:val="18"/>
                <w:lang w:val="en-US" w:eastAsia="zh-CN"/>
                <w14:textFill>
                  <w14:solidFill>
                    <w14:schemeClr w14:val="tx1"/>
                  </w14:solidFill>
                </w14:textFill>
              </w:rPr>
              <w:t>落实学校体育相关政策，获得较高的升学率和社会荣誉；</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1" w:type="pct"/>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themeColor="text1"/>
                <w:sz w:val="18"/>
                <w:szCs w:val="18"/>
                <w14:textFill>
                  <w14:solidFill>
                    <w14:schemeClr w14:val="tx1"/>
                  </w14:solidFill>
                </w14:textFill>
              </w:rPr>
            </w:pPr>
          </w:p>
        </w:tc>
        <w:tc>
          <w:tcPr>
            <w:tcW w:w="677" w:type="pct"/>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体育教师</w:t>
            </w:r>
          </w:p>
        </w:tc>
        <w:tc>
          <w:tcPr>
            <w:tcW w:w="3481" w:type="pct"/>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增加学习、培训的机会，提高技能和教学水平，提升社会地位，获得相应的精神和物质奖励；</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1" w:type="pct"/>
            <w:vMerge w:val="restart"/>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目标利益主体</w:t>
            </w:r>
          </w:p>
        </w:tc>
        <w:tc>
          <w:tcPr>
            <w:tcW w:w="677" w:type="pct"/>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学生</w:t>
            </w:r>
          </w:p>
        </w:tc>
        <w:tc>
          <w:tcPr>
            <w:tcW w:w="3481" w:type="pct"/>
            <w:vMerge w:val="restart"/>
            <w:shd w:val="clear" w:color="auto" w:fill="auto"/>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能够协调文化课和体育锻炼，增强体质，缓解学业压力但不影响高考成绩；优化学校体育资源，保证教育公平。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41" w:type="pct"/>
            <w:vMerge w:val="continue"/>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color w:val="000000" w:themeColor="text1"/>
                <w14:textFill>
                  <w14:solidFill>
                    <w14:schemeClr w14:val="tx1"/>
                  </w14:solidFill>
                </w14:textFill>
              </w:rPr>
            </w:pPr>
          </w:p>
        </w:tc>
        <w:tc>
          <w:tcPr>
            <w:tcW w:w="677" w:type="pct"/>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家长</w:t>
            </w:r>
          </w:p>
        </w:tc>
        <w:tc>
          <w:tcPr>
            <w:tcW w:w="3481" w:type="pct"/>
            <w:vMerge w:val="continue"/>
            <w:shd w:val="clear" w:color="auto" w:fill="auto"/>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18"/>
                <w:szCs w:val="18"/>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黑体" w:hAnsi="黑体" w:eastAsia="黑体" w:cs="黑体"/>
          <w:b w:val="0"/>
          <w:bCs w:val="0"/>
          <w:color w:val="000000" w:themeColor="text1"/>
          <w:sz w:val="21"/>
          <w:szCs w:val="21"/>
          <w:lang w:val="en-US" w:eastAsia="zh-CN"/>
          <w14:textFill>
            <w14:solidFill>
              <w14:schemeClr w14:val="tx1"/>
            </w14:solidFill>
          </w14:textFill>
        </w:rPr>
      </w:pPr>
      <w:r>
        <w:rPr>
          <w:rFonts w:hint="eastAsia" w:ascii="黑体" w:hAnsi="黑体" w:eastAsia="黑体" w:cs="黑体"/>
          <w:b w:val="0"/>
          <w:bCs w:val="0"/>
          <w:color w:val="000000" w:themeColor="text1"/>
          <w:sz w:val="21"/>
          <w:szCs w:val="21"/>
          <w:lang w:val="en-US" w:eastAsia="zh-CN"/>
          <w14:textFill>
            <w14:solidFill>
              <w14:schemeClr w14:val="tx1"/>
            </w14:solidFill>
          </w14:textFill>
        </w:rPr>
        <w:t>3 利益相关者视角下体育进高考的现实困境</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黑体" w:hAnsi="黑体" w:eastAsia="黑体" w:cs="黑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依据科尔曼的理性选择理论</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[12]</w:t>
      </w:r>
      <w:r>
        <w:rPr>
          <w:rFonts w:hint="eastAsia" w:ascii="宋体" w:hAnsi="宋体" w:eastAsia="宋体" w:cs="宋体"/>
          <w:color w:val="000000" w:themeColor="text1"/>
          <w:sz w:val="21"/>
          <w:szCs w:val="21"/>
          <w:lang w:val="en-US" w:eastAsia="zh-CN"/>
          <w14:textFill>
            <w14:solidFill>
              <w14:schemeClr w14:val="tx1"/>
            </w14:solidFill>
          </w14:textFill>
        </w:rPr>
        <w:t>，多元利益诉求是体育进高考的核心利益主体基于现实与自身利益基础上获取最大限度利益的期望，但政策对不同利益主体的成本—福利函数存在非均衡不对等的影响。因此在区域发展不平衡的现实背景下，核心利益主体理想的利益诉求与现实的资源条件产生冲突，便形成了推动体育进高考的现实阻碍。</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default" w:ascii="楷体" w:hAnsi="楷体" w:eastAsia="楷体" w:cs="楷体"/>
          <w:b w:val="0"/>
          <w:bCs w:val="0"/>
          <w:color w:val="000000" w:themeColor="text1"/>
          <w:sz w:val="21"/>
          <w:szCs w:val="21"/>
          <w:lang w:val="en-US" w:eastAsia="zh-CN"/>
          <w14:textFill>
            <w14:solidFill>
              <w14:schemeClr w14:val="tx1"/>
            </w14:solidFill>
          </w14:textFill>
        </w:rPr>
      </w:pPr>
      <w:r>
        <w:rPr>
          <w:rFonts w:hint="eastAsia" w:ascii="楷体" w:hAnsi="楷体" w:eastAsia="楷体" w:cs="楷体"/>
          <w:b w:val="0"/>
          <w:bCs w:val="0"/>
          <w:color w:val="000000" w:themeColor="text1"/>
          <w:sz w:val="21"/>
          <w:szCs w:val="21"/>
          <w:lang w:val="en-US" w:eastAsia="zh-CN"/>
          <w14:textFill>
            <w14:solidFill>
              <w14:schemeClr w14:val="tx1"/>
            </w14:solidFill>
          </w14:textFill>
        </w:rPr>
        <w:t>3.1政策制定主体</w:t>
      </w:r>
      <w:bookmarkStart w:id="1" w:name="_Hlk53735115"/>
      <w:r>
        <w:rPr>
          <w:rFonts w:hint="eastAsia" w:ascii="楷体" w:hAnsi="楷体" w:eastAsia="楷体" w:cs="楷体"/>
          <w:b w:val="0"/>
          <w:bCs w:val="0"/>
          <w:color w:val="000000" w:themeColor="text1"/>
          <w:sz w:val="21"/>
          <w:szCs w:val="21"/>
          <w:lang w:val="en-US" w:eastAsia="zh-CN"/>
          <w14:textFill>
            <w14:solidFill>
              <w14:schemeClr w14:val="tx1"/>
            </w14:solidFill>
          </w14:textFill>
        </w:rPr>
        <w:t>：教育公平困境和操作成本激增的双重考量</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3.1.1</w:t>
      </w:r>
      <w:r>
        <w:rPr>
          <w:rFonts w:hint="eastAsia" w:ascii="宋体" w:hAnsi="宋体" w:eastAsia="宋体" w:cs="宋体"/>
          <w:color w:val="000000" w:themeColor="text1"/>
          <w:sz w:val="21"/>
          <w:szCs w:val="21"/>
          <w14:textFill>
            <w14:solidFill>
              <w14:schemeClr w14:val="tx1"/>
            </w14:solidFill>
          </w14:textFill>
        </w:rPr>
        <w:t>制度设计的公平诘问</w:t>
      </w:r>
      <w:bookmarkEnd w:id="1"/>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政府</w:t>
      </w:r>
      <w:r>
        <w:rPr>
          <w:rFonts w:hint="eastAsia" w:ascii="宋体" w:hAnsi="宋体" w:eastAsia="宋体" w:cs="宋体"/>
          <w:color w:val="000000" w:themeColor="text1"/>
          <w:sz w:val="21"/>
          <w:szCs w:val="21"/>
          <w14:textFill>
            <w14:solidFill>
              <w14:schemeClr w14:val="tx1"/>
            </w14:solidFill>
          </w14:textFill>
        </w:rPr>
        <w:t>部门是</w:t>
      </w:r>
      <w:r>
        <w:rPr>
          <w:rFonts w:hint="eastAsia" w:ascii="宋体" w:hAnsi="宋体" w:eastAsia="宋体" w:cs="宋体"/>
          <w:color w:val="000000" w:themeColor="text1"/>
          <w:sz w:val="21"/>
          <w:szCs w:val="21"/>
          <w:lang w:val="en-US" w:eastAsia="zh-CN"/>
          <w14:textFill>
            <w14:solidFill>
              <w14:schemeClr w14:val="tx1"/>
            </w14:solidFill>
          </w14:textFill>
        </w:rPr>
        <w:t>制度设计</w:t>
      </w:r>
      <w:r>
        <w:rPr>
          <w:rFonts w:hint="eastAsia" w:ascii="宋体" w:hAnsi="宋体" w:eastAsia="宋体" w:cs="宋体"/>
          <w:color w:val="000000" w:themeColor="text1"/>
          <w:sz w:val="21"/>
          <w:szCs w:val="21"/>
          <w14:textFill>
            <w14:solidFill>
              <w14:schemeClr w14:val="tx1"/>
            </w14:solidFill>
          </w14:textFill>
        </w:rPr>
        <w:t>的主导者、推动者及监管者</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推动体育进高考是</w:t>
      </w:r>
      <w:r>
        <w:rPr>
          <w:rFonts w:hint="eastAsia" w:ascii="宋体" w:hAnsi="宋体" w:eastAsia="宋体" w:cs="宋体"/>
          <w:color w:val="000000" w:themeColor="text1"/>
          <w:sz w:val="21"/>
          <w:szCs w:val="21"/>
          <w14:textFill>
            <w14:solidFill>
              <w14:schemeClr w14:val="tx1"/>
            </w14:solidFill>
          </w14:textFill>
        </w:rPr>
        <w:t>希冀借助高考改革，发挥体育评价在立德树人中的正向指挥棒作用</w:t>
      </w:r>
      <w:bookmarkStart w:id="2" w:name="_Hlk53084376"/>
      <w:r>
        <w:rPr>
          <w:rFonts w:hint="eastAsia" w:ascii="宋体" w:hAnsi="宋体" w:eastAsia="宋体" w:cs="宋体"/>
          <w:color w:val="000000" w:themeColor="text1"/>
          <w:sz w:val="21"/>
          <w:szCs w:val="21"/>
          <w14:textFill>
            <w14:solidFill>
              <w14:schemeClr w14:val="tx1"/>
            </w14:solidFill>
          </w14:textFill>
        </w:rPr>
        <w:t>。</w:t>
      </w:r>
      <w:bookmarkEnd w:id="2"/>
      <w:r>
        <w:rPr>
          <w:rFonts w:hint="eastAsia" w:ascii="宋体" w:hAnsi="宋体" w:eastAsia="宋体" w:cs="宋体"/>
          <w:color w:val="000000" w:themeColor="text1"/>
          <w:sz w:val="21"/>
          <w:szCs w:val="21"/>
          <w14:textFill>
            <w14:solidFill>
              <w14:schemeClr w14:val="tx1"/>
            </w14:solidFill>
          </w14:textFill>
        </w:rPr>
        <w:t>但运动</w:t>
      </w:r>
      <w:r>
        <w:rPr>
          <w:rFonts w:hint="eastAsia" w:ascii="宋体" w:hAnsi="宋体" w:eastAsia="宋体" w:cs="宋体"/>
          <w:color w:val="000000" w:themeColor="text1"/>
          <w:sz w:val="21"/>
          <w:szCs w:val="21"/>
          <w:lang w:val="en-US" w:eastAsia="zh-CN"/>
          <w14:textFill>
            <w14:solidFill>
              <w14:schemeClr w14:val="tx1"/>
            </w14:solidFill>
          </w14:textFill>
        </w:rPr>
        <w:t>水平</w:t>
      </w:r>
      <w:r>
        <w:rPr>
          <w:rFonts w:hint="eastAsia" w:ascii="宋体" w:hAnsi="宋体" w:eastAsia="宋体" w:cs="宋体"/>
          <w:color w:val="000000" w:themeColor="text1"/>
          <w:sz w:val="21"/>
          <w:szCs w:val="21"/>
          <w14:textFill>
            <w14:solidFill>
              <w14:schemeClr w14:val="tx1"/>
            </w14:solidFill>
          </w14:textFill>
        </w:rPr>
        <w:t>的高低是先天遗传、后天训练、外界环境等共同作用的结果</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因此体育纳入高考发挥“指挥棒”作用的同时也对教育公平性提出了挑战。</w:t>
      </w:r>
      <w:r>
        <w:rPr>
          <w:rFonts w:hint="eastAsia" w:ascii="宋体" w:hAnsi="宋体" w:eastAsia="宋体" w:cs="宋体"/>
          <w:color w:val="000000" w:themeColor="text1"/>
          <w:sz w:val="21"/>
          <w:szCs w:val="21"/>
          <w:lang w:val="en-US" w:eastAsia="zh-CN"/>
          <w14:textFill>
            <w14:solidFill>
              <w14:schemeClr w14:val="tx1"/>
            </w14:solidFill>
          </w14:textFill>
        </w:rPr>
        <w:t>所谓教育公平就是指学生平等的享有教育资源</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[13]</w:t>
      </w:r>
      <w:r>
        <w:rPr>
          <w:rFonts w:hint="eastAsia" w:ascii="宋体" w:hAnsi="宋体" w:eastAsia="宋体" w:cs="宋体"/>
          <w:color w:val="000000" w:themeColor="text1"/>
          <w:sz w:val="21"/>
          <w:szCs w:val="21"/>
          <w:lang w:val="en-US" w:eastAsia="zh-CN"/>
          <w14:textFill>
            <w14:solidFill>
              <w14:schemeClr w14:val="tx1"/>
            </w14:solidFill>
          </w14:textFill>
        </w:rPr>
        <w:t>，大致包含教育资源的差异和公平感的感知。1）体育</w:t>
      </w:r>
      <w:r>
        <w:rPr>
          <w:rFonts w:hint="eastAsia" w:ascii="宋体" w:hAnsi="宋体" w:eastAsia="宋体" w:cs="宋体"/>
          <w:color w:val="000000" w:themeColor="text1"/>
          <w:sz w:val="21"/>
          <w:szCs w:val="21"/>
          <w14:textFill>
            <w14:solidFill>
              <w14:schemeClr w14:val="tx1"/>
            </w14:solidFill>
          </w14:textFill>
        </w:rPr>
        <w:t>资源</w:t>
      </w:r>
      <w:r>
        <w:rPr>
          <w:rFonts w:hint="eastAsia" w:ascii="宋体" w:hAnsi="宋体" w:eastAsia="宋体" w:cs="宋体"/>
          <w:color w:val="000000" w:themeColor="text1"/>
          <w:sz w:val="21"/>
          <w:szCs w:val="21"/>
          <w:lang w:val="en-US" w:eastAsia="zh-CN"/>
          <w14:textFill>
            <w14:solidFill>
              <w14:schemeClr w14:val="tx1"/>
            </w14:solidFill>
          </w14:textFill>
        </w:rPr>
        <w:t>差异导致的机会差异显著</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随着经济的发展，人们的经济水平不断提高，但是地区、城乡资源供给不均衡的现象依然存在。</w:t>
      </w:r>
      <w:r>
        <w:rPr>
          <w:rFonts w:hint="eastAsia" w:ascii="宋体" w:hAnsi="宋体" w:eastAsia="宋体" w:cs="宋体"/>
          <w:color w:val="000000" w:themeColor="text1"/>
          <w:sz w:val="21"/>
          <w:szCs w:val="21"/>
          <w14:textFill>
            <w14:solidFill>
              <w14:schemeClr w14:val="tx1"/>
            </w14:solidFill>
          </w14:textFill>
        </w:rPr>
        <w:t>体育</w:t>
      </w:r>
      <w:r>
        <w:rPr>
          <w:rFonts w:hint="eastAsia" w:ascii="宋体" w:hAnsi="宋体" w:eastAsia="宋体" w:cs="宋体"/>
          <w:color w:val="000000" w:themeColor="text1"/>
          <w:sz w:val="21"/>
          <w:szCs w:val="21"/>
          <w:lang w:val="en-US" w:eastAsia="zh-CN"/>
          <w14:textFill>
            <w14:solidFill>
              <w14:schemeClr w14:val="tx1"/>
            </w14:solidFill>
          </w14:textFill>
        </w:rPr>
        <w:t>教育</w:t>
      </w:r>
      <w:r>
        <w:rPr>
          <w:rFonts w:hint="eastAsia" w:ascii="宋体" w:hAnsi="宋体" w:eastAsia="宋体" w:cs="宋体"/>
          <w:color w:val="000000" w:themeColor="text1"/>
          <w:sz w:val="21"/>
          <w:szCs w:val="21"/>
          <w14:textFill>
            <w14:solidFill>
              <w14:schemeClr w14:val="tx1"/>
            </w14:solidFill>
          </w14:textFill>
        </w:rPr>
        <w:t>资源</w:t>
      </w:r>
      <w:r>
        <w:rPr>
          <w:rFonts w:hint="eastAsia" w:ascii="宋体" w:hAnsi="宋体" w:eastAsia="宋体" w:cs="宋体"/>
          <w:color w:val="000000" w:themeColor="text1"/>
          <w:sz w:val="21"/>
          <w:szCs w:val="21"/>
          <w:lang w:val="en-US" w:eastAsia="zh-CN"/>
          <w14:textFill>
            <w14:solidFill>
              <w14:schemeClr w14:val="tx1"/>
            </w14:solidFill>
          </w14:textFill>
        </w:rPr>
        <w:t>的失衡主要是体现在场地资源和师资力量配置的不合理。</w:t>
      </w:r>
      <w:r>
        <w:rPr>
          <w:rFonts w:hint="eastAsia" w:ascii="宋体" w:hAnsi="宋体" w:eastAsia="宋体" w:cs="宋体"/>
          <w:color w:val="000000" w:themeColor="text1"/>
          <w:sz w:val="21"/>
          <w:szCs w:val="21"/>
          <w14:textFill>
            <w14:solidFill>
              <w14:schemeClr w14:val="tx1"/>
            </w14:solidFill>
          </w14:textFill>
        </w:rPr>
        <w:t>根据数据显示，</w:t>
      </w:r>
      <w:r>
        <w:rPr>
          <w:rFonts w:hint="eastAsia" w:ascii="宋体" w:hAnsi="宋体" w:eastAsia="宋体" w:cs="宋体"/>
          <w:color w:val="000000" w:themeColor="text1"/>
          <w:sz w:val="21"/>
          <w:szCs w:val="21"/>
          <w:lang w:val="en-US" w:eastAsia="zh-CN"/>
          <w14:textFill>
            <w14:solidFill>
              <w14:schemeClr w14:val="tx1"/>
            </w14:solidFill>
          </w14:textFill>
        </w:rPr>
        <w:t>在</w:t>
      </w:r>
      <w:r>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t>生均体育场地面积方面，我国东部地区虽少于西部地区，</w:t>
      </w:r>
      <w:r>
        <w:rPr>
          <w:rFonts w:hint="eastAsia" w:ascii="宋体" w:hAnsi="宋体" w:eastAsia="宋体" w:cs="宋体"/>
          <w:color w:val="000000" w:themeColor="text1"/>
          <w:sz w:val="21"/>
          <w:szCs w:val="21"/>
          <w:shd w:val="clear" w:color="auto" w:fill="auto"/>
          <w14:textFill>
            <w14:solidFill>
              <w14:schemeClr w14:val="tx1"/>
            </w14:solidFill>
          </w14:textFill>
        </w:rPr>
        <w:t>如西部青海省约为11.92 m</w:t>
      </w:r>
      <w:r>
        <w:rPr>
          <w:rFonts w:hint="eastAsia" w:ascii="宋体" w:hAnsi="宋体" w:eastAsia="宋体" w:cs="宋体"/>
          <w:color w:val="000000" w:themeColor="text1"/>
          <w:sz w:val="21"/>
          <w:szCs w:val="21"/>
          <w:shd w:val="clear" w:color="auto" w:fill="auto"/>
          <w:vertAlign w:val="superscript"/>
          <w14:textFill>
            <w14:solidFill>
              <w14:schemeClr w14:val="tx1"/>
            </w14:solidFill>
          </w14:textFill>
        </w:rPr>
        <w:t>2</w:t>
      </w:r>
      <w:r>
        <w:rPr>
          <w:rFonts w:hint="eastAsia" w:ascii="宋体" w:hAnsi="宋体" w:eastAsia="宋体" w:cs="宋体"/>
          <w:color w:val="000000" w:themeColor="text1"/>
          <w:sz w:val="21"/>
          <w:szCs w:val="21"/>
          <w:shd w:val="clear" w:color="auto" w:fill="auto"/>
          <w14:textFill>
            <w14:solidFill>
              <w14:schemeClr w14:val="tx1"/>
            </w14:solidFill>
          </w14:textFill>
        </w:rPr>
        <w:t xml:space="preserve"> ，东部福建省则约为8.74 m</w:t>
      </w:r>
      <w:r>
        <w:rPr>
          <w:rFonts w:hint="eastAsia" w:ascii="宋体" w:hAnsi="宋体" w:eastAsia="宋体" w:cs="宋体"/>
          <w:color w:val="000000" w:themeColor="text1"/>
          <w:sz w:val="21"/>
          <w:szCs w:val="21"/>
          <w:shd w:val="clear" w:color="auto" w:fill="auto"/>
          <w:vertAlign w:val="superscript"/>
          <w14:textFill>
            <w14:solidFill>
              <w14:schemeClr w14:val="tx1"/>
            </w14:solidFill>
          </w14:textFill>
        </w:rPr>
        <w:t>2</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[14]</w:t>
      </w:r>
      <w:r>
        <w:rPr>
          <w:rFonts w:hint="eastAsia" w:ascii="宋体" w:hAnsi="宋体" w:eastAsia="宋体" w:cs="宋体"/>
          <w:color w:val="000000" w:themeColor="text1"/>
          <w:sz w:val="21"/>
          <w:szCs w:val="21"/>
          <w:shd w:val="clear" w:color="auto" w:fill="auto"/>
          <w:vertAlign w:val="baseline"/>
          <w:lang w:eastAsia="zh-CN"/>
          <w14:textFill>
            <w14:solidFill>
              <w14:schemeClr w14:val="tx1"/>
            </w14:solidFill>
          </w14:textFill>
        </w:rPr>
        <w:t>。</w:t>
      </w:r>
      <w:r>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t>但却在场地质量和师资配置方面优于西部地区，其中东部地区</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师生</w:t>
      </w:r>
      <w:r>
        <w:rPr>
          <w:rFonts w:hint="eastAsia" w:ascii="宋体" w:hAnsi="宋体" w:eastAsia="宋体" w:cs="宋体"/>
          <w:i w:val="0"/>
          <w:caps w:val="0"/>
          <w:color w:val="000000" w:themeColor="text1"/>
          <w:spacing w:val="0"/>
          <w:sz w:val="21"/>
          <w:szCs w:val="21"/>
          <w:shd w:val="clear" w:color="auto" w:fill="auto"/>
          <w14:textFill>
            <w14:solidFill>
              <w14:schemeClr w14:val="tx1"/>
            </w14:solidFill>
          </w14:textFill>
        </w:rPr>
        <w:t>数量比</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约为</w:t>
      </w:r>
      <w:r>
        <w:rPr>
          <w:rFonts w:hint="eastAsia" w:ascii="宋体" w:hAnsi="宋体" w:eastAsia="宋体" w:cs="宋体"/>
          <w:i w:val="0"/>
          <w:caps w:val="0"/>
          <w:color w:val="000000" w:themeColor="text1"/>
          <w:spacing w:val="0"/>
          <w:sz w:val="21"/>
          <w:szCs w:val="21"/>
          <w:shd w:val="clear" w:color="auto" w:fill="auto"/>
          <w14:textFill>
            <w14:solidFill>
              <w14:schemeClr w14:val="tx1"/>
            </w14:solidFill>
          </w14:textFill>
        </w:rPr>
        <w:t>1</w:t>
      </w:r>
      <w:r>
        <w:rPr>
          <w:rFonts w:hint="eastAsia" w:ascii="宋体" w:hAnsi="宋体" w:eastAsia="宋体" w:cs="宋体"/>
          <w:i w:val="0"/>
          <w:caps w:val="0"/>
          <w:color w:val="000000" w:themeColor="text1"/>
          <w:spacing w:val="0"/>
          <w:sz w:val="21"/>
          <w:szCs w:val="21"/>
          <w:shd w:val="clear" w:color="auto" w:fill="auto"/>
          <w:lang w:eastAsia="zh-CN"/>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color="auto" w:fill="auto"/>
          <w14:textFill>
            <w14:solidFill>
              <w14:schemeClr w14:val="tx1"/>
            </w14:solidFill>
          </w14:textFill>
        </w:rPr>
        <w:t>200，</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而</w:t>
      </w:r>
      <w:r>
        <w:rPr>
          <w:rFonts w:hint="eastAsia" w:ascii="宋体" w:hAnsi="宋体" w:eastAsia="宋体" w:cs="宋体"/>
          <w:i w:val="0"/>
          <w:caps w:val="0"/>
          <w:color w:val="000000" w:themeColor="text1"/>
          <w:spacing w:val="0"/>
          <w:sz w:val="21"/>
          <w:szCs w:val="21"/>
          <w:shd w:val="clear" w:color="auto" w:fill="auto"/>
          <w14:textFill>
            <w14:solidFill>
              <w14:schemeClr w14:val="tx1"/>
            </w14:solidFill>
          </w14:textFill>
        </w:rPr>
        <w:t>西部地区</w:t>
      </w:r>
      <w:r>
        <w:rPr>
          <w:rFonts w:hint="eastAsia" w:ascii="宋体" w:hAnsi="宋体" w:eastAsia="宋体" w:cs="宋体"/>
          <w:i w:val="0"/>
          <w:caps w:val="0"/>
          <w:color w:val="000000" w:themeColor="text1"/>
          <w:spacing w:val="0"/>
          <w:sz w:val="21"/>
          <w:szCs w:val="21"/>
          <w:shd w:val="clear" w:color="auto" w:fill="auto"/>
          <w:lang w:val="en-US" w:eastAsia="zh-CN"/>
          <w14:textFill>
            <w14:solidFill>
              <w14:schemeClr w14:val="tx1"/>
            </w14:solidFill>
          </w14:textFill>
        </w:rPr>
        <w:t>约为1</w:t>
      </w:r>
      <w:r>
        <w:rPr>
          <w:rFonts w:hint="eastAsia" w:ascii="宋体" w:hAnsi="宋体" w:eastAsia="宋体" w:cs="宋体"/>
          <w:i w:val="0"/>
          <w:caps w:val="0"/>
          <w:color w:val="000000" w:themeColor="text1"/>
          <w:spacing w:val="0"/>
          <w:sz w:val="21"/>
          <w:szCs w:val="21"/>
          <w:shd w:val="clear" w:color="auto" w:fill="auto"/>
          <w:lang w:eastAsia="zh-CN"/>
          <w14:textFill>
            <w14:solidFill>
              <w14:schemeClr w14:val="tx1"/>
            </w14:solidFill>
          </w14:textFill>
        </w:rPr>
        <w:t>：</w:t>
      </w:r>
      <w:r>
        <w:rPr>
          <w:rFonts w:hint="eastAsia" w:ascii="宋体" w:hAnsi="宋体" w:eastAsia="宋体" w:cs="宋体"/>
          <w:i w:val="0"/>
          <w:caps w:val="0"/>
          <w:color w:val="000000" w:themeColor="text1"/>
          <w:spacing w:val="0"/>
          <w:sz w:val="21"/>
          <w:szCs w:val="21"/>
          <w:shd w:val="clear" w:color="auto" w:fill="auto"/>
          <w14:textFill>
            <w14:solidFill>
              <w14:schemeClr w14:val="tx1"/>
            </w14:solidFill>
          </w14:textFill>
        </w:rPr>
        <w:t>500</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[15]</w:t>
      </w:r>
      <w:r>
        <w:rPr>
          <w:rFonts w:hint="eastAsia" w:ascii="宋体" w:hAnsi="宋体" w:eastAsia="宋体" w:cs="宋体"/>
          <w:color w:val="000000" w:themeColor="text1"/>
          <w:sz w:val="21"/>
          <w:szCs w:val="21"/>
          <w:shd w:val="clear" w:color="auto" w:fill="auto"/>
          <w:lang w:eastAsia="zh-CN"/>
          <w14:textFill>
            <w14:solidFill>
              <w14:schemeClr w14:val="tx1"/>
            </w14:solidFill>
          </w14:textFill>
        </w:rPr>
        <w:t>。</w:t>
      </w:r>
      <w:r>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t>此外，我国开设特殊体育教育专业和课程的高校仅有5所，无论是师资数量还是质量都无法满足弱势学生的体育需求</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[16]</w:t>
      </w:r>
      <w:r>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环境的后天影响和个体的先天禀赋产生的教育资源差异</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对</w:t>
      </w:r>
      <w:r>
        <w:rPr>
          <w:rFonts w:hint="eastAsia" w:ascii="宋体" w:hAnsi="宋体" w:eastAsia="宋体" w:cs="宋体"/>
          <w:color w:val="000000" w:themeColor="text1"/>
          <w:sz w:val="21"/>
          <w:szCs w:val="21"/>
          <w:lang w:val="en-US" w:eastAsia="zh-CN"/>
          <w14:textFill>
            <w14:solidFill>
              <w14:schemeClr w14:val="tx1"/>
            </w14:solidFill>
          </w14:textFill>
        </w:rPr>
        <w:t>弱势</w:t>
      </w:r>
      <w:r>
        <w:rPr>
          <w:rFonts w:hint="eastAsia" w:ascii="宋体" w:hAnsi="宋体" w:eastAsia="宋体" w:cs="宋体"/>
          <w:color w:val="000000" w:themeColor="text1"/>
          <w:sz w:val="21"/>
          <w:szCs w:val="21"/>
          <w14:textFill>
            <w14:solidFill>
              <w14:schemeClr w14:val="tx1"/>
            </w14:solidFill>
          </w14:textFill>
        </w:rPr>
        <w:t>考生公平享有教育资源的美好生活需求带来巨大冲击。</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教育公平感的获得。</w:t>
      </w:r>
      <w:r>
        <w:rPr>
          <w:rFonts w:hint="eastAsia" w:ascii="宋体" w:hAnsi="宋体" w:eastAsia="宋体" w:cs="宋体"/>
          <w:i w:val="0"/>
          <w:caps w:val="0"/>
          <w:color w:val="000000" w:themeColor="text1"/>
          <w:spacing w:val="0"/>
          <w:sz w:val="21"/>
          <w:szCs w:val="21"/>
          <w14:textFill>
            <w14:solidFill>
              <w14:schemeClr w14:val="tx1"/>
            </w14:solidFill>
          </w14:textFill>
        </w:rPr>
        <w:t>公平感是是人们对</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教育资源现状</w:t>
      </w:r>
      <w:r>
        <w:rPr>
          <w:rFonts w:hint="eastAsia" w:ascii="宋体" w:hAnsi="宋体" w:eastAsia="宋体" w:cs="宋体"/>
          <w:i w:val="0"/>
          <w:caps w:val="0"/>
          <w:color w:val="000000" w:themeColor="text1"/>
          <w:spacing w:val="0"/>
          <w:sz w:val="21"/>
          <w:szCs w:val="21"/>
          <w14:textFill>
            <w14:solidFill>
              <w14:schemeClr w14:val="tx1"/>
            </w14:solidFill>
          </w14:textFill>
        </w:rPr>
        <w:t>的公平体验，</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以及</w:t>
      </w:r>
      <w:r>
        <w:rPr>
          <w:rFonts w:hint="eastAsia" w:ascii="宋体" w:hAnsi="宋体" w:eastAsia="宋体" w:cs="宋体"/>
          <w:color w:val="000000" w:themeColor="text1"/>
          <w:sz w:val="21"/>
          <w:szCs w:val="21"/>
          <w14:textFill>
            <w14:solidFill>
              <w14:schemeClr w14:val="tx1"/>
            </w14:solidFill>
          </w14:textFill>
        </w:rPr>
        <w:t>教育决策制定与执行程序的感知</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[17]</w:t>
      </w:r>
      <w:r>
        <w:rPr>
          <w:rFonts w:hint="eastAsia" w:ascii="宋体" w:hAnsi="宋体" w:eastAsia="宋体" w:cs="宋体"/>
          <w:i w:val="0"/>
          <w:caps w:val="0"/>
          <w:color w:val="000000" w:themeColor="text1"/>
          <w:spacing w:val="0"/>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由于</w:t>
      </w:r>
      <w:r>
        <w:rPr>
          <w:rFonts w:hint="eastAsia" w:ascii="宋体" w:hAnsi="宋体" w:eastAsia="宋体" w:cs="宋体"/>
          <w:color w:val="000000" w:themeColor="text1"/>
          <w:sz w:val="21"/>
          <w:szCs w:val="21"/>
          <w14:textFill>
            <w14:solidFill>
              <w14:schemeClr w14:val="tx1"/>
            </w14:solidFill>
          </w14:textFill>
        </w:rPr>
        <w:t>体育进高考政策的制定</w:t>
      </w:r>
      <w:r>
        <w:rPr>
          <w:rFonts w:hint="eastAsia" w:ascii="宋体" w:hAnsi="宋体" w:eastAsia="宋体" w:cs="宋体"/>
          <w:color w:val="000000" w:themeColor="text1"/>
          <w:sz w:val="21"/>
          <w:szCs w:val="21"/>
          <w:lang w:val="en-US" w:eastAsia="zh-CN"/>
          <w14:textFill>
            <w14:solidFill>
              <w14:schemeClr w14:val="tx1"/>
            </w14:solidFill>
          </w14:textFill>
        </w:rPr>
        <w:t>与执行</w:t>
      </w:r>
      <w:r>
        <w:rPr>
          <w:rFonts w:hint="eastAsia" w:ascii="宋体" w:hAnsi="宋体" w:eastAsia="宋体" w:cs="宋体"/>
          <w:color w:val="000000" w:themeColor="text1"/>
          <w:sz w:val="21"/>
          <w:szCs w:val="21"/>
          <w14:textFill>
            <w14:solidFill>
              <w14:schemeClr w14:val="tx1"/>
            </w14:solidFill>
          </w14:textFill>
        </w:rPr>
        <w:t>涉及相异甚至相斥的认知偏差的多元利益主体</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当前</w:t>
      </w:r>
      <w:r>
        <w:rPr>
          <w:rFonts w:hint="eastAsia" w:ascii="宋体" w:hAnsi="宋体" w:eastAsia="宋体" w:cs="宋体"/>
          <w:color w:val="000000" w:themeColor="text1"/>
          <w:sz w:val="21"/>
          <w:szCs w:val="21"/>
          <w14:textFill>
            <w14:solidFill>
              <w14:schemeClr w14:val="tx1"/>
            </w14:solidFill>
          </w14:textFill>
        </w:rPr>
        <w:t>影响较弱的利益相关者表达不畅、诉求妥协等现象会导致</w:t>
      </w:r>
      <w:r>
        <w:rPr>
          <w:rFonts w:hint="eastAsia" w:ascii="宋体" w:hAnsi="宋体" w:eastAsia="宋体" w:cs="宋体"/>
          <w:color w:val="000000" w:themeColor="text1"/>
          <w:sz w:val="21"/>
          <w:szCs w:val="21"/>
          <w:lang w:val="en-US" w:eastAsia="zh-CN"/>
          <w14:textFill>
            <w14:solidFill>
              <w14:schemeClr w14:val="tx1"/>
            </w14:solidFill>
          </w14:textFill>
        </w:rPr>
        <w:t>人们产生</w:t>
      </w:r>
      <w:r>
        <w:rPr>
          <w:rFonts w:hint="eastAsia" w:ascii="宋体" w:hAnsi="宋体" w:eastAsia="宋体" w:cs="宋体"/>
          <w:color w:val="000000" w:themeColor="text1"/>
          <w:sz w:val="21"/>
          <w:szCs w:val="21"/>
          <w14:textFill>
            <w14:solidFill>
              <w14:schemeClr w14:val="tx1"/>
            </w14:solidFill>
          </w14:textFill>
        </w:rPr>
        <w:t>公平相对剥夺感。因此如何健全</w:t>
      </w:r>
      <w:r>
        <w:rPr>
          <w:rFonts w:hint="eastAsia" w:ascii="宋体" w:hAnsi="宋体" w:eastAsia="宋体" w:cs="宋体"/>
          <w:color w:val="000000" w:themeColor="text1"/>
          <w:sz w:val="21"/>
          <w:szCs w:val="21"/>
          <w:lang w:val="en-US" w:eastAsia="zh-CN"/>
          <w14:textFill>
            <w14:solidFill>
              <w14:schemeClr w14:val="tx1"/>
            </w14:solidFill>
          </w14:textFill>
        </w:rPr>
        <w:t>和完善政策制定和执行的程序过程</w:t>
      </w:r>
      <w:r>
        <w:rPr>
          <w:rFonts w:hint="eastAsia" w:ascii="宋体" w:hAnsi="宋体" w:eastAsia="宋体" w:cs="宋体"/>
          <w:color w:val="000000" w:themeColor="text1"/>
          <w:sz w:val="21"/>
          <w:szCs w:val="21"/>
          <w14:textFill>
            <w14:solidFill>
              <w14:schemeClr w14:val="tx1"/>
            </w14:solidFill>
          </w14:textFill>
        </w:rPr>
        <w:t>也是政府部门需要明确的关键问题。</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bookmarkStart w:id="3" w:name="_Hlk53735128"/>
      <w:r>
        <w:rPr>
          <w:rFonts w:hint="eastAsia" w:ascii="宋体" w:hAnsi="宋体" w:eastAsia="宋体" w:cs="宋体"/>
          <w:color w:val="000000" w:themeColor="text1"/>
          <w:sz w:val="21"/>
          <w:szCs w:val="21"/>
          <w:lang w:val="en-US" w:eastAsia="zh-CN"/>
          <w14:textFill>
            <w14:solidFill>
              <w14:schemeClr w14:val="tx1"/>
            </w14:solidFill>
          </w14:textFill>
        </w:rPr>
        <w:t>3.1.2</w:t>
      </w:r>
      <w:r>
        <w:rPr>
          <w:rFonts w:hint="eastAsia" w:ascii="宋体" w:hAnsi="宋体" w:eastAsia="宋体" w:cs="宋体"/>
          <w:color w:val="000000" w:themeColor="text1"/>
          <w:sz w:val="21"/>
          <w:szCs w:val="21"/>
          <w14:textFill>
            <w14:solidFill>
              <w14:schemeClr w14:val="tx1"/>
            </w14:solidFill>
          </w14:textFill>
        </w:rPr>
        <w:t>制度操作的成本增加</w:t>
      </w:r>
      <w:bookmarkEnd w:id="3"/>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地方政府是国家政策的执行者和</w:t>
      </w:r>
      <w:r>
        <w:rPr>
          <w:rFonts w:hint="eastAsia" w:ascii="宋体" w:hAnsi="宋体" w:eastAsia="宋体" w:cs="宋体"/>
          <w:color w:val="000000" w:themeColor="text1"/>
          <w:sz w:val="21"/>
          <w:szCs w:val="21"/>
          <w:lang w:val="en-US" w:eastAsia="zh-CN"/>
          <w14:textFill>
            <w14:solidFill>
              <w14:schemeClr w14:val="tx1"/>
            </w14:solidFill>
          </w14:textFill>
        </w:rPr>
        <w:t>细化者</w:t>
      </w:r>
      <w:r>
        <w:rPr>
          <w:rFonts w:hint="eastAsia" w:ascii="宋体" w:hAnsi="宋体" w:eastAsia="宋体" w:cs="宋体"/>
          <w:color w:val="000000" w:themeColor="text1"/>
          <w:sz w:val="21"/>
          <w:szCs w:val="21"/>
          <w14:textFill>
            <w14:solidFill>
              <w14:schemeClr w14:val="tx1"/>
            </w14:solidFill>
          </w14:textFill>
        </w:rPr>
        <w:t>，中央政府规划出体育进高考的基本思路之后，地方政府部门要制定出配套的实施策略，但“考什么”“怎么考”等一系列复杂问题的考量增加了制度设计与实施的操作成本。</w:t>
      </w:r>
      <w:bookmarkStart w:id="4" w:name="_Hlk52213926"/>
      <w:r>
        <w:rPr>
          <w:rFonts w:hint="eastAsia" w:ascii="宋体" w:hAnsi="宋体" w:eastAsia="宋体" w:cs="宋体"/>
          <w:color w:val="000000" w:themeColor="text1"/>
          <w:sz w:val="21"/>
          <w:szCs w:val="21"/>
          <w14:textFill>
            <w14:solidFill>
              <w14:schemeClr w14:val="tx1"/>
            </w14:solidFill>
          </w14:textFill>
        </w:rPr>
        <w:t>首先，“考什么”？体育进高考是发挥高考指挥棒的作用，倒逼青少年体质健康以及运动技能的掌握。因此，考试项目围绕体质健康和运动技能两方面进行设置。《青少年运动技能等级和标准》的出版为青少年运动技能的考核提供参考，但伤残考生考什么</w:t>
      </w:r>
      <w:r>
        <w:rPr>
          <w:rFonts w:hint="eastAsia" w:ascii="宋体" w:hAnsi="宋体" w:eastAsia="宋体" w:cs="宋体"/>
          <w:color w:val="000000" w:themeColor="text1"/>
          <w:sz w:val="21"/>
          <w:szCs w:val="21"/>
          <w:lang w:val="en-US" w:eastAsia="zh-CN"/>
          <w14:textFill>
            <w14:solidFill>
              <w14:schemeClr w14:val="tx1"/>
            </w14:solidFill>
          </w14:textFill>
        </w:rPr>
        <w:t>的问题仍未明确</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由</w:t>
      </w:r>
      <w:r>
        <w:rPr>
          <w:rFonts w:hint="eastAsia" w:ascii="宋体" w:hAnsi="宋体" w:eastAsia="宋体" w:cs="宋体"/>
          <w:color w:val="000000" w:themeColor="text1"/>
          <w:sz w:val="21"/>
          <w:szCs w:val="21"/>
          <w14:textFill>
            <w14:solidFill>
              <w14:schemeClr w14:val="tx1"/>
            </w14:solidFill>
          </w14:textFill>
        </w:rPr>
        <w:t>《残疾人事业发展统计公报》的数据</w:t>
      </w:r>
      <w:r>
        <w:rPr>
          <w:rFonts w:hint="eastAsia" w:ascii="宋体" w:hAnsi="宋体" w:eastAsia="宋体" w:cs="宋体"/>
          <w:color w:val="000000" w:themeColor="text1"/>
          <w:sz w:val="21"/>
          <w:szCs w:val="21"/>
          <w:lang w:val="en-US" w:eastAsia="zh-CN"/>
          <w14:textFill>
            <w14:solidFill>
              <w14:schemeClr w14:val="tx1"/>
            </w14:solidFill>
          </w14:textFill>
        </w:rPr>
        <w:t>表明</w:t>
      </w:r>
      <w:r>
        <w:rPr>
          <w:rFonts w:hint="eastAsia" w:ascii="宋体" w:hAnsi="宋体" w:eastAsia="宋体" w:cs="宋体"/>
          <w:color w:val="000000" w:themeColor="text1"/>
          <w:sz w:val="21"/>
          <w:szCs w:val="21"/>
          <w14:textFill>
            <w14:solidFill>
              <w14:schemeClr w14:val="tx1"/>
            </w14:solidFill>
          </w14:textFill>
        </w:rPr>
        <w:t>，2008年至2019年，我国通过参加普通高考进入高等院校的残疾人考生由6273名增至12362名。当前中考体育的实施方案中提及“因病或因残不宜参加体育中考的考生，应申请免考。”</w:t>
      </w:r>
      <w:r>
        <w:rPr>
          <w:rFonts w:hint="eastAsia" w:ascii="宋体" w:hAnsi="宋体" w:eastAsia="宋体" w:cs="宋体"/>
          <w:color w:val="000000" w:themeColor="text1"/>
          <w:sz w:val="21"/>
          <w:szCs w:val="21"/>
          <w:lang w:val="en-US" w:eastAsia="zh-CN"/>
          <w14:textFill>
            <w14:solidFill>
              <w14:schemeClr w14:val="tx1"/>
            </w14:solidFill>
          </w14:textFill>
        </w:rPr>
        <w:t>然而</w:t>
      </w:r>
      <w:r>
        <w:rPr>
          <w:rFonts w:hint="eastAsia" w:ascii="宋体" w:hAnsi="宋体" w:eastAsia="宋体" w:cs="宋体"/>
          <w:color w:val="000000" w:themeColor="text1"/>
          <w:sz w:val="21"/>
          <w:szCs w:val="21"/>
          <w14:textFill>
            <w14:solidFill>
              <w14:schemeClr w14:val="tx1"/>
            </w14:solidFill>
          </w14:textFill>
        </w:rPr>
        <w:t>免考却有违体育测试的初衷</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政府试图改变伤残学生</w:t>
      </w:r>
      <w:r>
        <w:rPr>
          <w:rFonts w:hint="eastAsia" w:ascii="宋体" w:hAnsi="宋体" w:eastAsia="宋体" w:cs="宋体"/>
          <w:color w:val="000000" w:themeColor="text1"/>
          <w:sz w:val="21"/>
          <w:szCs w:val="21"/>
          <w14:textFill>
            <w14:solidFill>
              <w14:schemeClr w14:val="tx1"/>
            </w14:solidFill>
          </w14:textFill>
        </w:rPr>
        <w:t>“旁观”体育</w:t>
      </w:r>
      <w:r>
        <w:rPr>
          <w:rFonts w:hint="eastAsia" w:ascii="宋体" w:hAnsi="宋体" w:eastAsia="宋体" w:cs="宋体"/>
          <w:color w:val="000000" w:themeColor="text1"/>
          <w:sz w:val="21"/>
          <w:szCs w:val="21"/>
          <w:lang w:val="en-US" w:eastAsia="zh-CN"/>
          <w14:textFill>
            <w14:solidFill>
              <w14:schemeClr w14:val="tx1"/>
            </w14:solidFill>
          </w14:textFill>
        </w:rPr>
        <w:t>的</w:t>
      </w:r>
      <w:r>
        <w:rPr>
          <w:rFonts w:hint="eastAsia" w:ascii="宋体" w:hAnsi="宋体" w:eastAsia="宋体" w:cs="宋体"/>
          <w:color w:val="000000" w:themeColor="text1"/>
          <w:sz w:val="21"/>
          <w:szCs w:val="21"/>
          <w14:textFill>
            <w14:solidFill>
              <w14:schemeClr w14:val="tx1"/>
            </w14:solidFill>
          </w14:textFill>
        </w:rPr>
        <w:t>常态</w:t>
      </w:r>
      <w:r>
        <w:rPr>
          <w:rFonts w:hint="eastAsia" w:ascii="宋体" w:hAnsi="宋体" w:eastAsia="宋体" w:cs="宋体"/>
          <w:color w:val="000000" w:themeColor="text1"/>
          <w:sz w:val="21"/>
          <w:szCs w:val="21"/>
          <w:lang w:val="en-US" w:eastAsia="zh-CN"/>
          <w14:textFill>
            <w14:solidFill>
              <w14:schemeClr w14:val="tx1"/>
            </w14:solidFill>
          </w14:textFill>
        </w:rPr>
        <w:t>，但特殊体育教育师资、场地设施的缺乏以及伤残类型的多元化增加了考试方案以及政策设计的难度。</w:t>
      </w:r>
      <w:r>
        <w:rPr>
          <w:rFonts w:hint="eastAsia" w:ascii="宋体" w:hAnsi="宋体" w:eastAsia="宋体" w:cs="宋体"/>
          <w:color w:val="000000" w:themeColor="text1"/>
          <w:sz w:val="21"/>
          <w:szCs w:val="21"/>
          <w14:textFill>
            <w14:solidFill>
              <w14:schemeClr w14:val="tx1"/>
            </w14:solidFill>
          </w14:textFill>
        </w:rPr>
        <w:t>其次，“怎么考”？体育测试不同于文化考试，考官培训、仪器配备、场地建设等复杂性操作需要消耗巨大的人力、物力、财力。据调查2020年全国高考报名人数为1071万，平均各个省市将有34.5万名考生，考生人数众多，该如何抉择“一考点，分批测”还是“多考点，统一测”的考试形式？若是前者，以2020年山东体育教育专业招生考试的2.14万考生和15天的考试周期测算，在天气、仪器、考官等因素一切正常的情况下，测试也需260天左右才能完成。而若选择后者，场地、考官、气候等因素的差异会导致考试的公平公正性无法得到保障</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增加了测试操作成本。</w:t>
      </w:r>
    </w:p>
    <w:bookmarkEnd w:id="4"/>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楷体" w:hAnsi="楷体" w:eastAsia="楷体" w:cs="楷体"/>
          <w:b w:val="0"/>
          <w:bCs w:val="0"/>
          <w:color w:val="000000" w:themeColor="text1"/>
          <w:sz w:val="21"/>
          <w:szCs w:val="21"/>
          <w:lang w:val="en-US" w:eastAsia="zh-CN"/>
          <w14:textFill>
            <w14:solidFill>
              <w14:schemeClr w14:val="tx1"/>
            </w14:solidFill>
          </w14:textFill>
        </w:rPr>
      </w:pPr>
      <w:r>
        <w:rPr>
          <w:rFonts w:hint="eastAsia" w:ascii="楷体" w:hAnsi="楷体" w:eastAsia="楷体" w:cs="楷体"/>
          <w:b w:val="0"/>
          <w:bCs w:val="0"/>
          <w:color w:val="000000" w:themeColor="text1"/>
          <w:sz w:val="21"/>
          <w:szCs w:val="21"/>
          <w:lang w:val="en-US" w:eastAsia="zh-CN"/>
          <w14:textFill>
            <w14:solidFill>
              <w14:schemeClr w14:val="tx1"/>
            </w14:solidFill>
          </w14:textFill>
        </w:rPr>
        <w:t>3.2教学实施主体：服务成本激增和激励效应缺失的现实羁绊</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.2.1学校服务成本</w:t>
      </w:r>
      <w:r>
        <w:rPr>
          <w:rFonts w:hint="eastAsia" w:ascii="宋体" w:hAnsi="宋体" w:eastAsia="宋体" w:cs="宋体"/>
          <w:color w:val="000000" w:themeColor="text1"/>
          <w:sz w:val="21"/>
          <w:szCs w:val="21"/>
          <w:lang w:val="en-US" w:eastAsia="zh-CN"/>
          <w14:textFill>
            <w14:solidFill>
              <w14:schemeClr w14:val="tx1"/>
            </w14:solidFill>
          </w14:textFill>
        </w:rPr>
        <w:t>激增</w:t>
      </w:r>
      <w:r>
        <w:rPr>
          <w:rFonts w:hint="eastAsia" w:ascii="宋体" w:hAnsi="宋体" w:eastAsia="宋体" w:cs="宋体"/>
          <w:color w:val="000000" w:themeColor="text1"/>
          <w:sz w:val="21"/>
          <w:szCs w:val="21"/>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服务成本就是学校在为学生提供体育教育服务而产生费用。</w:t>
      </w:r>
      <w:r>
        <w:rPr>
          <w:rFonts w:hint="eastAsia" w:ascii="宋体" w:hAnsi="宋体" w:eastAsia="宋体" w:cs="宋体"/>
          <w:color w:val="000000" w:themeColor="text1"/>
          <w:sz w:val="21"/>
          <w:szCs w:val="21"/>
          <w14:textFill>
            <w14:solidFill>
              <w14:schemeClr w14:val="tx1"/>
            </w14:solidFill>
          </w14:textFill>
        </w:rPr>
        <w:t>学校作为</w:t>
      </w:r>
      <w:r>
        <w:rPr>
          <w:rFonts w:hint="eastAsia" w:ascii="宋体" w:hAnsi="宋体" w:eastAsia="宋体" w:cs="宋体"/>
          <w:color w:val="000000" w:themeColor="text1"/>
          <w:sz w:val="21"/>
          <w:szCs w:val="21"/>
          <w:lang w:val="en-US" w:eastAsia="zh-CN"/>
          <w14:textFill>
            <w14:solidFill>
              <w14:schemeClr w14:val="tx1"/>
            </w14:solidFill>
          </w14:textFill>
        </w:rPr>
        <w:t>教学的实施主体，</w:t>
      </w:r>
      <w:r>
        <w:rPr>
          <w:rFonts w:hint="eastAsia" w:ascii="宋体" w:hAnsi="宋体" w:eastAsia="宋体" w:cs="宋体"/>
          <w:color w:val="000000" w:themeColor="text1"/>
          <w:sz w:val="21"/>
          <w:szCs w:val="21"/>
          <w14:textFill>
            <w14:solidFill>
              <w14:schemeClr w14:val="tx1"/>
            </w14:solidFill>
          </w14:textFill>
        </w:rPr>
        <w:t>推动体育进高考可以在确保学校升学率的基础上完成提高学生体质健康的硬性指标</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但</w:t>
      </w:r>
      <w:r>
        <w:rPr>
          <w:rFonts w:hint="eastAsia" w:ascii="宋体" w:hAnsi="宋体" w:eastAsia="宋体" w:cs="宋体"/>
          <w:color w:val="000000" w:themeColor="text1"/>
          <w:sz w:val="21"/>
          <w:szCs w:val="21"/>
          <w:lang w:val="en-US" w:eastAsia="zh-CN"/>
          <w14:textFill>
            <w14:solidFill>
              <w14:schemeClr w14:val="tx1"/>
            </w14:solidFill>
          </w14:textFill>
        </w:rPr>
        <w:t>也会增加学校的服务成本。1）</w:t>
      </w:r>
      <w:r>
        <w:rPr>
          <w:rFonts w:hint="eastAsia" w:ascii="宋体" w:hAnsi="宋体" w:eastAsia="宋体" w:cs="宋体"/>
          <w:color w:val="000000" w:themeColor="text1"/>
          <w:sz w:val="21"/>
          <w:szCs w:val="21"/>
          <w14:textFill>
            <w14:solidFill>
              <w14:schemeClr w14:val="tx1"/>
            </w14:solidFill>
          </w14:textFill>
        </w:rPr>
        <w:t>师资扩招、场地扩建等学科建设的服务成本将激增。</w:t>
      </w:r>
      <w:r>
        <w:rPr>
          <w:rFonts w:hint="eastAsia" w:ascii="宋体" w:hAnsi="宋体" w:eastAsia="宋体" w:cs="宋体"/>
          <w:color w:val="000000" w:themeColor="text1"/>
          <w:sz w:val="21"/>
          <w:szCs w:val="21"/>
          <w:lang w:val="en-US" w:eastAsia="zh-CN"/>
          <w14:textFill>
            <w14:solidFill>
              <w14:schemeClr w14:val="tx1"/>
            </w14:solidFill>
          </w14:textFill>
        </w:rPr>
        <w:t>当前我</w:t>
      </w:r>
      <w:r>
        <w:rPr>
          <w:rFonts w:hint="eastAsia" w:ascii="宋体" w:hAnsi="宋体" w:eastAsia="宋体" w:cs="宋体"/>
          <w:color w:val="000000" w:themeColor="text1"/>
          <w:sz w:val="21"/>
          <w:szCs w:val="21"/>
          <w14:textFill>
            <w14:solidFill>
              <w14:schemeClr w14:val="tx1"/>
            </w14:solidFill>
          </w14:textFill>
        </w:rPr>
        <w:t>国中小学体育场地均未达到国家标准，全国体育教师结构性缺编30万人</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[18]</w:t>
      </w:r>
      <w:r>
        <w:rPr>
          <w:rFonts w:hint="eastAsia" w:ascii="宋体" w:hAnsi="宋体" w:eastAsia="宋体" w:cs="宋体"/>
          <w:color w:val="000000" w:themeColor="text1"/>
          <w:sz w:val="21"/>
          <w:szCs w:val="21"/>
          <w14:textFill>
            <w14:solidFill>
              <w14:schemeClr w14:val="tx1"/>
            </w14:solidFill>
          </w14:textFill>
        </w:rPr>
        <w:t>，尤其是农村体育教师缺编问题更为严重。与此同时，新高考改革3+3模式派生出的20余种选课组合，也对教师结构以及教室数量提出挑战，如上海与浙江两地的高中，需要班级数量和教师的工作量翻倍才能保证教学安排。因此，学校在未满足新高考条件的情况下，无力承担体育进高考</w:t>
      </w:r>
      <w:r>
        <w:rPr>
          <w:rFonts w:hint="eastAsia" w:ascii="宋体" w:hAnsi="宋体" w:eastAsia="宋体" w:cs="宋体"/>
          <w:color w:val="000000" w:themeColor="text1"/>
          <w:sz w:val="21"/>
          <w:szCs w:val="21"/>
          <w:lang w:val="en-US" w:eastAsia="zh-CN"/>
          <w14:textFill>
            <w14:solidFill>
              <w14:schemeClr w14:val="tx1"/>
            </w14:solidFill>
          </w14:textFill>
        </w:rPr>
        <w:t>产生</w:t>
      </w:r>
      <w:r>
        <w:rPr>
          <w:rFonts w:hint="eastAsia" w:ascii="宋体" w:hAnsi="宋体" w:eastAsia="宋体" w:cs="宋体"/>
          <w:color w:val="000000" w:themeColor="text1"/>
          <w:sz w:val="21"/>
          <w:szCs w:val="21"/>
          <w14:textFill>
            <w14:solidFill>
              <w14:schemeClr w14:val="tx1"/>
            </w14:solidFill>
          </w14:textFill>
        </w:rPr>
        <w:t>的经济成本。</w:t>
      </w:r>
      <w:r>
        <w:rPr>
          <w:rFonts w:hint="eastAsia" w:ascii="宋体" w:hAnsi="宋体" w:eastAsia="宋体" w:cs="宋体"/>
          <w:color w:val="000000" w:themeColor="text1"/>
          <w:sz w:val="21"/>
          <w:szCs w:val="21"/>
          <w:lang w:val="en-US" w:eastAsia="zh-CN"/>
          <w14:textFill>
            <w14:solidFill>
              <w14:schemeClr w14:val="tx1"/>
            </w14:solidFill>
          </w14:textFill>
        </w:rPr>
        <w:t>2）运动风险成本增加。</w:t>
      </w:r>
      <w:r>
        <w:rPr>
          <w:rFonts w:hint="eastAsia" w:ascii="宋体" w:hAnsi="宋体" w:eastAsia="宋体" w:cs="宋体"/>
          <w:color w:val="000000" w:themeColor="text1"/>
          <w:sz w:val="21"/>
          <w:szCs w:val="21"/>
          <w14:textFill>
            <w14:solidFill>
              <w14:schemeClr w14:val="tx1"/>
            </w14:solidFill>
          </w14:textFill>
        </w:rPr>
        <w:t>如若体育进高考政策开始施行，单位时间内</w:t>
      </w:r>
      <w:r>
        <w:rPr>
          <w:rFonts w:hint="eastAsia" w:ascii="宋体" w:hAnsi="宋体" w:eastAsia="宋体" w:cs="宋体"/>
          <w:color w:val="000000" w:themeColor="text1"/>
          <w:sz w:val="21"/>
          <w:szCs w:val="21"/>
          <w:lang w:val="en-US" w:eastAsia="zh-CN"/>
          <w14:textFill>
            <w14:solidFill>
              <w14:schemeClr w14:val="tx1"/>
            </w14:solidFill>
          </w14:textFill>
        </w:rPr>
        <w:t>学生</w:t>
      </w:r>
      <w:r>
        <w:rPr>
          <w:rFonts w:hint="eastAsia" w:ascii="宋体" w:hAnsi="宋体" w:eastAsia="宋体" w:cs="宋体"/>
          <w:color w:val="000000" w:themeColor="text1"/>
          <w:sz w:val="21"/>
          <w:szCs w:val="21"/>
          <w14:textFill>
            <w14:solidFill>
              <w14:schemeClr w14:val="tx1"/>
            </w14:solidFill>
          </w14:textFill>
        </w:rPr>
        <w:t>活动的强度和密度都会增加，随之而来的是学校安全责任的增加。《中华人民共和国侵权责任法》（简称《侵权责任法》）第三十九条</w:t>
      </w:r>
      <w:r>
        <w:rPr>
          <w:rFonts w:hint="eastAsia" w:ascii="宋体" w:hAnsi="宋体" w:eastAsia="宋体" w:cs="宋体"/>
          <w:color w:val="000000" w:themeColor="text1"/>
          <w:sz w:val="21"/>
          <w:szCs w:val="21"/>
          <w:lang w:val="en-US" w:eastAsia="zh-CN"/>
          <w14:textFill>
            <w14:solidFill>
              <w14:schemeClr w14:val="tx1"/>
            </w14:solidFill>
          </w14:textFill>
        </w:rPr>
        <w:t>指出</w:t>
      </w:r>
      <w:r>
        <w:rPr>
          <w:rFonts w:hint="eastAsia" w:ascii="宋体" w:hAnsi="宋体" w:eastAsia="宋体" w:cs="宋体"/>
          <w:color w:val="000000" w:themeColor="text1"/>
          <w:sz w:val="21"/>
          <w:szCs w:val="21"/>
          <w14:textFill>
            <w14:solidFill>
              <w14:schemeClr w14:val="tx1"/>
            </w14:solidFill>
          </w14:textFill>
        </w:rPr>
        <w:t>学生属于民事限制行为能力人，当其在学校内出现安全问题时，学校若不能举证已尽职责范围内的相关义务，根据过错责任原则，应当承担相应赔偿责任。</w:t>
      </w:r>
      <w:r>
        <w:rPr>
          <w:rFonts w:hint="eastAsia" w:ascii="宋体" w:hAnsi="宋体" w:eastAsia="宋体" w:cs="宋体"/>
          <w:color w:val="000000" w:themeColor="text1"/>
          <w:sz w:val="21"/>
          <w:szCs w:val="21"/>
          <w:lang w:val="en-US" w:eastAsia="zh-CN"/>
          <w14:textFill>
            <w14:solidFill>
              <w14:schemeClr w14:val="tx1"/>
            </w14:solidFill>
          </w14:textFill>
        </w:rPr>
        <w:t>尽管《民法典》第一千一百七十六条新增了“自甘风险”的相关规定，也在一定程度上回应了现实学校体育的实践问题。</w:t>
      </w:r>
      <w:r>
        <w:rPr>
          <w:rFonts w:hint="eastAsia" w:ascii="宋体" w:hAnsi="宋体" w:eastAsia="宋体" w:cs="宋体"/>
          <w:color w:val="000000" w:themeColor="text1"/>
          <w:sz w:val="21"/>
          <w:szCs w:val="21"/>
          <w14:textFill>
            <w14:solidFill>
              <w14:schemeClr w14:val="tx1"/>
            </w14:solidFill>
          </w14:textFill>
        </w:rPr>
        <w:t>但基于运动风险的突发性、不可预见性，</w:t>
      </w:r>
      <w:r>
        <w:rPr>
          <w:rFonts w:hint="eastAsia" w:ascii="宋体" w:hAnsi="宋体" w:eastAsia="宋体" w:cs="宋体"/>
          <w:color w:val="000000" w:themeColor="text1"/>
          <w:sz w:val="21"/>
          <w:szCs w:val="21"/>
          <w:lang w:val="en-US" w:eastAsia="zh-CN"/>
          <w14:textFill>
            <w14:solidFill>
              <w14:schemeClr w14:val="tx1"/>
            </w14:solidFill>
          </w14:textFill>
        </w:rPr>
        <w:t>学校体育运动风险会随着体育改革的推进呈现出递增的趋势，学校和体育教师在履职尽责，加强安全防范措施和教育引导的同时，仍需面临承担风险、法律纠纷的多种现实问题。</w:t>
      </w:r>
      <w:r>
        <w:rPr>
          <w:rFonts w:hint="eastAsia" w:ascii="宋体" w:hAnsi="宋体" w:eastAsia="宋体" w:cs="宋体"/>
          <w:color w:val="000000" w:themeColor="text1"/>
          <w:sz w:val="21"/>
          <w:szCs w:val="21"/>
          <w14:textFill>
            <w14:solidFill>
              <w14:schemeClr w14:val="tx1"/>
            </w14:solidFill>
          </w14:textFill>
        </w:rPr>
        <w:t>运动风险分担的不明确、学校体育运动风险制度的缺失</w:t>
      </w:r>
      <w:r>
        <w:rPr>
          <w:rFonts w:hint="eastAsia" w:ascii="宋体" w:hAnsi="宋体" w:eastAsia="宋体" w:cs="宋体"/>
          <w:color w:val="000000" w:themeColor="text1"/>
          <w:sz w:val="21"/>
          <w:szCs w:val="21"/>
          <w:lang w:val="en-US" w:eastAsia="zh-CN"/>
          <w14:textFill>
            <w14:solidFill>
              <w14:schemeClr w14:val="tx1"/>
            </w14:solidFill>
          </w14:textFill>
        </w:rPr>
        <w:t>禁锢了</w:t>
      </w:r>
      <w:r>
        <w:rPr>
          <w:rFonts w:hint="eastAsia" w:ascii="宋体" w:hAnsi="宋体" w:eastAsia="宋体" w:cs="宋体"/>
          <w:color w:val="000000" w:themeColor="text1"/>
          <w:sz w:val="21"/>
          <w:szCs w:val="21"/>
          <w14:textFill>
            <w14:solidFill>
              <w14:schemeClr w14:val="tx1"/>
            </w14:solidFill>
          </w14:textFill>
        </w:rPr>
        <w:t>学校对于“体育进高考”</w:t>
      </w:r>
      <w:r>
        <w:rPr>
          <w:rFonts w:hint="eastAsia" w:ascii="宋体" w:hAnsi="宋体" w:eastAsia="宋体" w:cs="宋体"/>
          <w:color w:val="000000" w:themeColor="text1"/>
          <w:sz w:val="21"/>
          <w:szCs w:val="21"/>
          <w:lang w:val="en-US" w:eastAsia="zh-CN"/>
          <w14:textFill>
            <w14:solidFill>
              <w14:schemeClr w14:val="tx1"/>
            </w14:solidFill>
          </w14:textFill>
        </w:rPr>
        <w:t>热情和主动性</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.2.2</w:t>
      </w:r>
      <w:r>
        <w:rPr>
          <w:rFonts w:hint="eastAsia" w:ascii="宋体" w:hAnsi="宋体" w:eastAsia="宋体" w:cs="宋体"/>
          <w:color w:val="000000" w:themeColor="text1"/>
          <w:sz w:val="21"/>
          <w:szCs w:val="21"/>
          <w:lang w:val="en-US" w:eastAsia="zh-CN"/>
          <w14:textFill>
            <w14:solidFill>
              <w14:schemeClr w14:val="tx1"/>
            </w14:solidFill>
          </w14:textFill>
        </w:rPr>
        <w:t>教师</w:t>
      </w:r>
      <w:r>
        <w:rPr>
          <w:rFonts w:hint="eastAsia" w:ascii="宋体" w:hAnsi="宋体" w:eastAsia="宋体" w:cs="宋体"/>
          <w:color w:val="000000" w:themeColor="text1"/>
          <w:sz w:val="21"/>
          <w:szCs w:val="21"/>
          <w14:textFill>
            <w14:solidFill>
              <w14:schemeClr w14:val="tx1"/>
            </w14:solidFill>
          </w14:textFill>
        </w:rPr>
        <w:t>激励</w:t>
      </w:r>
      <w:r>
        <w:rPr>
          <w:rFonts w:hint="eastAsia" w:ascii="宋体" w:hAnsi="宋体" w:eastAsia="宋体" w:cs="宋体"/>
          <w:color w:val="000000" w:themeColor="text1"/>
          <w:sz w:val="21"/>
          <w:szCs w:val="21"/>
          <w:lang w:val="en-US" w:eastAsia="zh-CN"/>
          <w14:textFill>
            <w14:solidFill>
              <w14:schemeClr w14:val="tx1"/>
            </w14:solidFill>
          </w14:textFill>
        </w:rPr>
        <w:t>效应</w:t>
      </w:r>
      <w:r>
        <w:rPr>
          <w:rFonts w:hint="eastAsia" w:ascii="宋体" w:hAnsi="宋体" w:eastAsia="宋体" w:cs="宋体"/>
          <w:color w:val="000000" w:themeColor="text1"/>
          <w:sz w:val="21"/>
          <w:szCs w:val="21"/>
          <w14:textFill>
            <w14:solidFill>
              <w14:schemeClr w14:val="tx1"/>
            </w14:solidFill>
          </w14:textFill>
        </w:rPr>
        <w:t>缺失</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体育教师作为体育</w:t>
      </w:r>
      <w:r>
        <w:rPr>
          <w:rFonts w:hint="eastAsia" w:ascii="宋体" w:hAnsi="宋体" w:eastAsia="宋体" w:cs="宋体"/>
          <w:color w:val="000000" w:themeColor="text1"/>
          <w:sz w:val="21"/>
          <w:szCs w:val="21"/>
          <w:lang w:val="en-US" w:eastAsia="zh-CN"/>
          <w14:textFill>
            <w14:solidFill>
              <w14:schemeClr w14:val="tx1"/>
            </w14:solidFill>
          </w14:textFill>
        </w:rPr>
        <w:t>教学</w:t>
      </w:r>
      <w:r>
        <w:rPr>
          <w:rFonts w:hint="eastAsia" w:ascii="宋体" w:hAnsi="宋体" w:eastAsia="宋体" w:cs="宋体"/>
          <w:color w:val="000000" w:themeColor="text1"/>
          <w:sz w:val="21"/>
          <w:szCs w:val="21"/>
          <w14:textFill>
            <w14:solidFill>
              <w14:schemeClr w14:val="tx1"/>
            </w14:solidFill>
          </w14:textFill>
        </w:rPr>
        <w:t>具体践行者，其对体育进高考的应然诉求为提高社会声望，保证课时量，获得职业幸福感和满足感，增加收入等。但实然状态却与应然诉求相去甚远。</w:t>
      </w:r>
      <w:r>
        <w:rPr>
          <w:rFonts w:hint="eastAsia" w:ascii="宋体" w:hAnsi="宋体" w:eastAsia="宋体" w:cs="宋体"/>
          <w:color w:val="000000" w:themeColor="text1"/>
          <w:sz w:val="21"/>
          <w:szCs w:val="21"/>
          <w:lang w:val="en-US" w:eastAsia="zh-CN"/>
          <w14:textFill>
            <w14:solidFill>
              <w14:schemeClr w14:val="tx1"/>
            </w14:solidFill>
          </w14:textFill>
        </w:rPr>
        <w:t>教学碎片化导致和薪酬待遇的不落实。1）</w:t>
      </w:r>
      <w:r>
        <w:rPr>
          <w:rFonts w:hint="eastAsia" w:ascii="宋体" w:hAnsi="宋体" w:eastAsia="宋体" w:cs="宋体"/>
          <w:color w:val="000000" w:themeColor="text1"/>
          <w:sz w:val="21"/>
          <w:szCs w:val="21"/>
          <w14:textFill>
            <w14:solidFill>
              <w14:schemeClr w14:val="tx1"/>
            </w14:solidFill>
          </w14:textFill>
        </w:rPr>
        <w:t>考试内容片面性</w:t>
      </w:r>
      <w:r>
        <w:rPr>
          <w:rFonts w:hint="eastAsia" w:ascii="宋体" w:hAnsi="宋体" w:eastAsia="宋体" w:cs="宋体"/>
          <w:color w:val="000000" w:themeColor="text1"/>
          <w:sz w:val="21"/>
          <w:szCs w:val="21"/>
          <w:lang w:val="en-US" w:eastAsia="zh-CN"/>
          <w14:textFill>
            <w14:solidFill>
              <w14:schemeClr w14:val="tx1"/>
            </w14:solidFill>
          </w14:textFill>
        </w:rPr>
        <w:t>削弱教师专业发展动力。</w:t>
      </w:r>
      <w:r>
        <w:rPr>
          <w:rFonts w:hint="eastAsia" w:ascii="宋体" w:hAnsi="宋体" w:eastAsia="宋体" w:cs="宋体"/>
          <w:color w:val="000000" w:themeColor="text1"/>
          <w:sz w:val="21"/>
          <w:szCs w:val="21"/>
          <w14:textFill>
            <w14:solidFill>
              <w14:schemeClr w14:val="tx1"/>
            </w14:solidFill>
          </w14:textFill>
        </w:rPr>
        <w:t>在“应试教育”导向下，教师多围绕考试内容组织教学与测试，重复进行的体能练习和技术含量较低的技能教学割裂了运动技能的时序性和团队合作完整性。据一线体育教师反映：“学生对于专项化运动技能的掌握是一个完整且循序渐进的过程，需要贯穿整个学段。但是内容设置的局限性和以考促教的应试性打破了技能教学的完整性，倒逼我们将系统的运动技能割裂为单一的技术动作进行机械化教学，日渐消磨我们的教学热情和学生的学习积极性”。</w:t>
      </w:r>
      <w:bookmarkStart w:id="5" w:name="_Hlk50121386"/>
      <w:r>
        <w:rPr>
          <w:rFonts w:hint="eastAsia" w:ascii="宋体" w:hAnsi="宋体" w:eastAsia="宋体" w:cs="宋体"/>
          <w:color w:val="000000" w:themeColor="text1"/>
          <w:sz w:val="21"/>
          <w:szCs w:val="21"/>
          <w:lang w:val="en-US" w:eastAsia="zh-CN"/>
          <w14:textFill>
            <w14:solidFill>
              <w14:schemeClr w14:val="tx1"/>
            </w14:solidFill>
          </w14:textFill>
        </w:rPr>
        <w:t>2）制度阙如消减教师工作积极性。</w:t>
      </w:r>
      <w:r>
        <w:rPr>
          <w:rFonts w:hint="eastAsia" w:ascii="宋体" w:hAnsi="宋体" w:eastAsia="宋体" w:cs="宋体"/>
          <w:color w:val="000000" w:themeColor="text1"/>
          <w:sz w:val="21"/>
          <w:szCs w:val="21"/>
          <w14:textFill>
            <w14:solidFill>
              <w14:schemeClr w14:val="tx1"/>
            </w14:solidFill>
          </w14:textFill>
        </w:rPr>
        <w:t>2016年国务院</w:t>
      </w:r>
      <w:r>
        <w:rPr>
          <w:rFonts w:hint="eastAsia" w:ascii="宋体" w:hAnsi="宋体" w:eastAsia="宋体" w:cs="宋体"/>
          <w:color w:val="000000" w:themeColor="text1"/>
          <w:sz w:val="21"/>
          <w:szCs w:val="21"/>
          <w:lang w:val="en-US" w:eastAsia="zh-CN"/>
          <w14:textFill>
            <w14:solidFill>
              <w14:schemeClr w14:val="tx1"/>
            </w14:solidFill>
          </w14:textFill>
        </w:rPr>
        <w:t>下发</w:t>
      </w:r>
      <w:r>
        <w:rPr>
          <w:rFonts w:hint="eastAsia" w:ascii="宋体" w:hAnsi="宋体" w:eastAsia="宋体" w:cs="宋体"/>
          <w:color w:val="000000" w:themeColor="text1"/>
          <w:sz w:val="21"/>
          <w:szCs w:val="21"/>
          <w14:textFill>
            <w14:solidFill>
              <w14:schemeClr w14:val="tx1"/>
            </w14:solidFill>
          </w14:textFill>
        </w:rPr>
        <w:t>的《关于强化学校体育促进学生身心健康全面发展的意见》中</w:t>
      </w:r>
      <w:r>
        <w:rPr>
          <w:rFonts w:hint="eastAsia" w:ascii="宋体" w:hAnsi="宋体" w:eastAsia="宋体" w:cs="宋体"/>
          <w:color w:val="000000" w:themeColor="text1"/>
          <w:sz w:val="21"/>
          <w:szCs w:val="21"/>
          <w:lang w:val="en-US" w:eastAsia="zh-CN"/>
          <w14:textFill>
            <w14:solidFill>
              <w14:schemeClr w14:val="tx1"/>
            </w14:solidFill>
          </w14:textFill>
        </w:rPr>
        <w:t>表明要将课外活动、体质测试、训练以及竞赛等内容计入体育教师的工作量，并保证其在晋升、评级、待遇等方面与其他科目教师同等。</w:t>
      </w:r>
      <w:r>
        <w:rPr>
          <w:rFonts w:hint="eastAsia" w:ascii="宋体" w:hAnsi="宋体" w:eastAsia="宋体" w:cs="宋体"/>
          <w:color w:val="000000" w:themeColor="text1"/>
          <w:sz w:val="21"/>
          <w:szCs w:val="21"/>
          <w14:textFill>
            <w14:solidFill>
              <w14:schemeClr w14:val="tx1"/>
            </w14:solidFill>
          </w14:textFill>
        </w:rPr>
        <w:t>然而</w:t>
      </w:r>
      <w:r>
        <w:rPr>
          <w:rFonts w:hint="eastAsia" w:ascii="宋体" w:hAnsi="宋体" w:eastAsia="宋体" w:cs="宋体"/>
          <w:color w:val="000000" w:themeColor="text1"/>
          <w:sz w:val="21"/>
          <w:szCs w:val="21"/>
          <w:lang w:val="en-US" w:eastAsia="zh-CN"/>
          <w14:textFill>
            <w14:solidFill>
              <w14:schemeClr w14:val="tx1"/>
            </w14:solidFill>
          </w14:textFill>
        </w:rPr>
        <w:t>该政策却缺乏相关的配套制度予以规范和落实，导致</w:t>
      </w:r>
      <w:r>
        <w:rPr>
          <w:rFonts w:hint="eastAsia" w:ascii="宋体" w:hAnsi="宋体" w:eastAsia="宋体" w:cs="宋体"/>
          <w:color w:val="000000" w:themeColor="text1"/>
          <w:sz w:val="21"/>
          <w:szCs w:val="21"/>
          <w14:textFill>
            <w14:solidFill>
              <w14:schemeClr w14:val="tx1"/>
            </w14:solidFill>
          </w14:textFill>
        </w:rPr>
        <w:t>在实际的工作中，体育教师的工作量</w:t>
      </w:r>
      <w:r>
        <w:rPr>
          <w:rFonts w:hint="eastAsia" w:ascii="宋体" w:hAnsi="宋体" w:eastAsia="宋体" w:cs="宋体"/>
          <w:color w:val="000000" w:themeColor="text1"/>
          <w:sz w:val="21"/>
          <w:szCs w:val="21"/>
          <w:lang w:val="en-US" w:eastAsia="zh-CN"/>
          <w14:textFill>
            <w14:solidFill>
              <w14:schemeClr w14:val="tx1"/>
            </w14:solidFill>
          </w14:textFill>
        </w:rPr>
        <w:t>评估仍</w:t>
      </w:r>
      <w:r>
        <w:rPr>
          <w:rFonts w:hint="eastAsia" w:ascii="宋体" w:hAnsi="宋体" w:eastAsia="宋体" w:cs="宋体"/>
          <w:color w:val="000000" w:themeColor="text1"/>
          <w:sz w:val="21"/>
          <w:szCs w:val="21"/>
          <w14:textFill>
            <w14:solidFill>
              <w14:schemeClr w14:val="tx1"/>
            </w14:solidFill>
          </w14:textFill>
        </w:rPr>
        <w:t>不</w:t>
      </w:r>
      <w:r>
        <w:rPr>
          <w:rFonts w:hint="eastAsia" w:ascii="宋体" w:hAnsi="宋体" w:eastAsia="宋体" w:cs="宋体"/>
          <w:color w:val="000000" w:themeColor="text1"/>
          <w:sz w:val="21"/>
          <w:szCs w:val="21"/>
          <w:lang w:val="en-US" w:eastAsia="zh-CN"/>
          <w14:textFill>
            <w14:solidFill>
              <w14:schemeClr w14:val="tx1"/>
            </w14:solidFill>
          </w14:textFill>
        </w:rPr>
        <w:t>合理</w:t>
      </w:r>
      <w:r>
        <w:rPr>
          <w:rFonts w:hint="eastAsia" w:ascii="宋体" w:hAnsi="宋体" w:eastAsia="宋体" w:cs="宋体"/>
          <w:color w:val="000000" w:themeColor="text1"/>
          <w:sz w:val="21"/>
          <w:szCs w:val="21"/>
          <w14:textFill>
            <w14:solidFill>
              <w14:schemeClr w14:val="tx1"/>
            </w14:solidFill>
          </w14:textFill>
        </w:rPr>
        <w:t>，许多体育教师经常以无偿奉献的方式组织学校的课间操、课外体育活动和业余训练</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而且职称评聘和晋级晋升制度仍与其他学科教师存在差异。如若体育进高考，体育教师地位提高的同时，教学压力以及工作量也随之增加，如何科学且全面的计算工作量，</w:t>
      </w:r>
      <w:r>
        <w:rPr>
          <w:rFonts w:hint="eastAsia" w:ascii="宋体" w:hAnsi="宋体" w:eastAsia="宋体" w:cs="宋体"/>
          <w:color w:val="000000" w:themeColor="text1"/>
          <w:sz w:val="21"/>
          <w:szCs w:val="21"/>
          <w:lang w:val="en-US" w:eastAsia="zh-CN"/>
          <w14:textFill>
            <w14:solidFill>
              <w14:schemeClr w14:val="tx1"/>
            </w14:solidFill>
          </w14:textFill>
        </w:rPr>
        <w:t>制定与落实</w:t>
      </w:r>
      <w:r>
        <w:rPr>
          <w:rFonts w:hint="eastAsia" w:ascii="宋体" w:hAnsi="宋体" w:eastAsia="宋体" w:cs="宋体"/>
          <w:color w:val="000000" w:themeColor="text1"/>
          <w:sz w:val="21"/>
          <w:szCs w:val="21"/>
          <w14:textFill>
            <w14:solidFill>
              <w14:schemeClr w14:val="tx1"/>
            </w14:solidFill>
          </w14:textFill>
        </w:rPr>
        <w:t>合理晋升机制是一线体育教师较为关注的问题，</w:t>
      </w:r>
      <w:bookmarkStart w:id="6" w:name="_Hlk50121683"/>
      <w:r>
        <w:rPr>
          <w:rFonts w:hint="eastAsia" w:ascii="宋体" w:hAnsi="宋体" w:eastAsia="宋体" w:cs="宋体"/>
          <w:color w:val="000000" w:themeColor="text1"/>
          <w:sz w:val="21"/>
          <w:szCs w:val="21"/>
          <w14:textFill>
            <w14:solidFill>
              <w14:schemeClr w14:val="tx1"/>
            </w14:solidFill>
          </w14:textFill>
        </w:rPr>
        <w:t>也是决定其对体育进高考支持力度的关键</w:t>
      </w:r>
      <w:bookmarkEnd w:id="6"/>
      <w:r>
        <w:rPr>
          <w:rFonts w:hint="eastAsia" w:ascii="宋体" w:hAnsi="宋体" w:eastAsia="宋体" w:cs="宋体"/>
          <w:color w:val="000000" w:themeColor="text1"/>
          <w:sz w:val="21"/>
          <w:szCs w:val="21"/>
          <w14:textFill>
            <w14:solidFill>
              <w14:schemeClr w14:val="tx1"/>
            </w14:solidFill>
          </w14:textFill>
        </w:rPr>
        <w:t>所在。</w:t>
      </w:r>
      <w:bookmarkEnd w:id="5"/>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default" w:ascii="楷体" w:hAnsi="楷体" w:eastAsia="楷体" w:cs="楷体"/>
          <w:b w:val="0"/>
          <w:bCs w:val="0"/>
          <w:color w:val="FF0000"/>
          <w:sz w:val="21"/>
          <w:szCs w:val="21"/>
          <w:lang w:val="en-US" w:eastAsia="zh-CN"/>
        </w:rPr>
      </w:pPr>
      <w:r>
        <w:rPr>
          <w:rFonts w:hint="eastAsia" w:ascii="楷体" w:hAnsi="楷体" w:eastAsia="楷体" w:cs="楷体"/>
          <w:b w:val="0"/>
          <w:bCs w:val="0"/>
          <w:color w:val="000000" w:themeColor="text1"/>
          <w:sz w:val="21"/>
          <w:szCs w:val="21"/>
          <w:lang w:val="en-US" w:eastAsia="zh-CN"/>
          <w14:textFill>
            <w14:solidFill>
              <w14:schemeClr w14:val="tx1"/>
            </w14:solidFill>
          </w14:textFill>
        </w:rPr>
        <w:t>3.3目标受益主体：学业压力加剧和学科应试惯性的双重掣肘</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firstLineChars="200"/>
        <w:jc w:val="both"/>
        <w:textAlignment w:val="auto"/>
        <w:rPr>
          <w:rFonts w:hint="default" w:ascii="宋体" w:hAnsi="宋体" w:eastAsia="宋体" w:cs="宋体"/>
          <w:color w:val="000000" w:themeColor="text1"/>
          <w:kern w:val="2"/>
          <w:sz w:val="21"/>
          <w:szCs w:val="21"/>
          <w:lang w:val="en-US" w:eastAsia="zh-CN"/>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“体育进高考”提案的初衷就是借助外在强制手段</w:t>
      </w:r>
      <w:r>
        <w:rPr>
          <w:rFonts w:hint="eastAsia" w:cs="宋体"/>
          <w:color w:val="000000" w:themeColor="text1"/>
          <w:kern w:val="2"/>
          <w:sz w:val="21"/>
          <w:szCs w:val="21"/>
          <w:lang w:val="en-US" w:eastAsia="zh-CN"/>
          <w14:textFill>
            <w14:solidFill>
              <w14:schemeClr w14:val="tx1"/>
            </w14:solidFill>
          </w14:textFill>
        </w:rPr>
        <w:t>倒逼学生及家长对体育锻炼的重视，</w:t>
      </w:r>
      <w:r>
        <w:rPr>
          <w:rFonts w:hint="eastAsia" w:ascii="宋体" w:hAnsi="宋体" w:eastAsia="宋体" w:cs="宋体"/>
          <w:color w:val="000000" w:themeColor="text1"/>
          <w:kern w:val="2"/>
          <w:sz w:val="21"/>
          <w:szCs w:val="21"/>
          <w14:textFill>
            <w14:solidFill>
              <w14:schemeClr w14:val="tx1"/>
            </w14:solidFill>
          </w14:textFill>
        </w:rPr>
        <w:t>但在优质</w:t>
      </w:r>
      <w:r>
        <w:rPr>
          <w:rFonts w:hint="eastAsia" w:cs="宋体"/>
          <w:color w:val="000000" w:themeColor="text1"/>
          <w:kern w:val="2"/>
          <w:sz w:val="21"/>
          <w:szCs w:val="21"/>
          <w:lang w:val="en-US" w:eastAsia="zh-CN"/>
          <w14:textFill>
            <w14:solidFill>
              <w14:schemeClr w14:val="tx1"/>
            </w14:solidFill>
          </w14:textFill>
        </w:rPr>
        <w:t>高等</w:t>
      </w:r>
      <w:r>
        <w:rPr>
          <w:rFonts w:hint="eastAsia" w:ascii="宋体" w:hAnsi="宋体" w:eastAsia="宋体" w:cs="宋体"/>
          <w:color w:val="000000" w:themeColor="text1"/>
          <w:kern w:val="2"/>
          <w:sz w:val="21"/>
          <w:szCs w:val="21"/>
          <w14:textFill>
            <w14:solidFill>
              <w14:schemeClr w14:val="tx1"/>
            </w14:solidFill>
          </w14:textFill>
        </w:rPr>
        <w:t>教育资源短缺的升学压力面前，</w:t>
      </w:r>
      <w:r>
        <w:rPr>
          <w:rFonts w:hint="eastAsia" w:cs="宋体"/>
          <w:color w:val="000000" w:themeColor="text1"/>
          <w:kern w:val="2"/>
          <w:sz w:val="21"/>
          <w:szCs w:val="21"/>
          <w:lang w:val="en-US" w:eastAsia="zh-CN"/>
          <w14:textFill>
            <w14:solidFill>
              <w14:schemeClr w14:val="tx1"/>
            </w14:solidFill>
          </w14:textFill>
        </w:rPr>
        <w:t>学习压力“有增无减”的焦虑以及体育中考的生理应激成为学生及其家长重视体育锻炼的现实阻碍。</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firstLineChars="200"/>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cs="宋体"/>
          <w:color w:val="000000" w:themeColor="text1"/>
          <w:kern w:val="2"/>
          <w:sz w:val="21"/>
          <w:szCs w:val="21"/>
          <w:lang w:val="en-US" w:eastAsia="zh-CN"/>
          <w14:textFill>
            <w14:solidFill>
              <w14:schemeClr w14:val="tx1"/>
            </w14:solidFill>
          </w14:textFill>
        </w:rPr>
        <w:t>学习压力“有增无减”的焦虑</w:t>
      </w:r>
      <w:r>
        <w:rPr>
          <w:rFonts w:hint="eastAsia" w:ascii="宋体" w:hAnsi="宋体" w:eastAsia="宋体" w:cs="宋体"/>
          <w:color w:val="000000" w:themeColor="text1"/>
          <w:kern w:val="2"/>
          <w:sz w:val="21"/>
          <w:szCs w:val="21"/>
          <w14:textFill>
            <w14:solidFill>
              <w14:schemeClr w14:val="tx1"/>
            </w14:solidFill>
          </w14:textFill>
        </w:rPr>
        <w:t>。</w:t>
      </w:r>
      <w:r>
        <w:rPr>
          <w:rFonts w:hint="eastAsia" w:cs="宋体"/>
          <w:color w:val="000000" w:themeColor="text1"/>
          <w:kern w:val="2"/>
          <w:sz w:val="21"/>
          <w:szCs w:val="21"/>
          <w:lang w:val="en-US" w:eastAsia="zh-CN"/>
          <w14:textFill>
            <w14:solidFill>
              <w14:schemeClr w14:val="tx1"/>
            </w14:solidFill>
          </w14:textFill>
        </w:rPr>
        <w:t>虽然</w:t>
      </w:r>
      <w:r>
        <w:rPr>
          <w:rFonts w:hint="eastAsia" w:ascii="宋体" w:hAnsi="宋体" w:eastAsia="宋体" w:cs="宋体"/>
          <w:color w:val="000000" w:themeColor="text1"/>
          <w:kern w:val="2"/>
          <w:sz w:val="21"/>
          <w:szCs w:val="21"/>
          <w:lang w:val="en-US" w:eastAsia="zh-CN"/>
          <w14:textFill>
            <w14:solidFill>
              <w14:schemeClr w14:val="tx1"/>
            </w14:solidFill>
          </w14:textFill>
        </w:rPr>
        <w:t>大学</w:t>
      </w:r>
      <w:r>
        <w:rPr>
          <w:rFonts w:hint="eastAsia" w:cs="宋体"/>
          <w:color w:val="000000" w:themeColor="text1"/>
          <w:kern w:val="2"/>
          <w:sz w:val="21"/>
          <w:szCs w:val="21"/>
          <w:lang w:val="en-US" w:eastAsia="zh-CN"/>
          <w14:textFill>
            <w14:solidFill>
              <w14:schemeClr w14:val="tx1"/>
            </w14:solidFill>
          </w14:textFill>
        </w:rPr>
        <w:t>存在</w:t>
      </w:r>
      <w:r>
        <w:rPr>
          <w:rFonts w:hint="eastAsia" w:ascii="宋体" w:hAnsi="宋体" w:eastAsia="宋体" w:cs="宋体"/>
          <w:color w:val="000000" w:themeColor="text1"/>
          <w:kern w:val="2"/>
          <w:sz w:val="21"/>
          <w:szCs w:val="21"/>
          <w:lang w:val="en-US" w:eastAsia="zh-CN"/>
          <w14:textFill>
            <w14:solidFill>
              <w14:schemeClr w14:val="tx1"/>
            </w14:solidFill>
          </w14:textFill>
        </w:rPr>
        <w:t>扩招</w:t>
      </w:r>
      <w:r>
        <w:rPr>
          <w:rFonts w:hint="eastAsia" w:cs="宋体"/>
          <w:color w:val="000000" w:themeColor="text1"/>
          <w:kern w:val="2"/>
          <w:sz w:val="21"/>
          <w:szCs w:val="21"/>
          <w:lang w:val="en-US" w:eastAsia="zh-CN"/>
          <w14:textFill>
            <w14:solidFill>
              <w14:schemeClr w14:val="tx1"/>
            </w14:solidFill>
          </w14:textFill>
        </w:rPr>
        <w:t>趋势</w:t>
      </w:r>
      <w:r>
        <w:rPr>
          <w:rFonts w:hint="eastAsia" w:ascii="宋体" w:hAnsi="宋体" w:eastAsia="宋体" w:cs="宋体"/>
          <w:color w:val="000000" w:themeColor="text1"/>
          <w:kern w:val="2"/>
          <w:sz w:val="21"/>
          <w:szCs w:val="21"/>
          <w:lang w:val="en-US" w:eastAsia="zh-CN"/>
          <w14:textFill>
            <w14:solidFill>
              <w14:schemeClr w14:val="tx1"/>
            </w14:solidFill>
          </w14:textFill>
        </w:rPr>
        <w:t>，</w:t>
      </w:r>
      <w:r>
        <w:rPr>
          <w:rFonts w:hint="eastAsia" w:cs="宋体"/>
          <w:color w:val="000000" w:themeColor="text1"/>
          <w:kern w:val="2"/>
          <w:sz w:val="21"/>
          <w:szCs w:val="21"/>
          <w:lang w:val="en-US" w:eastAsia="zh-CN"/>
          <w14:textFill>
            <w14:solidFill>
              <w14:schemeClr w14:val="tx1"/>
            </w14:solidFill>
          </w14:textFill>
        </w:rPr>
        <w:t>但</w:t>
      </w:r>
      <w:r>
        <w:rPr>
          <w:rFonts w:hint="eastAsia" w:ascii="宋体" w:hAnsi="宋体" w:eastAsia="宋体" w:cs="宋体"/>
          <w:color w:val="000000" w:themeColor="text1"/>
          <w:kern w:val="2"/>
          <w:sz w:val="21"/>
          <w:szCs w:val="21"/>
          <w:lang w:val="en-US" w:eastAsia="zh-CN"/>
          <w14:textFill>
            <w14:solidFill>
              <w14:schemeClr w14:val="tx1"/>
            </w14:solidFill>
          </w14:textFill>
        </w:rPr>
        <w:t>教育资源的差序格局</w:t>
      </w:r>
      <w:r>
        <w:rPr>
          <w:rFonts w:hint="eastAsia" w:cs="宋体"/>
          <w:color w:val="000000" w:themeColor="text1"/>
          <w:kern w:val="2"/>
          <w:sz w:val="21"/>
          <w:szCs w:val="21"/>
          <w:lang w:val="en-US" w:eastAsia="zh-CN"/>
          <w14:textFill>
            <w14:solidFill>
              <w14:schemeClr w14:val="tx1"/>
            </w14:solidFill>
          </w14:textFill>
        </w:rPr>
        <w:t>促使</w:t>
      </w:r>
      <w:r>
        <w:rPr>
          <w:rFonts w:hint="eastAsia" w:ascii="宋体" w:hAnsi="宋体" w:eastAsia="宋体" w:cs="宋体"/>
          <w:color w:val="000000" w:themeColor="text1"/>
          <w:kern w:val="2"/>
          <w:sz w:val="21"/>
          <w:szCs w:val="21"/>
          <w:lang w:val="en-US" w:eastAsia="zh-CN"/>
          <w14:textFill>
            <w14:solidFill>
              <w14:schemeClr w14:val="tx1"/>
            </w14:solidFill>
          </w14:textFill>
        </w:rPr>
        <w:t>学生的升学压力逐渐由“上大学”转变为“上名校”</w:t>
      </w:r>
      <w:r>
        <w:rPr>
          <w:rFonts w:hint="eastAsia" w:cs="宋体"/>
          <w:color w:val="000000" w:themeColor="text1"/>
          <w:kern w:val="2"/>
          <w:sz w:val="21"/>
          <w:szCs w:val="21"/>
          <w:lang w:val="en-US" w:eastAsia="zh-CN"/>
          <w14:textFill>
            <w14:solidFill>
              <w14:schemeClr w14:val="tx1"/>
            </w14:solidFill>
          </w14:textFill>
        </w:rPr>
        <w:t>，学习压力依旧有增无减</w:t>
      </w:r>
      <w:r>
        <w:rPr>
          <w:rFonts w:hint="eastAsia" w:ascii="宋体" w:hAnsi="宋体" w:eastAsia="宋体" w:cs="宋体"/>
          <w:color w:val="000000" w:themeColor="text1"/>
          <w:kern w:val="2"/>
          <w:sz w:val="21"/>
          <w:szCs w:val="21"/>
          <w:lang w:val="en-US" w:eastAsia="zh-CN"/>
          <w14:textFill>
            <w14:solidFill>
              <w14:schemeClr w14:val="tx1"/>
            </w14:solidFill>
          </w14:textFill>
        </w:rPr>
        <w:t>。</w:t>
      </w:r>
      <w:r>
        <w:rPr>
          <w:rFonts w:hint="eastAsia" w:cs="宋体"/>
          <w:color w:val="000000" w:themeColor="text1"/>
          <w:kern w:val="2"/>
          <w:sz w:val="21"/>
          <w:szCs w:val="21"/>
          <w:lang w:val="en-US" w:eastAsia="zh-CN"/>
          <w14:textFill>
            <w14:solidFill>
              <w14:schemeClr w14:val="tx1"/>
            </w14:solidFill>
          </w14:textFill>
        </w:rPr>
        <w:t>为实现“减负”，</w:t>
      </w:r>
      <w:r>
        <w:rPr>
          <w:rFonts w:hint="eastAsia" w:ascii="宋体" w:hAnsi="宋体" w:eastAsia="宋体" w:cs="宋体"/>
          <w:color w:val="000000" w:themeColor="text1"/>
          <w:kern w:val="2"/>
          <w:sz w:val="21"/>
          <w:szCs w:val="21"/>
          <w14:textFill>
            <w14:solidFill>
              <w14:schemeClr w14:val="tx1"/>
            </w14:solidFill>
          </w14:textFill>
        </w:rPr>
        <w:t>新高考变革取消文理分科，施行“3+3”模式，但是从考试</w:t>
      </w:r>
      <w:r>
        <w:rPr>
          <w:rFonts w:hint="eastAsia" w:ascii="宋体" w:hAnsi="宋体" w:eastAsia="宋体" w:cs="宋体"/>
          <w:color w:val="000000" w:themeColor="text1"/>
          <w:kern w:val="2"/>
          <w:sz w:val="21"/>
          <w:szCs w:val="21"/>
          <w:lang w:val="en-US" w:eastAsia="zh-CN"/>
          <w14:textFill>
            <w14:solidFill>
              <w14:schemeClr w14:val="tx1"/>
            </w14:solidFill>
          </w14:textFill>
        </w:rPr>
        <w:t>范围</w:t>
      </w:r>
      <w:r>
        <w:rPr>
          <w:rFonts w:hint="eastAsia" w:ascii="宋体" w:hAnsi="宋体" w:eastAsia="宋体" w:cs="宋体"/>
          <w:color w:val="000000" w:themeColor="text1"/>
          <w:kern w:val="2"/>
          <w:sz w:val="21"/>
          <w:szCs w:val="21"/>
          <w14:textFill>
            <w14:solidFill>
              <w14:schemeClr w14:val="tx1"/>
            </w14:solidFill>
          </w14:textFill>
        </w:rPr>
        <w:t>来看，</w:t>
      </w:r>
      <w:r>
        <w:rPr>
          <w:rFonts w:hint="eastAsia" w:ascii="宋体" w:hAnsi="宋体" w:eastAsia="宋体" w:cs="宋体"/>
          <w:color w:val="000000" w:themeColor="text1"/>
          <w:kern w:val="2"/>
          <w:sz w:val="21"/>
          <w:szCs w:val="21"/>
          <w:lang w:val="en-US" w:eastAsia="zh-CN"/>
          <w14:textFill>
            <w14:solidFill>
              <w14:schemeClr w14:val="tx1"/>
            </w14:solidFill>
          </w14:textFill>
        </w:rPr>
        <w:t>考试内容</w:t>
      </w:r>
      <w:r>
        <w:rPr>
          <w:rFonts w:hint="eastAsia" w:ascii="宋体" w:hAnsi="宋体" w:eastAsia="宋体" w:cs="宋体"/>
          <w:color w:val="000000" w:themeColor="text1"/>
          <w:kern w:val="2"/>
          <w:sz w:val="21"/>
          <w:szCs w:val="21"/>
          <w14:textFill>
            <w14:solidFill>
              <w14:schemeClr w14:val="tx1"/>
            </w14:solidFill>
          </w14:textFill>
        </w:rPr>
        <w:t>却</w:t>
      </w:r>
      <w:r>
        <w:rPr>
          <w:rFonts w:hint="eastAsia" w:ascii="宋体" w:hAnsi="宋体" w:eastAsia="宋体" w:cs="宋体"/>
          <w:color w:val="000000" w:themeColor="text1"/>
          <w:kern w:val="2"/>
          <w:sz w:val="21"/>
          <w:szCs w:val="21"/>
          <w:lang w:val="en-US" w:eastAsia="zh-CN"/>
          <w14:textFill>
            <w14:solidFill>
              <w14:schemeClr w14:val="tx1"/>
            </w14:solidFill>
          </w14:textFill>
        </w:rPr>
        <w:t>涵盖</w:t>
      </w:r>
      <w:r>
        <w:rPr>
          <w:rFonts w:hint="eastAsia" w:ascii="宋体" w:hAnsi="宋体" w:eastAsia="宋体" w:cs="宋体"/>
          <w:color w:val="000000" w:themeColor="text1"/>
          <w:kern w:val="2"/>
          <w:sz w:val="21"/>
          <w:szCs w:val="21"/>
          <w14:textFill>
            <w14:solidFill>
              <w14:schemeClr w14:val="tx1"/>
            </w14:solidFill>
          </w14:textFill>
        </w:rPr>
        <w:t>国家规定的13门</w:t>
      </w:r>
      <w:r>
        <w:rPr>
          <w:rFonts w:hint="eastAsia" w:ascii="宋体" w:hAnsi="宋体" w:eastAsia="宋体" w:cs="宋体"/>
          <w:color w:val="000000" w:themeColor="text1"/>
          <w:kern w:val="2"/>
          <w:sz w:val="21"/>
          <w:szCs w:val="21"/>
          <w:lang w:val="en-US" w:eastAsia="zh-CN"/>
          <w14:textFill>
            <w14:solidFill>
              <w14:schemeClr w14:val="tx1"/>
            </w14:solidFill>
          </w14:textFill>
        </w:rPr>
        <w:t>课程</w:t>
      </w:r>
      <w:r>
        <w:rPr>
          <w:rFonts w:hint="eastAsia" w:ascii="宋体" w:hAnsi="宋体" w:eastAsia="宋体" w:cs="宋体"/>
          <w:color w:val="000000" w:themeColor="text1"/>
          <w:kern w:val="2"/>
          <w:sz w:val="21"/>
          <w:szCs w:val="21"/>
          <w14:textFill>
            <w14:solidFill>
              <w14:schemeClr w14:val="tx1"/>
            </w14:solidFill>
          </w14:textFill>
        </w:rPr>
        <w:t>。为了能在高考过程中取得优异成绩，几乎所有高中学子</w:t>
      </w:r>
      <w:r>
        <w:rPr>
          <w:rFonts w:hint="eastAsia" w:ascii="宋体" w:hAnsi="宋体" w:eastAsia="宋体" w:cs="宋体"/>
          <w:color w:val="000000" w:themeColor="text1"/>
          <w:kern w:val="2"/>
          <w:sz w:val="21"/>
          <w:szCs w:val="21"/>
          <w:lang w:val="en-US" w:eastAsia="zh-CN"/>
          <w14:textFill>
            <w14:solidFill>
              <w14:schemeClr w14:val="tx1"/>
            </w14:solidFill>
          </w14:textFill>
        </w:rPr>
        <w:t>及其家长</w:t>
      </w:r>
      <w:r>
        <w:rPr>
          <w:rFonts w:hint="eastAsia" w:ascii="宋体" w:hAnsi="宋体" w:eastAsia="宋体" w:cs="宋体"/>
          <w:color w:val="000000" w:themeColor="text1"/>
          <w:kern w:val="2"/>
          <w:sz w:val="21"/>
          <w:szCs w:val="21"/>
          <w14:textFill>
            <w14:solidFill>
              <w14:schemeClr w14:val="tx1"/>
            </w14:solidFill>
          </w14:textFill>
        </w:rPr>
        <w:t>的时间和精力都围绕着“分数”而转。课上为了掌握新知，全神贯注开拓知识增量，课后为了温习旧识，题海战术巩固知识存量</w:t>
      </w:r>
      <w:r>
        <w:rPr>
          <w:rFonts w:hint="eastAsia" w:cs="宋体"/>
          <w:color w:val="000000" w:themeColor="text1"/>
          <w:kern w:val="2"/>
          <w:sz w:val="21"/>
          <w:szCs w:val="21"/>
          <w:lang w:eastAsia="zh-CN"/>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一些学生</w:t>
      </w:r>
      <w:r>
        <w:rPr>
          <w:rFonts w:hint="eastAsia" w:ascii="宋体" w:hAnsi="宋体" w:eastAsia="宋体" w:cs="宋体"/>
          <w:color w:val="000000" w:themeColor="text1"/>
          <w:kern w:val="2"/>
          <w:sz w:val="21"/>
          <w:szCs w:val="21"/>
          <w:lang w:val="en-US" w:eastAsia="zh-CN"/>
          <w14:textFill>
            <w14:solidFill>
              <w14:schemeClr w14:val="tx1"/>
            </w14:solidFill>
          </w14:textFill>
        </w:rPr>
        <w:t>误</w:t>
      </w:r>
      <w:r>
        <w:rPr>
          <w:rFonts w:hint="eastAsia" w:ascii="宋体" w:hAnsi="宋体" w:eastAsia="宋体" w:cs="宋体"/>
          <w:color w:val="000000" w:themeColor="text1"/>
          <w:kern w:val="2"/>
          <w:sz w:val="21"/>
          <w:szCs w:val="21"/>
          <w14:textFill>
            <w14:solidFill>
              <w14:schemeClr w14:val="tx1"/>
            </w14:solidFill>
          </w14:textFill>
        </w:rPr>
        <w:t>将成绩的</w:t>
      </w:r>
      <w:r>
        <w:rPr>
          <w:rFonts w:hint="eastAsia" w:ascii="宋体" w:hAnsi="宋体" w:eastAsia="宋体" w:cs="宋体"/>
          <w:color w:val="000000" w:themeColor="text1"/>
          <w:kern w:val="2"/>
          <w:sz w:val="21"/>
          <w:szCs w:val="21"/>
          <w:lang w:val="en-US" w:eastAsia="zh-CN"/>
          <w14:textFill>
            <w14:solidFill>
              <w14:schemeClr w14:val="tx1"/>
            </w14:solidFill>
          </w14:textFill>
        </w:rPr>
        <w:t>提升等同于</w:t>
      </w:r>
      <w:r>
        <w:rPr>
          <w:rFonts w:hint="eastAsia" w:ascii="宋体" w:hAnsi="宋体" w:eastAsia="宋体" w:cs="宋体"/>
          <w:color w:val="000000" w:themeColor="text1"/>
          <w:kern w:val="2"/>
          <w:sz w:val="21"/>
          <w:szCs w:val="21"/>
          <w14:textFill>
            <w14:solidFill>
              <w14:schemeClr w14:val="tx1"/>
            </w14:solidFill>
          </w14:textFill>
        </w:rPr>
        <w:t>学习时间的无限延长，每天从早晨五点至凌晨一点不眠不休，全身心投入到高强度的学习状态中。从考核方式来看，新高考的考核由原来的“一考定终身”变为“合格考+等级考”综合评价，虽降低了考试强度，但增加了考试密度。学生考前不断刷题，扩大知识范围，考后紧张复习，备战下次考核，进而陷入疯狂的“会考-备考”的循环之中。</w:t>
      </w:r>
      <w:r>
        <w:rPr>
          <w:rFonts w:hint="eastAsia" w:cs="宋体"/>
          <w:color w:val="000000" w:themeColor="text1"/>
          <w:kern w:val="2"/>
          <w:sz w:val="21"/>
          <w:szCs w:val="21"/>
          <w:lang w:val="en-US" w:eastAsia="zh-CN"/>
          <w14:textFill>
            <w14:solidFill>
              <w14:schemeClr w14:val="tx1"/>
            </w14:solidFill>
          </w14:textFill>
        </w:rPr>
        <w:t>虽然</w:t>
      </w:r>
      <w:r>
        <w:rPr>
          <w:rFonts w:hint="eastAsia" w:ascii="宋体" w:hAnsi="宋体" w:eastAsia="宋体" w:cs="宋体"/>
          <w:color w:val="000000" w:themeColor="text1"/>
          <w:kern w:val="2"/>
          <w:sz w:val="21"/>
          <w:szCs w:val="21"/>
          <w:lang w:val="en-US" w:eastAsia="zh-CN"/>
          <w14:textFill>
            <w14:solidFill>
              <w14:schemeClr w14:val="tx1"/>
            </w14:solidFill>
          </w14:textFill>
        </w:rPr>
        <w:t>体育纳入高考</w:t>
      </w:r>
      <w:r>
        <w:rPr>
          <w:rFonts w:hint="eastAsia" w:cs="宋体"/>
          <w:color w:val="000000" w:themeColor="text1"/>
          <w:kern w:val="2"/>
          <w:sz w:val="21"/>
          <w:szCs w:val="21"/>
          <w:lang w:val="en-US" w:eastAsia="zh-CN"/>
          <w14:textFill>
            <w14:solidFill>
              <w14:schemeClr w14:val="tx1"/>
            </w14:solidFill>
          </w14:textFill>
        </w:rPr>
        <w:t>承载着学生及其家长</w:t>
      </w:r>
      <w:r>
        <w:rPr>
          <w:rFonts w:hint="eastAsia" w:ascii="宋体" w:hAnsi="宋体" w:eastAsia="宋体" w:cs="宋体"/>
          <w:color w:val="000000" w:themeColor="text1"/>
          <w:kern w:val="2"/>
          <w:sz w:val="21"/>
          <w:szCs w:val="21"/>
          <w:lang w:val="en-US" w:eastAsia="zh-CN"/>
          <w14:textFill>
            <w14:solidFill>
              <w14:schemeClr w14:val="tx1"/>
            </w14:solidFill>
          </w14:textFill>
        </w:rPr>
        <w:t>提升身体素质</w:t>
      </w:r>
      <w:r>
        <w:rPr>
          <w:rFonts w:hint="eastAsia" w:cs="宋体"/>
          <w:color w:val="000000" w:themeColor="text1"/>
          <w:kern w:val="2"/>
          <w:sz w:val="21"/>
          <w:szCs w:val="21"/>
          <w:lang w:val="en-US" w:eastAsia="zh-CN"/>
          <w14:textFill>
            <w14:solidFill>
              <w14:schemeClr w14:val="tx1"/>
            </w14:solidFill>
          </w14:textFill>
        </w:rPr>
        <w:t>的</w:t>
      </w:r>
      <w:r>
        <w:rPr>
          <w:rFonts w:hint="eastAsia" w:ascii="宋体" w:hAnsi="宋体" w:eastAsia="宋体" w:cs="宋体"/>
          <w:color w:val="000000" w:themeColor="text1"/>
          <w:kern w:val="2"/>
          <w:sz w:val="21"/>
          <w:szCs w:val="21"/>
          <w:lang w:val="en-US" w:eastAsia="zh-CN"/>
          <w14:textFill>
            <w14:solidFill>
              <w14:schemeClr w14:val="tx1"/>
            </w14:solidFill>
          </w14:textFill>
        </w:rPr>
        <w:t>希冀，但</w:t>
      </w:r>
      <w:r>
        <w:rPr>
          <w:rFonts w:hint="eastAsia" w:cs="宋体"/>
          <w:color w:val="000000" w:themeColor="text1"/>
          <w:kern w:val="2"/>
          <w:sz w:val="21"/>
          <w:szCs w:val="21"/>
          <w:lang w:val="en-US" w:eastAsia="zh-CN"/>
          <w14:textFill>
            <w14:solidFill>
              <w14:schemeClr w14:val="tx1"/>
            </w14:solidFill>
          </w14:textFill>
        </w:rPr>
        <w:t>文化课压力有增无减的情况下，</w:t>
      </w:r>
      <w:r>
        <w:rPr>
          <w:rFonts w:hint="eastAsia" w:ascii="宋体" w:hAnsi="宋体" w:eastAsia="宋体" w:cs="宋体"/>
          <w:color w:val="000000" w:themeColor="text1"/>
          <w:kern w:val="2"/>
          <w:sz w:val="21"/>
          <w:szCs w:val="21"/>
          <w14:textFill>
            <w14:solidFill>
              <w14:schemeClr w14:val="tx1"/>
            </w14:solidFill>
          </w14:textFill>
        </w:rPr>
        <w:t>繁重的课业以及紧张的备考</w:t>
      </w:r>
      <w:r>
        <w:rPr>
          <w:rFonts w:hint="eastAsia" w:ascii="宋体" w:hAnsi="宋体" w:eastAsia="宋体" w:cs="宋体"/>
          <w:color w:val="000000" w:themeColor="text1"/>
          <w:kern w:val="2"/>
          <w:sz w:val="21"/>
          <w:szCs w:val="21"/>
          <w:lang w:val="en-US" w:eastAsia="zh-CN"/>
          <w14:textFill>
            <w14:solidFill>
              <w14:schemeClr w14:val="tx1"/>
            </w14:solidFill>
          </w14:textFill>
        </w:rPr>
        <w:t>后学生能否承受高强度的体育锻炼</w:t>
      </w:r>
      <w:r>
        <w:rPr>
          <w:rFonts w:hint="eastAsia" w:cs="宋体"/>
          <w:color w:val="000000" w:themeColor="text1"/>
          <w:kern w:val="2"/>
          <w:sz w:val="21"/>
          <w:szCs w:val="21"/>
          <w:lang w:val="en-US" w:eastAsia="zh-CN"/>
          <w14:textFill>
            <w14:solidFill>
              <w14:schemeClr w14:val="tx1"/>
            </w14:solidFill>
          </w14:textFill>
        </w:rPr>
        <w:t>渐次</w:t>
      </w:r>
      <w:r>
        <w:rPr>
          <w:rFonts w:hint="eastAsia" w:ascii="宋体" w:hAnsi="宋体" w:eastAsia="宋体" w:cs="宋体"/>
          <w:color w:val="000000" w:themeColor="text1"/>
          <w:kern w:val="2"/>
          <w:sz w:val="21"/>
          <w:szCs w:val="21"/>
          <w:lang w:val="en-US" w:eastAsia="zh-CN"/>
          <w14:textFill>
            <w14:solidFill>
              <w14:schemeClr w14:val="tx1"/>
            </w14:solidFill>
          </w14:textFill>
        </w:rPr>
        <w:t>成为学生及其家长的隐忧。</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firstLineChars="200"/>
        <w:jc w:val="both"/>
        <w:textAlignment w:val="auto"/>
        <w:rPr>
          <w:rFonts w:hint="default" w:ascii="宋体" w:hAnsi="宋体" w:eastAsia="宋体" w:cs="宋体"/>
          <w:color w:val="000000" w:themeColor="text1"/>
          <w:kern w:val="2"/>
          <w:sz w:val="21"/>
          <w:szCs w:val="21"/>
          <w:lang w:val="en-US" w:eastAsia="zh-CN"/>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中考体育的应试之殇。随着体育中考政策的完善，体考项目也逐渐由体能类测试扩增为“体能+技能”类测试，以促进学生对于运动技能的掌握。</w:t>
      </w:r>
      <w:r>
        <w:rPr>
          <w:rFonts w:hint="eastAsia" w:cs="宋体"/>
          <w:color w:val="000000" w:themeColor="text1"/>
          <w:kern w:val="2"/>
          <w:sz w:val="21"/>
          <w:szCs w:val="21"/>
          <w:lang w:val="en-US" w:eastAsia="zh-CN"/>
          <w14:textFill>
            <w14:solidFill>
              <w14:schemeClr w14:val="tx1"/>
            </w14:solidFill>
          </w14:textFill>
        </w:rPr>
        <w:t>项目的多元化奠定了技能和理论考核方式的差异性，进而形成</w:t>
      </w:r>
      <w:r>
        <w:rPr>
          <w:rFonts w:hint="eastAsia" w:ascii="宋体" w:hAnsi="宋体" w:eastAsia="宋体" w:cs="宋体"/>
          <w:b w:val="0"/>
          <w:bCs w:val="0"/>
          <w:color w:val="000000" w:themeColor="text1"/>
          <w:sz w:val="21"/>
          <w:szCs w:val="21"/>
          <w:lang w:val="en-US" w:eastAsia="zh-CN"/>
          <w14:textFill>
            <w14:solidFill>
              <w14:schemeClr w14:val="tx1"/>
            </w14:solidFill>
          </w14:textFill>
        </w:rPr>
        <w:t>学生及其家长在项目选择上忽视兴趣</w:t>
      </w:r>
      <w:r>
        <w:rPr>
          <w:rFonts w:hint="eastAsia"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趋易避难</w:t>
      </w:r>
      <w:r>
        <w:rPr>
          <w:rFonts w:hint="eastAsia" w:cs="宋体"/>
          <w:b w:val="0"/>
          <w:bCs w:val="0"/>
          <w:color w:val="000000" w:themeColor="text1"/>
          <w:sz w:val="21"/>
          <w:szCs w:val="21"/>
          <w:lang w:val="en-US" w:eastAsia="zh-CN"/>
          <w14:textFill>
            <w14:solidFill>
              <w14:schemeClr w14:val="tx1"/>
            </w14:solidFill>
          </w14:textFill>
        </w:rPr>
        <w:t>的心理倾向</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cs="宋体"/>
          <w:color w:val="000000" w:themeColor="text1"/>
          <w:kern w:val="2"/>
          <w:sz w:val="21"/>
          <w:szCs w:val="21"/>
          <w:lang w:val="en-US" w:eastAsia="zh-CN"/>
          <w14:textFill>
            <w14:solidFill>
              <w14:schemeClr w14:val="tx1"/>
            </w14:solidFill>
          </w14:textFill>
        </w:rPr>
        <w:t>而</w:t>
      </w:r>
      <w:r>
        <w:rPr>
          <w:rFonts w:hint="eastAsia" w:ascii="宋体" w:hAnsi="宋体" w:eastAsia="宋体" w:cs="宋体"/>
          <w:color w:val="000000" w:themeColor="text1"/>
          <w:kern w:val="2"/>
          <w:sz w:val="21"/>
          <w:szCs w:val="21"/>
          <w14:textFill>
            <w14:solidFill>
              <w14:schemeClr w14:val="tx1"/>
            </w14:solidFill>
          </w14:textFill>
        </w:rPr>
        <w:t>从</w:t>
      </w:r>
      <w:r>
        <w:rPr>
          <w:rFonts w:hint="eastAsia" w:cs="宋体"/>
          <w:color w:val="000000" w:themeColor="text1"/>
          <w:kern w:val="2"/>
          <w:sz w:val="21"/>
          <w:szCs w:val="21"/>
          <w:lang w:val="en-US" w:eastAsia="zh-CN"/>
          <w14:textFill>
            <w14:solidFill>
              <w14:schemeClr w14:val="tx1"/>
            </w14:solidFill>
          </w14:textFill>
        </w:rPr>
        <w:t>具体</w:t>
      </w:r>
      <w:r>
        <w:rPr>
          <w:rFonts w:hint="eastAsia" w:ascii="宋体" w:hAnsi="宋体" w:eastAsia="宋体" w:cs="宋体"/>
          <w:color w:val="000000" w:themeColor="text1"/>
          <w:kern w:val="2"/>
          <w:sz w:val="21"/>
          <w:szCs w:val="21"/>
          <w14:textFill>
            <w14:solidFill>
              <w14:schemeClr w14:val="tx1"/>
            </w14:solidFill>
          </w14:textFill>
        </w:rPr>
        <w:t>项目</w:t>
      </w:r>
      <w:r>
        <w:rPr>
          <w:rFonts w:hint="eastAsia" w:cs="宋体"/>
          <w:color w:val="000000" w:themeColor="text1"/>
          <w:kern w:val="2"/>
          <w:sz w:val="21"/>
          <w:szCs w:val="21"/>
          <w:lang w:val="en-US" w:eastAsia="zh-CN"/>
          <w14:textFill>
            <w14:solidFill>
              <w14:schemeClr w14:val="tx1"/>
            </w14:solidFill>
          </w14:textFill>
        </w:rPr>
        <w:t>设置</w:t>
      </w:r>
      <w:r>
        <w:rPr>
          <w:rFonts w:hint="eastAsia" w:ascii="宋体" w:hAnsi="宋体" w:eastAsia="宋体" w:cs="宋体"/>
          <w:color w:val="000000" w:themeColor="text1"/>
          <w:kern w:val="2"/>
          <w:sz w:val="21"/>
          <w:szCs w:val="21"/>
          <w14:textFill>
            <w14:solidFill>
              <w14:schemeClr w14:val="tx1"/>
            </w14:solidFill>
          </w14:textFill>
        </w:rPr>
        <w:t>来看，1000米、800米</w:t>
      </w:r>
      <w:r>
        <w:rPr>
          <w:rFonts w:hint="eastAsia" w:cs="宋体"/>
          <w:color w:val="000000" w:themeColor="text1"/>
          <w:kern w:val="2"/>
          <w:sz w:val="21"/>
          <w:szCs w:val="21"/>
          <w:lang w:eastAsia="zh-CN"/>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立定跳远</w:t>
      </w:r>
      <w:r>
        <w:rPr>
          <w:rFonts w:hint="eastAsia" w:cs="宋体"/>
          <w:color w:val="000000" w:themeColor="text1"/>
          <w:kern w:val="2"/>
          <w:sz w:val="21"/>
          <w:szCs w:val="21"/>
          <w:lang w:eastAsia="zh-CN"/>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篮球运球、排球垫球等</w:t>
      </w:r>
      <w:r>
        <w:rPr>
          <w:rFonts w:hint="eastAsia" w:cs="宋体"/>
          <w:color w:val="000000" w:themeColor="text1"/>
          <w:kern w:val="2"/>
          <w:sz w:val="21"/>
          <w:szCs w:val="21"/>
          <w:lang w:val="en-US" w:eastAsia="zh-CN"/>
          <w14:textFill>
            <w14:solidFill>
              <w14:schemeClr w14:val="tx1"/>
            </w14:solidFill>
          </w14:textFill>
        </w:rPr>
        <w:t>周期性运动项目</w:t>
      </w:r>
      <w:r>
        <w:rPr>
          <w:rFonts w:hint="eastAsia" w:ascii="宋体" w:hAnsi="宋体" w:eastAsia="宋体" w:cs="宋体"/>
          <w:color w:val="000000" w:themeColor="text1"/>
          <w:kern w:val="2"/>
          <w:sz w:val="21"/>
          <w:szCs w:val="21"/>
          <w14:textFill>
            <w14:solidFill>
              <w14:schemeClr w14:val="tx1"/>
            </w14:solidFill>
          </w14:textFill>
        </w:rPr>
        <w:t>增加了“突击”</w:t>
      </w:r>
      <w:r>
        <w:rPr>
          <w:rFonts w:hint="eastAsia" w:cs="宋体"/>
          <w:color w:val="000000" w:themeColor="text1"/>
          <w:kern w:val="2"/>
          <w:sz w:val="21"/>
          <w:szCs w:val="21"/>
          <w:lang w:val="en-US" w:eastAsia="zh-CN"/>
          <w14:textFill>
            <w14:solidFill>
              <w14:schemeClr w14:val="tx1"/>
            </w14:solidFill>
          </w14:textFill>
        </w:rPr>
        <w:t>应试和“重复”训练</w:t>
      </w:r>
      <w:r>
        <w:rPr>
          <w:rFonts w:hint="eastAsia" w:ascii="宋体" w:hAnsi="宋体" w:eastAsia="宋体" w:cs="宋体"/>
          <w:color w:val="000000" w:themeColor="text1"/>
          <w:kern w:val="2"/>
          <w:sz w:val="21"/>
          <w:szCs w:val="21"/>
          <w14:textFill>
            <w14:solidFill>
              <w14:schemeClr w14:val="tx1"/>
            </w14:solidFill>
          </w14:textFill>
        </w:rPr>
        <w:t>的可能</w:t>
      </w:r>
      <w:r>
        <w:rPr>
          <w:rFonts w:hint="eastAsia" w:ascii="宋体" w:hAnsi="宋体" w:eastAsia="宋体" w:cs="宋体"/>
          <w:color w:val="000000" w:themeColor="text1"/>
          <w:kern w:val="2"/>
          <w:sz w:val="21"/>
          <w:szCs w:val="21"/>
          <w:lang w:eastAsia="zh-CN"/>
          <w14:textFill>
            <w14:solidFill>
              <w14:schemeClr w14:val="tx1"/>
            </w14:solidFill>
          </w14:textFill>
        </w:rPr>
        <w:t>。</w:t>
      </w:r>
      <w:r>
        <w:rPr>
          <w:rFonts w:hint="eastAsia" w:ascii="宋体" w:hAnsi="宋体" w:eastAsia="宋体" w:cs="宋体"/>
          <w:color w:val="000000" w:themeColor="text1"/>
          <w:kern w:val="2"/>
          <w:sz w:val="21"/>
          <w:szCs w:val="21"/>
          <w:lang w:val="en-US" w:eastAsia="zh-CN"/>
          <w14:textFill>
            <w14:solidFill>
              <w14:schemeClr w14:val="tx1"/>
            </w14:solidFill>
          </w14:textFill>
        </w:rPr>
        <w:t>为</w:t>
      </w:r>
      <w:r>
        <w:rPr>
          <w:rFonts w:hint="eastAsia" w:cs="宋体"/>
          <w:color w:val="000000" w:themeColor="text1"/>
          <w:kern w:val="2"/>
          <w:sz w:val="21"/>
          <w:szCs w:val="21"/>
          <w:lang w:val="en-US" w:eastAsia="zh-CN"/>
          <w14:textFill>
            <w14:solidFill>
              <w14:schemeClr w14:val="tx1"/>
            </w14:solidFill>
          </w14:textFill>
        </w:rPr>
        <w:t>提高体育成绩</w:t>
      </w:r>
      <w:r>
        <w:rPr>
          <w:rFonts w:hint="eastAsia" w:ascii="宋体" w:hAnsi="宋体" w:eastAsia="宋体" w:cs="宋体"/>
          <w:color w:val="000000" w:themeColor="text1"/>
          <w:kern w:val="2"/>
          <w:sz w:val="21"/>
          <w:szCs w:val="21"/>
          <w:lang w:val="en-US" w:eastAsia="zh-CN"/>
          <w14:textFill>
            <w14:solidFill>
              <w14:schemeClr w14:val="tx1"/>
            </w14:solidFill>
          </w14:textFill>
        </w:rPr>
        <w:t>，</w:t>
      </w:r>
      <w:r>
        <w:rPr>
          <w:rFonts w:hint="eastAsia" w:cs="宋体"/>
          <w:color w:val="000000" w:themeColor="text1"/>
          <w:kern w:val="2"/>
          <w:sz w:val="21"/>
          <w:szCs w:val="21"/>
          <w:lang w:val="en-US" w:eastAsia="zh-CN"/>
          <w14:textFill>
            <w14:solidFill>
              <w14:schemeClr w14:val="tx1"/>
            </w14:solidFill>
          </w14:textFill>
        </w:rPr>
        <w:t>在学校体育资源不足的情况下，不公平竞争的教育现实迫使</w:t>
      </w:r>
      <w:r>
        <w:rPr>
          <w:rFonts w:hint="eastAsia" w:ascii="宋体" w:hAnsi="宋体" w:eastAsia="宋体" w:cs="宋体"/>
          <w:color w:val="000000" w:themeColor="text1"/>
          <w:kern w:val="2"/>
          <w:sz w:val="21"/>
          <w:szCs w:val="21"/>
          <w:lang w:val="en-US" w:eastAsia="zh-CN"/>
          <w14:textFill>
            <w14:solidFill>
              <w14:schemeClr w14:val="tx1"/>
            </w14:solidFill>
          </w14:textFill>
        </w:rPr>
        <w:t>家长</w:t>
      </w:r>
      <w:r>
        <w:rPr>
          <w:rFonts w:hint="eastAsia" w:cs="宋体"/>
          <w:color w:val="000000" w:themeColor="text1"/>
          <w:kern w:val="2"/>
          <w:sz w:val="21"/>
          <w:szCs w:val="21"/>
          <w:lang w:val="en-US" w:eastAsia="zh-CN"/>
          <w14:textFill>
            <w14:solidFill>
              <w14:schemeClr w14:val="tx1"/>
            </w14:solidFill>
          </w14:textFill>
        </w:rPr>
        <w:t>只能</w:t>
      </w:r>
      <w:r>
        <w:rPr>
          <w:rFonts w:hint="eastAsia" w:ascii="宋体" w:hAnsi="宋体" w:eastAsia="宋体" w:cs="宋体"/>
          <w:color w:val="000000" w:themeColor="text1"/>
          <w:kern w:val="2"/>
          <w:sz w:val="21"/>
          <w:szCs w:val="21"/>
          <w:lang w:val="en-US" w:eastAsia="zh-CN"/>
          <w14:textFill>
            <w14:solidFill>
              <w14:schemeClr w14:val="tx1"/>
            </w14:solidFill>
          </w14:textFill>
        </w:rPr>
        <w:t>通过购买校外辅导的方式</w:t>
      </w:r>
      <w:r>
        <w:rPr>
          <w:rFonts w:hint="eastAsia" w:ascii="宋体" w:hAnsi="宋体" w:eastAsia="宋体" w:cs="宋体"/>
          <w:color w:val="000000" w:themeColor="text1"/>
          <w:kern w:val="2"/>
          <w:sz w:val="21"/>
          <w:szCs w:val="21"/>
          <w14:textFill>
            <w14:solidFill>
              <w14:schemeClr w14:val="tx1"/>
            </w14:solidFill>
          </w14:textFill>
        </w:rPr>
        <w:t>实现</w:t>
      </w:r>
      <w:r>
        <w:rPr>
          <w:rFonts w:hint="eastAsia" w:ascii="宋体" w:hAnsi="宋体" w:eastAsia="宋体" w:cs="宋体"/>
          <w:color w:val="000000" w:themeColor="text1"/>
          <w:kern w:val="2"/>
          <w:sz w:val="21"/>
          <w:szCs w:val="21"/>
          <w:lang w:val="en-US" w:eastAsia="zh-CN"/>
          <w14:textFill>
            <w14:solidFill>
              <w14:schemeClr w14:val="tx1"/>
            </w14:solidFill>
          </w14:textFill>
        </w:rPr>
        <w:t>体育</w:t>
      </w:r>
      <w:r>
        <w:rPr>
          <w:rFonts w:hint="eastAsia" w:ascii="宋体" w:hAnsi="宋体" w:eastAsia="宋体" w:cs="宋体"/>
          <w:color w:val="000000" w:themeColor="text1"/>
          <w:kern w:val="2"/>
          <w:sz w:val="21"/>
          <w:szCs w:val="21"/>
          <w14:textFill>
            <w14:solidFill>
              <w14:schemeClr w14:val="tx1"/>
            </w14:solidFill>
          </w14:textFill>
        </w:rPr>
        <w:t>考试内容的“强化突击”</w:t>
      </w:r>
      <w:r>
        <w:rPr>
          <w:rFonts w:hint="eastAsia" w:ascii="宋体" w:hAnsi="宋体" w:eastAsia="宋体" w:cs="宋体"/>
          <w:color w:val="000000" w:themeColor="text1"/>
          <w:kern w:val="2"/>
          <w:sz w:val="21"/>
          <w:szCs w:val="21"/>
          <w:lang w:eastAsia="zh-CN"/>
          <w14:textFill>
            <w14:solidFill>
              <w14:schemeClr w14:val="tx1"/>
            </w14:solidFill>
          </w14:textFill>
        </w:rPr>
        <w:t>，</w:t>
      </w:r>
      <w:r>
        <w:rPr>
          <w:rFonts w:hint="eastAsia" w:cs="宋体"/>
          <w:color w:val="000000" w:themeColor="text1"/>
          <w:kern w:val="2"/>
          <w:sz w:val="21"/>
          <w:szCs w:val="21"/>
          <w:lang w:val="en-US" w:eastAsia="zh-CN"/>
          <w14:textFill>
            <w14:solidFill>
              <w14:schemeClr w14:val="tx1"/>
            </w14:solidFill>
          </w14:textFill>
        </w:rPr>
        <w:t>但</w:t>
      </w:r>
      <w:r>
        <w:rPr>
          <w:rFonts w:hint="eastAsia" w:ascii="宋体" w:hAnsi="宋体" w:eastAsia="宋体" w:cs="宋体"/>
          <w:color w:val="000000" w:themeColor="text1"/>
          <w:kern w:val="2"/>
          <w:sz w:val="21"/>
          <w:szCs w:val="21"/>
          <w:lang w:val="en-US" w:eastAsia="zh-CN"/>
          <w14:textFill>
            <w14:solidFill>
              <w14:schemeClr w14:val="tx1"/>
            </w14:solidFill>
          </w14:textFill>
        </w:rPr>
        <w:t>随着体育分值的渐次增加，校外培训的费用陡然提升</w:t>
      </w:r>
      <w:r>
        <w:rPr>
          <w:rFonts w:hint="eastAsia" w:cs="宋体"/>
          <w:color w:val="000000" w:themeColor="text1"/>
          <w:kern w:val="2"/>
          <w:sz w:val="21"/>
          <w:szCs w:val="21"/>
          <w:lang w:val="en-US" w:eastAsia="zh-CN"/>
          <w14:textFill>
            <w14:solidFill>
              <w14:schemeClr w14:val="tx1"/>
            </w14:solidFill>
          </w14:textFill>
        </w:rPr>
        <w:t>，动辄成千上万，“水涨船高”的收费乱象</w:t>
      </w:r>
      <w:r>
        <w:rPr>
          <w:rFonts w:hint="eastAsia" w:ascii="宋体" w:hAnsi="宋体" w:eastAsia="宋体" w:cs="宋体"/>
          <w:color w:val="000000" w:themeColor="text1"/>
          <w:kern w:val="2"/>
          <w:sz w:val="21"/>
          <w:szCs w:val="21"/>
          <w:lang w:val="en-US" w:eastAsia="zh-CN"/>
          <w14:textFill>
            <w14:solidFill>
              <w14:schemeClr w14:val="tx1"/>
            </w14:solidFill>
          </w14:textFill>
        </w:rPr>
        <w:t>无疑加剧了家庭的经济负担。而在“高投入高回报”的投资逻辑中，家长</w:t>
      </w:r>
      <w:r>
        <w:rPr>
          <w:rFonts w:hint="eastAsia" w:cs="宋体"/>
          <w:color w:val="000000" w:themeColor="text1"/>
          <w:kern w:val="2"/>
          <w:sz w:val="21"/>
          <w:szCs w:val="21"/>
          <w:lang w:val="en-US" w:eastAsia="zh-CN"/>
          <w14:textFill>
            <w14:solidFill>
              <w14:schemeClr w14:val="tx1"/>
            </w14:solidFill>
          </w14:textFill>
        </w:rPr>
        <w:t>更加重视的是</w:t>
      </w:r>
      <w:r>
        <w:rPr>
          <w:rFonts w:hint="eastAsia" w:ascii="宋体" w:hAnsi="宋体" w:eastAsia="宋体" w:cs="宋体"/>
          <w:color w:val="000000" w:themeColor="text1"/>
          <w:kern w:val="2"/>
          <w:sz w:val="21"/>
          <w:szCs w:val="21"/>
          <w:lang w:val="en-US" w:eastAsia="zh-CN"/>
          <w14:textFill>
            <w14:solidFill>
              <w14:schemeClr w14:val="tx1"/>
            </w14:solidFill>
          </w14:textFill>
        </w:rPr>
        <w:t>分数成效</w:t>
      </w:r>
      <w:r>
        <w:rPr>
          <w:rFonts w:hint="eastAsia" w:cs="宋体"/>
          <w:color w:val="000000" w:themeColor="text1"/>
          <w:kern w:val="2"/>
          <w:sz w:val="21"/>
          <w:szCs w:val="21"/>
          <w:lang w:val="en-US" w:eastAsia="zh-CN"/>
          <w14:textFill>
            <w14:solidFill>
              <w14:schemeClr w14:val="tx1"/>
            </w14:solidFill>
          </w14:textFill>
        </w:rPr>
        <w:t>而非学生的技能培养</w:t>
      </w:r>
      <w:r>
        <w:rPr>
          <w:rFonts w:hint="eastAsia" w:ascii="宋体" w:hAnsi="宋体" w:eastAsia="宋体" w:cs="宋体"/>
          <w:color w:val="000000" w:themeColor="text1"/>
          <w:kern w:val="2"/>
          <w:sz w:val="21"/>
          <w:szCs w:val="21"/>
          <w:lang w:val="en-US" w:eastAsia="zh-CN"/>
          <w14:textFill>
            <w14:solidFill>
              <w14:schemeClr w14:val="tx1"/>
            </w14:solidFill>
          </w14:textFill>
        </w:rPr>
        <w:t>。这种急功近利的心态助长了课外培训的应试之风，倒逼课外兴趣培训班转变为中考应试的高强</w:t>
      </w:r>
      <w:r>
        <w:rPr>
          <w:rFonts w:hint="eastAsia" w:ascii="宋体" w:hAnsi="宋体" w:eastAsia="宋体" w:cs="宋体"/>
          <w:color w:val="000000" w:themeColor="text1"/>
          <w:kern w:val="2"/>
          <w:sz w:val="21"/>
          <w:szCs w:val="21"/>
          <w14:textFill>
            <w14:solidFill>
              <w14:schemeClr w14:val="tx1"/>
            </w14:solidFill>
          </w14:textFill>
        </w:rPr>
        <w:t>“练习场”</w:t>
      </w:r>
      <w:r>
        <w:rPr>
          <w:rFonts w:hint="eastAsia" w:cs="宋体"/>
          <w:color w:val="000000" w:themeColor="text1"/>
          <w:kern w:val="2"/>
          <w:sz w:val="21"/>
          <w:szCs w:val="21"/>
          <w:lang w:eastAsia="zh-CN"/>
          <w14:textFill>
            <w14:solidFill>
              <w14:schemeClr w14:val="tx1"/>
            </w14:solidFill>
          </w14:textFill>
        </w:rPr>
        <w:t>，</w:t>
      </w:r>
      <w:r>
        <w:rPr>
          <w:rFonts w:hint="eastAsia" w:cs="宋体"/>
          <w:color w:val="000000" w:themeColor="text1"/>
          <w:kern w:val="2"/>
          <w:sz w:val="21"/>
          <w:szCs w:val="21"/>
          <w:lang w:val="en-US" w:eastAsia="zh-CN"/>
          <w14:textFill>
            <w14:solidFill>
              <w14:schemeClr w14:val="tx1"/>
            </w14:solidFill>
          </w14:textFill>
        </w:rPr>
        <w:t>增加了学生的心理负担</w:t>
      </w:r>
      <w:r>
        <w:rPr>
          <w:rFonts w:hint="eastAsia" w:ascii="宋体" w:hAnsi="宋体" w:eastAsia="宋体" w:cs="宋体"/>
          <w:color w:val="000000" w:themeColor="text1"/>
          <w:kern w:val="2"/>
          <w:sz w:val="21"/>
          <w:szCs w:val="21"/>
          <w:lang w:eastAsia="zh-CN"/>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每天高强度、单一且重复的体、技能应试训练逐渐消磨学生对于运动的兴趣，甚至产生体育测试之后再也不愿从事体育活动的“逆反心理”。而当机体被约束或缺乏适当的环境而阻止行为表达时，其产生的生理应激和心理不悦会影响后期行为的表达</w:t>
      </w:r>
      <w:r>
        <w:rPr>
          <w:rFonts w:hint="eastAsia" w:ascii="宋体" w:hAnsi="宋体" w:eastAsia="宋体" w:cs="宋体"/>
          <w:color w:val="000000" w:themeColor="text1"/>
          <w:kern w:val="2"/>
          <w:sz w:val="21"/>
          <w:szCs w:val="21"/>
          <w:shd w:val="clear" w:color="auto" w:fill="FFFFFF"/>
          <w:vertAlign w:val="superscript"/>
          <w:lang w:val="en-US" w:eastAsia="zh-CN" w:bidi="ar-SA"/>
          <w14:textFill>
            <w14:solidFill>
              <w14:schemeClr w14:val="tx1"/>
            </w14:solidFill>
          </w14:textFill>
        </w:rPr>
        <w:t>[</w:t>
      </w:r>
      <w:r>
        <w:rPr>
          <w:rFonts w:hint="eastAsia" w:cs="宋体"/>
          <w:color w:val="000000" w:themeColor="text1"/>
          <w:kern w:val="2"/>
          <w:sz w:val="21"/>
          <w:szCs w:val="21"/>
          <w:shd w:val="clear" w:color="auto" w:fill="FFFFFF"/>
          <w:vertAlign w:val="superscript"/>
          <w:lang w:val="en-US" w:eastAsia="zh-CN" w:bidi="ar-SA"/>
          <w14:textFill>
            <w14:solidFill>
              <w14:schemeClr w14:val="tx1"/>
            </w14:solidFill>
          </w14:textFill>
        </w:rPr>
        <w:t>19</w:t>
      </w:r>
      <w:r>
        <w:rPr>
          <w:rFonts w:hint="eastAsia" w:ascii="宋体" w:hAnsi="宋体" w:eastAsia="宋体" w:cs="宋体"/>
          <w:color w:val="000000" w:themeColor="text1"/>
          <w:kern w:val="2"/>
          <w:sz w:val="21"/>
          <w:szCs w:val="21"/>
          <w:shd w:val="clear" w:color="auto" w:fill="FFFFFF"/>
          <w:vertAlign w:val="superscript"/>
          <w:lang w:val="en-US" w:eastAsia="zh-CN" w:bidi="ar-SA"/>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。前期备战体育中考</w:t>
      </w:r>
      <w:r>
        <w:rPr>
          <w:rFonts w:hint="eastAsia" w:ascii="宋体" w:hAnsi="宋体" w:eastAsia="宋体" w:cs="宋体"/>
          <w:color w:val="000000" w:themeColor="text1"/>
          <w:kern w:val="2"/>
          <w:sz w:val="21"/>
          <w:szCs w:val="21"/>
          <w:lang w:val="en-US" w:eastAsia="zh-CN"/>
          <w14:textFill>
            <w14:solidFill>
              <w14:schemeClr w14:val="tx1"/>
            </w14:solidFill>
          </w14:textFill>
        </w:rPr>
        <w:t>的</w:t>
      </w:r>
      <w:r>
        <w:rPr>
          <w:rFonts w:hint="eastAsia" w:ascii="宋体" w:hAnsi="宋体" w:eastAsia="宋体" w:cs="宋体"/>
          <w:color w:val="000000" w:themeColor="text1"/>
          <w:kern w:val="2"/>
          <w:sz w:val="21"/>
          <w:szCs w:val="21"/>
          <w14:textFill>
            <w14:solidFill>
              <w14:schemeClr w14:val="tx1"/>
            </w14:solidFill>
          </w14:textFill>
        </w:rPr>
        <w:t>过程中</w:t>
      </w:r>
      <w:r>
        <w:rPr>
          <w:rFonts w:hint="eastAsia" w:ascii="宋体" w:hAnsi="宋体" w:eastAsia="宋体" w:cs="宋体"/>
          <w:color w:val="000000" w:themeColor="text1"/>
          <w:kern w:val="2"/>
          <w:sz w:val="21"/>
          <w:szCs w:val="21"/>
          <w:lang w:eastAsia="zh-CN"/>
          <w14:textFill>
            <w14:solidFill>
              <w14:schemeClr w14:val="tx1"/>
            </w14:solidFill>
          </w14:textFill>
        </w:rPr>
        <w:t>，</w:t>
      </w:r>
      <w:r>
        <w:rPr>
          <w:rFonts w:hint="eastAsia" w:ascii="宋体" w:hAnsi="宋体" w:eastAsia="宋体" w:cs="宋体"/>
          <w:color w:val="000000" w:themeColor="text1"/>
          <w:kern w:val="2"/>
          <w:sz w:val="21"/>
          <w:szCs w:val="21"/>
          <w:lang w:val="en-US" w:eastAsia="zh-CN"/>
          <w14:textFill>
            <w14:solidFill>
              <w14:schemeClr w14:val="tx1"/>
            </w14:solidFill>
          </w14:textFill>
        </w:rPr>
        <w:t>突击式应试对学生运动兴趣以及家长经济成本的消耗</w:t>
      </w:r>
      <w:r>
        <w:rPr>
          <w:rFonts w:hint="eastAsia" w:ascii="宋体" w:hAnsi="宋体" w:eastAsia="宋体" w:cs="宋体"/>
          <w:color w:val="000000" w:themeColor="text1"/>
          <w:kern w:val="2"/>
          <w:sz w:val="21"/>
          <w:szCs w:val="21"/>
          <w14:textFill>
            <w14:solidFill>
              <w14:schemeClr w14:val="tx1"/>
            </w14:solidFill>
          </w14:textFill>
        </w:rPr>
        <w:t>扼杀了学生</w:t>
      </w:r>
      <w:r>
        <w:rPr>
          <w:rFonts w:hint="eastAsia" w:ascii="宋体" w:hAnsi="宋体" w:eastAsia="宋体" w:cs="宋体"/>
          <w:color w:val="000000" w:themeColor="text1"/>
          <w:kern w:val="2"/>
          <w:sz w:val="21"/>
          <w:szCs w:val="21"/>
          <w:lang w:val="en-US" w:eastAsia="zh-CN"/>
          <w14:textFill>
            <w14:solidFill>
              <w14:schemeClr w14:val="tx1"/>
            </w14:solidFill>
          </w14:textFill>
        </w:rPr>
        <w:t>及其家长</w:t>
      </w:r>
      <w:r>
        <w:rPr>
          <w:rFonts w:hint="eastAsia" w:ascii="宋体" w:hAnsi="宋体" w:eastAsia="宋体" w:cs="宋体"/>
          <w:color w:val="000000" w:themeColor="text1"/>
          <w:kern w:val="2"/>
          <w:sz w:val="21"/>
          <w:szCs w:val="21"/>
          <w14:textFill>
            <w14:solidFill>
              <w14:schemeClr w14:val="tx1"/>
            </w14:solidFill>
          </w14:textFill>
        </w:rPr>
        <w:t>对于体育</w:t>
      </w:r>
      <w:r>
        <w:rPr>
          <w:rFonts w:hint="eastAsia" w:ascii="宋体" w:hAnsi="宋体" w:eastAsia="宋体" w:cs="宋体"/>
          <w:color w:val="000000" w:themeColor="text1"/>
          <w:kern w:val="2"/>
          <w:sz w:val="21"/>
          <w:szCs w:val="21"/>
          <w:lang w:val="en-US" w:eastAsia="zh-CN"/>
          <w14:textFill>
            <w14:solidFill>
              <w14:schemeClr w14:val="tx1"/>
            </w14:solidFill>
          </w14:textFill>
        </w:rPr>
        <w:t>进</w:t>
      </w:r>
      <w:r>
        <w:rPr>
          <w:rFonts w:hint="eastAsia" w:ascii="宋体" w:hAnsi="宋体" w:eastAsia="宋体" w:cs="宋体"/>
          <w:color w:val="000000" w:themeColor="text1"/>
          <w:kern w:val="2"/>
          <w:sz w:val="21"/>
          <w:szCs w:val="21"/>
          <w14:textFill>
            <w14:solidFill>
              <w14:schemeClr w14:val="tx1"/>
            </w14:solidFill>
          </w14:textFill>
        </w:rPr>
        <w:t xml:space="preserve">高考的行为诉求。 </w:t>
      </w:r>
    </w:p>
    <w:p>
      <w:pPr>
        <w:pStyle w:val="10"/>
        <w:keepNext w:val="0"/>
        <w:keepLines w:val="0"/>
        <w:pageBreakBefore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黑体" w:hAnsi="黑体" w:eastAsia="黑体" w:cs="黑体"/>
          <w:b w:val="0"/>
          <w:bCs w:val="0"/>
          <w:color w:val="000000" w:themeColor="text1"/>
          <w:sz w:val="21"/>
          <w:szCs w:val="21"/>
          <w:lang w:val="en-US" w:eastAsia="zh-CN"/>
          <w14:textFill>
            <w14:solidFill>
              <w14:schemeClr w14:val="tx1"/>
            </w14:solidFill>
          </w14:textFill>
        </w:rPr>
      </w:pPr>
      <w:bookmarkStart w:id="7" w:name="_Hlk53153890"/>
      <w:r>
        <w:rPr>
          <w:rFonts w:hint="eastAsia" w:ascii="黑体" w:hAnsi="黑体" w:eastAsia="黑体" w:cs="黑体"/>
          <w:b w:val="0"/>
          <w:bCs w:val="0"/>
          <w:color w:val="000000" w:themeColor="text1"/>
          <w:sz w:val="21"/>
          <w:szCs w:val="21"/>
          <w:lang w:val="en-US" w:eastAsia="zh-CN"/>
          <w14:textFill>
            <w14:solidFill>
              <w14:schemeClr w14:val="tx1"/>
            </w14:solidFill>
          </w14:textFill>
        </w:rPr>
        <w:t>4 利益相关者视角下体育进高考的路径选择</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黑体" w:hAnsi="黑体" w:eastAsia="黑体" w:cs="黑体"/>
          <w:b w:val="0"/>
          <w:bCs w:val="0"/>
          <w:color w:val="000000" w:themeColor="text1"/>
          <w:sz w:val="21"/>
          <w:szCs w:val="21"/>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体育进高考现实困境的疏解，一方面需要政策制定主体加强顶层设计，细化和完善政策规则，强化法理依据，保证体育高考的公平性、合理性和可操作性；另一方面还要响应不同利益主体的诉求，促进社会各界共同参与，以助力教学实施主体的实施意愿和目标利益主体的参与积极性，实现政策环境完善与主观意愿强化相结合的整体推进。鉴于体育进高考的复杂性和敏感性，制度的制定与施行需小心求证，可考虑借鉴国外体育高考制度经验。</w:t>
      </w:r>
      <w:r>
        <w:rPr>
          <w:rFonts w:hint="eastAsia" w:ascii="宋体" w:hAnsi="宋体" w:eastAsia="宋体" w:cs="宋体"/>
          <w:color w:val="000000" w:themeColor="text1"/>
          <w:sz w:val="21"/>
          <w:szCs w:val="21"/>
          <w:lang w:val="en-US" w:eastAsia="zh-CN"/>
          <w14:textFill>
            <w14:solidFill>
              <w14:schemeClr w14:val="tx1"/>
            </w14:solidFill>
          </w14:textFill>
        </w:rPr>
        <w:t>然而当前将体育纳入高考的国家未几，可供借鉴的经验较少，我们可借鉴其上位概念学校体育政策的理念与方法。而学校体育政策较为完善的日本，其通过政策解决社会经济发展产生的青少年体质健康问题的思路与我国体育进高考的时代诉求颇为相似，其制定</w:t>
      </w:r>
      <w:r>
        <w:rPr>
          <w:rFonts w:hint="eastAsia" w:ascii="宋体" w:hAnsi="宋体" w:eastAsia="宋体" w:cs="宋体"/>
          <w:color w:val="000000" w:themeColor="text1"/>
          <w:sz w:val="21"/>
          <w:szCs w:val="21"/>
          <w14:textFill>
            <w14:solidFill>
              <w14:schemeClr w14:val="tx1"/>
            </w14:solidFill>
          </w14:textFill>
        </w:rPr>
        <w:t>主体</w:t>
      </w:r>
      <w:r>
        <w:rPr>
          <w:rFonts w:hint="eastAsia" w:ascii="宋体" w:hAnsi="宋体" w:eastAsia="宋体" w:cs="宋体"/>
          <w:color w:val="000000" w:themeColor="text1"/>
          <w:sz w:val="21"/>
          <w:szCs w:val="21"/>
          <w:lang w:val="en-US" w:eastAsia="zh-CN"/>
          <w14:textFill>
            <w14:solidFill>
              <w14:schemeClr w14:val="tx1"/>
            </w14:solidFill>
          </w14:textFill>
        </w:rPr>
        <w:t>的</w:t>
      </w:r>
      <w:r>
        <w:rPr>
          <w:rFonts w:hint="eastAsia" w:ascii="宋体" w:hAnsi="宋体" w:eastAsia="宋体" w:cs="宋体"/>
          <w:color w:val="000000" w:themeColor="text1"/>
          <w:sz w:val="21"/>
          <w:szCs w:val="21"/>
          <w14:textFill>
            <w14:solidFill>
              <w14:schemeClr w14:val="tx1"/>
            </w14:solidFill>
          </w14:textFill>
        </w:rPr>
        <w:t>多元参与、</w:t>
      </w:r>
      <w:r>
        <w:rPr>
          <w:rFonts w:hint="eastAsia" w:ascii="宋体" w:hAnsi="宋体" w:eastAsia="宋体" w:cs="宋体"/>
          <w:color w:val="000000" w:themeColor="text1"/>
          <w:sz w:val="21"/>
          <w:szCs w:val="21"/>
          <w:lang w:eastAsia="zh-CN"/>
          <w14:textFill>
            <w14:solidFill>
              <w14:schemeClr w14:val="tx1"/>
            </w14:solidFill>
          </w14:textFill>
        </w:rPr>
        <w:t>课外体育活动的外包、运动风险的</w:t>
      </w:r>
      <w:r>
        <w:rPr>
          <w:rFonts w:hint="eastAsia" w:ascii="宋体" w:hAnsi="宋体" w:eastAsia="宋体" w:cs="宋体"/>
          <w:color w:val="000000" w:themeColor="text1"/>
          <w:sz w:val="21"/>
          <w:szCs w:val="21"/>
          <w:lang w:val="en-US" w:eastAsia="zh-CN"/>
          <w14:textFill>
            <w14:solidFill>
              <w14:schemeClr w14:val="tx1"/>
            </w14:solidFill>
          </w14:textFill>
        </w:rPr>
        <w:t>共担以及体育社团的课程化等成功经验，值得我们参考。</w:t>
      </w:r>
    </w:p>
    <w:bookmarkEnd w:id="7"/>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楷体" w:hAnsi="楷体" w:eastAsia="楷体" w:cs="楷体"/>
          <w:b w:val="0"/>
          <w:bCs w:val="0"/>
          <w:color w:val="000000" w:themeColor="text1"/>
          <w:sz w:val="21"/>
          <w:szCs w:val="21"/>
          <w:lang w:val="en-US" w:eastAsia="zh-CN"/>
          <w14:textFill>
            <w14:solidFill>
              <w14:schemeClr w14:val="tx1"/>
            </w14:solidFill>
          </w14:textFill>
        </w:rPr>
        <w:t>4.1立足政策制定主体的科学决策，促进教育公平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体育进高考的公平性是一个</w:t>
      </w:r>
      <w:r>
        <w:rPr>
          <w:rFonts w:hint="default" w:ascii="宋体" w:hAnsi="宋体" w:eastAsia="宋体" w:cs="宋体"/>
          <w:color w:val="000000" w:themeColor="text1"/>
          <w:sz w:val="21"/>
          <w:szCs w:val="21"/>
          <w:lang w:val="en-US" w:eastAsia="zh-CN"/>
          <w14:textFill>
            <w14:solidFill>
              <w14:schemeClr w14:val="tx1"/>
            </w14:solidFill>
          </w14:textFill>
        </w:rPr>
        <w:t>涉及</w:t>
      </w:r>
      <w:r>
        <w:rPr>
          <w:rFonts w:hint="eastAsia" w:ascii="宋体" w:hAnsi="宋体" w:eastAsia="宋体" w:cs="宋体"/>
          <w:color w:val="000000" w:themeColor="text1"/>
          <w:sz w:val="21"/>
          <w:szCs w:val="21"/>
          <w:lang w:val="en-US" w:eastAsia="zh-CN"/>
          <w14:textFill>
            <w14:solidFill>
              <w14:schemeClr w14:val="tx1"/>
            </w14:solidFill>
          </w14:textFill>
        </w:rPr>
        <w:t>平等性、补偿性和差异性等诸多原则的复杂性系统问题，而应对不同利益相关者公平诉求的原则不同，涉及的政策理念也多有不同。如保障目标群体平等地享有教育资源和价值感知就需要“谋定而后动”的理性决策。而这种公平性的理性决策取决于两个关键要素</w:t>
      </w:r>
      <w:r>
        <w:rPr>
          <w:rFonts w:hint="eastAsia" w:ascii="宋体" w:hAnsi="宋体" w:eastAsia="宋体" w:cs="宋体"/>
          <w:color w:val="000000" w:themeColor="text1"/>
          <w:kern w:val="2"/>
          <w:sz w:val="21"/>
          <w:szCs w:val="21"/>
          <w:shd w:val="clear" w:color="auto" w:fill="FFFFFF"/>
          <w:vertAlign w:val="superscript"/>
          <w:lang w:val="en-US" w:eastAsia="zh-CN" w:bidi="ar-SA"/>
          <w14:textFill>
            <w14:solidFill>
              <w14:schemeClr w14:val="tx1"/>
            </w14:solidFill>
          </w14:textFill>
        </w:rPr>
        <w:t>[</w:t>
      </w:r>
      <w:r>
        <w:rPr>
          <w:rFonts w:hint="eastAsia" w:asciiTheme="minorEastAsia" w:hAnsiTheme="minorEastAsia" w:eastAsiaTheme="minorEastAsia" w:cstheme="minorEastAsia"/>
          <w:color w:val="000000" w:themeColor="text1"/>
          <w:kern w:val="2"/>
          <w:sz w:val="21"/>
          <w:szCs w:val="21"/>
          <w:shd w:val="clear" w:color="auto" w:fill="FFFFFF"/>
          <w:vertAlign w:val="superscript"/>
          <w:lang w:val="en-US" w:eastAsia="zh-CN" w:bidi="ar-SA"/>
          <w14:textFill>
            <w14:solidFill>
              <w14:schemeClr w14:val="tx1"/>
            </w14:solidFill>
          </w14:textFill>
        </w:rPr>
        <w:t>20</w:t>
      </w:r>
      <w:r>
        <w:rPr>
          <w:rFonts w:hint="eastAsia" w:ascii="宋体" w:hAnsi="宋体" w:eastAsia="宋体" w:cs="宋体"/>
          <w:color w:val="000000" w:themeColor="text1"/>
          <w:kern w:val="2"/>
          <w:sz w:val="21"/>
          <w:szCs w:val="21"/>
          <w:shd w:val="clear" w:color="auto" w:fill="FFFFFF"/>
          <w:vertAlign w:val="superscript"/>
          <w:lang w:val="en-US" w:eastAsia="zh-CN" w:bidi="ar-SA"/>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：其一，人的要素。只有成为理性决策的思考者和正当的行动者，才能构筑推进体育高考平等性公平</w:t>
      </w:r>
      <w:r>
        <w:rPr>
          <w:rFonts w:hint="eastAsia" w:ascii="宋体" w:hAnsi="宋体" w:eastAsia="宋体" w:cs="宋体"/>
          <w:color w:val="000000" w:themeColor="text1"/>
          <w:sz w:val="21"/>
          <w:szCs w:val="21"/>
          <w14:textFill>
            <w14:solidFill>
              <w14:schemeClr w14:val="tx1"/>
            </w14:solidFill>
          </w14:textFill>
        </w:rPr>
        <w:t>的主体性资源</w:t>
      </w:r>
      <w:r>
        <w:rPr>
          <w:rFonts w:hint="eastAsia" w:ascii="宋体" w:hAnsi="宋体" w:eastAsia="宋体" w:cs="宋体"/>
          <w:color w:val="000000" w:themeColor="text1"/>
          <w:sz w:val="21"/>
          <w:szCs w:val="21"/>
          <w:lang w:val="en-US" w:eastAsia="zh-CN"/>
          <w14:textFill>
            <w14:solidFill>
              <w14:schemeClr w14:val="tx1"/>
            </w14:solidFill>
          </w14:textFill>
        </w:rPr>
        <w:t>。而政策形成的基本环节之一是收集全面、详实的信息与资料</w:t>
      </w:r>
      <w:r>
        <w:rPr>
          <w:rFonts w:hint="eastAsia" w:ascii="宋体" w:hAnsi="宋体" w:eastAsia="宋体" w:cs="宋体"/>
          <w:color w:val="000000" w:themeColor="text1"/>
          <w:kern w:val="2"/>
          <w:sz w:val="21"/>
          <w:szCs w:val="21"/>
          <w:shd w:val="clear" w:color="auto" w:fill="FFFFFF"/>
          <w:vertAlign w:val="superscript"/>
          <w:lang w:val="en-US" w:eastAsia="zh-CN" w:bidi="ar-SA"/>
          <w14:textFill>
            <w14:solidFill>
              <w14:schemeClr w14:val="tx1"/>
            </w14:solidFill>
          </w14:textFill>
        </w:rPr>
        <w:t>[</w:t>
      </w:r>
      <w:r>
        <w:rPr>
          <w:rFonts w:hint="eastAsia" w:asciiTheme="minorEastAsia" w:hAnsiTheme="minorEastAsia" w:eastAsiaTheme="minorEastAsia" w:cstheme="minorEastAsia"/>
          <w:color w:val="000000" w:themeColor="text1"/>
          <w:kern w:val="2"/>
          <w:sz w:val="21"/>
          <w:szCs w:val="21"/>
          <w:shd w:val="clear" w:color="auto" w:fill="FFFFFF"/>
          <w:vertAlign w:val="superscript"/>
          <w:lang w:val="en-US" w:eastAsia="zh-CN" w:bidi="ar-SA"/>
          <w14:textFill>
            <w14:solidFill>
              <w14:schemeClr w14:val="tx1"/>
            </w14:solidFill>
          </w14:textFill>
        </w:rPr>
        <w:t>21</w:t>
      </w:r>
      <w:r>
        <w:rPr>
          <w:rFonts w:hint="eastAsia" w:ascii="宋体" w:hAnsi="宋体" w:eastAsia="宋体" w:cs="宋体"/>
          <w:color w:val="000000" w:themeColor="text1"/>
          <w:kern w:val="2"/>
          <w:sz w:val="21"/>
          <w:szCs w:val="21"/>
          <w:shd w:val="clear" w:color="auto" w:fill="FFFFFF"/>
          <w:vertAlign w:val="superscript"/>
          <w:lang w:val="en-US" w:eastAsia="zh-CN" w:bidi="ar-SA"/>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，虽然我们拥有理性决策的理想，却不得不面对</w:t>
      </w:r>
      <w:r>
        <w:rPr>
          <w:rFonts w:hint="eastAsia" w:ascii="宋体" w:hAnsi="宋体" w:eastAsia="宋体" w:cs="宋体"/>
          <w:color w:val="000000" w:themeColor="text1"/>
          <w:sz w:val="21"/>
          <w:szCs w:val="21"/>
          <w14:textFill>
            <w14:solidFill>
              <w14:schemeClr w14:val="tx1"/>
            </w14:solidFill>
          </w14:textFill>
        </w:rPr>
        <w:t>个人有限理性</w:t>
      </w:r>
      <w:r>
        <w:rPr>
          <w:rFonts w:hint="eastAsia" w:ascii="宋体" w:hAnsi="宋体" w:eastAsia="宋体" w:cs="宋体"/>
          <w:color w:val="000000" w:themeColor="text1"/>
          <w:sz w:val="21"/>
          <w:szCs w:val="21"/>
          <w:lang w:val="en-US" w:eastAsia="zh-CN"/>
          <w14:textFill>
            <w14:solidFill>
              <w14:schemeClr w14:val="tx1"/>
            </w14:solidFill>
          </w14:textFill>
        </w:rPr>
        <w:t>的现实。因此，决策者可</w:t>
      </w:r>
      <w:r>
        <w:rPr>
          <w:rFonts w:hint="eastAsia" w:ascii="宋体" w:hAnsi="宋体" w:eastAsia="宋体" w:cs="宋体"/>
          <w:color w:val="000000" w:themeColor="text1"/>
          <w:sz w:val="21"/>
          <w:szCs w:val="21"/>
          <w:lang w:eastAsia="zh-CN"/>
          <w14:textFill>
            <w14:solidFill>
              <w14:schemeClr w14:val="tx1"/>
            </w14:solidFill>
          </w14:textFill>
        </w:rPr>
        <w:t>借鉴日本政策</w:t>
      </w:r>
      <w:r>
        <w:rPr>
          <w:rFonts w:hint="eastAsia" w:ascii="宋体" w:hAnsi="宋体" w:eastAsia="宋体" w:cs="宋体"/>
          <w:color w:val="000000" w:themeColor="text1"/>
          <w:sz w:val="21"/>
          <w:szCs w:val="21"/>
          <w14:textFill>
            <w14:solidFill>
              <w14:schemeClr w14:val="tx1"/>
            </w14:solidFill>
          </w14:textFill>
        </w:rPr>
        <w:t>多元主体参与</w:t>
      </w:r>
      <w:r>
        <w:rPr>
          <w:rFonts w:hint="eastAsia" w:ascii="宋体" w:hAnsi="宋体" w:eastAsia="宋体" w:cs="宋体"/>
          <w:color w:val="000000" w:themeColor="text1"/>
          <w:sz w:val="21"/>
          <w:szCs w:val="21"/>
          <w:lang w:eastAsia="zh-CN"/>
          <w14:textFill>
            <w14:solidFill>
              <w14:schemeClr w14:val="tx1"/>
            </w14:solidFill>
          </w14:textFill>
        </w:rPr>
        <w:t>的经验，</w:t>
      </w:r>
      <w:r>
        <w:rPr>
          <w:rFonts w:hint="eastAsia" w:ascii="宋体" w:hAnsi="宋体" w:eastAsia="宋体" w:cs="宋体"/>
          <w:color w:val="000000" w:themeColor="text1"/>
          <w:sz w:val="21"/>
          <w:szCs w:val="21"/>
          <w14:textFill>
            <w14:solidFill>
              <w14:schemeClr w14:val="tx1"/>
            </w14:solidFill>
          </w14:textFill>
        </w:rPr>
        <w:t>组建包含体育学、教育学、管理学、法学等多学科的理论者和校长、体育教师等实践者在内的政策智库</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形成多学科的综合研究视角，综合运用定性和定量的研究方法，集中优势力量解决体育资源配置的主要矛盾，并抓住适宜时机迅速做出决策</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其二，制度的要素。因为只有关注目标群体对决策程序及其结果的评价，建构和践行民主参与机制，才会具备实现教育公平的客体条件。因此，在政策最终形成之前需要</w:t>
      </w:r>
      <w:r>
        <w:rPr>
          <w:rFonts w:hint="eastAsia" w:ascii="宋体" w:hAnsi="宋体" w:eastAsia="宋体" w:cs="宋体"/>
          <w:color w:val="000000" w:themeColor="text1"/>
          <w:sz w:val="21"/>
          <w:szCs w:val="21"/>
          <w14:textFill>
            <w14:solidFill>
              <w14:schemeClr w14:val="tx1"/>
            </w14:solidFill>
          </w14:textFill>
        </w:rPr>
        <w:t>畅通</w:t>
      </w:r>
      <w:r>
        <w:rPr>
          <w:rFonts w:hint="eastAsia" w:ascii="宋体" w:hAnsi="宋体" w:eastAsia="宋体" w:cs="宋体"/>
          <w:color w:val="000000" w:themeColor="text1"/>
          <w:sz w:val="21"/>
          <w:szCs w:val="21"/>
          <w:lang w:val="en-US" w:eastAsia="zh-CN"/>
          <w14:textFill>
            <w14:solidFill>
              <w14:schemeClr w14:val="tx1"/>
            </w14:solidFill>
          </w14:textFill>
        </w:rPr>
        <w:t>和拓宽不同利益群体的诉求</w:t>
      </w:r>
      <w:r>
        <w:rPr>
          <w:rFonts w:hint="eastAsia" w:ascii="宋体" w:hAnsi="宋体" w:eastAsia="宋体" w:cs="宋体"/>
          <w:color w:val="000000" w:themeColor="text1"/>
          <w:sz w:val="21"/>
          <w:szCs w:val="21"/>
          <w14:textFill>
            <w14:solidFill>
              <w14:schemeClr w14:val="tx1"/>
            </w14:solidFill>
          </w14:textFill>
        </w:rPr>
        <w:t>表达渠道，运用听证制度和集体讨论决策等形式</w:t>
      </w:r>
      <w:r>
        <w:rPr>
          <w:rFonts w:hint="eastAsia" w:ascii="宋体" w:hAnsi="宋体" w:eastAsia="宋体" w:cs="宋体"/>
          <w:color w:val="000000" w:themeColor="text1"/>
          <w:sz w:val="21"/>
          <w:szCs w:val="21"/>
          <w:lang w:val="en-US" w:eastAsia="zh-CN"/>
          <w14:textFill>
            <w14:solidFill>
              <w14:schemeClr w14:val="tx1"/>
            </w14:solidFill>
          </w14:textFill>
        </w:rPr>
        <w:t>听取各利益</w:t>
      </w:r>
      <w:r>
        <w:rPr>
          <w:rFonts w:hint="eastAsia" w:ascii="宋体" w:hAnsi="宋体" w:eastAsia="宋体" w:cs="宋体"/>
          <w:color w:val="000000" w:themeColor="text1"/>
          <w:sz w:val="21"/>
          <w:szCs w:val="21"/>
          <w14:textFill>
            <w14:solidFill>
              <w14:schemeClr w14:val="tx1"/>
            </w14:solidFill>
          </w14:textFill>
        </w:rPr>
        <w:t>相关者</w:t>
      </w:r>
      <w:r>
        <w:rPr>
          <w:rFonts w:hint="eastAsia" w:ascii="宋体" w:hAnsi="宋体" w:eastAsia="宋体" w:cs="宋体"/>
          <w:color w:val="000000" w:themeColor="text1"/>
          <w:sz w:val="21"/>
          <w:szCs w:val="21"/>
          <w:lang w:val="en-US" w:eastAsia="zh-CN"/>
          <w14:textFill>
            <w14:solidFill>
              <w14:schemeClr w14:val="tx1"/>
            </w14:solidFill>
          </w14:textFill>
        </w:rPr>
        <w:t>对体育进高考的意见和建议</w:t>
      </w:r>
      <w:r>
        <w:rPr>
          <w:rFonts w:hint="eastAsia" w:ascii="宋体" w:hAnsi="宋体" w:eastAsia="宋体" w:cs="宋体"/>
          <w:color w:val="000000" w:themeColor="text1"/>
          <w:sz w:val="21"/>
          <w:szCs w:val="21"/>
          <w14:textFill>
            <w14:solidFill>
              <w14:schemeClr w14:val="tx1"/>
            </w14:solidFill>
          </w14:textFill>
        </w:rPr>
        <w:t>，促进相异甚至是相斥观点的思辨性探讨</w:t>
      </w:r>
      <w:r>
        <w:rPr>
          <w:rFonts w:hint="eastAsia" w:ascii="宋体" w:hAnsi="宋体" w:eastAsia="宋体" w:cs="宋体"/>
          <w:color w:val="000000" w:themeColor="text1"/>
          <w:sz w:val="21"/>
          <w:szCs w:val="21"/>
          <w:lang w:eastAsia="zh-CN"/>
          <w14:textFill>
            <w14:solidFill>
              <w14:schemeClr w14:val="tx1"/>
            </w14:solidFill>
          </w14:textFill>
        </w:rPr>
        <w:t>，</w:t>
      </w:r>
      <w:r>
        <w:rPr>
          <w:rFonts w:hint="default" w:ascii="宋体" w:hAnsi="宋体" w:eastAsia="宋体" w:cs="宋体"/>
          <w:color w:val="000000" w:themeColor="text1"/>
          <w:sz w:val="21"/>
          <w:szCs w:val="21"/>
          <w:lang w:val="en-US" w:eastAsia="zh-CN"/>
          <w14:textFill>
            <w14:solidFill>
              <w14:schemeClr w14:val="tx1"/>
            </w14:solidFill>
          </w14:textFill>
        </w:rPr>
        <w:t>从而使政策内容</w:t>
      </w:r>
      <w:r>
        <w:rPr>
          <w:rFonts w:hint="eastAsia" w:ascii="宋体" w:hAnsi="宋体" w:eastAsia="宋体" w:cs="宋体"/>
          <w:color w:val="000000" w:themeColor="text1"/>
          <w:sz w:val="21"/>
          <w:szCs w:val="21"/>
          <w:lang w:val="en-US" w:eastAsia="zh-CN"/>
          <w14:textFill>
            <w14:solidFill>
              <w14:schemeClr w14:val="tx1"/>
            </w14:solidFill>
          </w14:textFill>
        </w:rPr>
        <w:t>能够实现</w:t>
      </w:r>
      <w:r>
        <w:rPr>
          <w:rFonts w:hint="default" w:ascii="宋体" w:hAnsi="宋体" w:eastAsia="宋体" w:cs="宋体"/>
          <w:color w:val="000000" w:themeColor="text1"/>
          <w:sz w:val="21"/>
          <w:szCs w:val="21"/>
          <w:lang w:val="en-US" w:eastAsia="zh-CN"/>
          <w14:textFill>
            <w14:solidFill>
              <w14:schemeClr w14:val="tx1"/>
            </w14:solidFill>
          </w14:textFill>
        </w:rPr>
        <w:t>公共利益最大化。</w:t>
      </w:r>
    </w:p>
    <w:p>
      <w:pPr>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而在</w:t>
      </w:r>
      <w:r>
        <w:rPr>
          <w:rFonts w:hint="eastAsia" w:ascii="宋体" w:hAnsi="宋体" w:eastAsia="宋体" w:cs="宋体"/>
          <w:color w:val="000000" w:themeColor="text1"/>
          <w:sz w:val="21"/>
          <w:szCs w:val="21"/>
          <w14:textFill>
            <w14:solidFill>
              <w14:schemeClr w14:val="tx1"/>
            </w14:solidFill>
          </w14:textFill>
        </w:rPr>
        <w:t>保障</w:t>
      </w:r>
      <w:r>
        <w:rPr>
          <w:rFonts w:hint="eastAsia" w:ascii="宋体" w:hAnsi="宋体" w:eastAsia="宋体" w:cs="宋体"/>
          <w:color w:val="000000" w:themeColor="text1"/>
          <w:sz w:val="21"/>
          <w:szCs w:val="21"/>
          <w:lang w:val="en-US" w:eastAsia="zh-CN"/>
          <w14:textFill>
            <w14:solidFill>
              <w14:schemeClr w14:val="tx1"/>
            </w14:solidFill>
          </w14:textFill>
        </w:rPr>
        <w:t>目标群体</w:t>
      </w:r>
      <w:r>
        <w:rPr>
          <w:rFonts w:hint="eastAsia" w:ascii="宋体" w:hAnsi="宋体" w:eastAsia="宋体" w:cs="宋体"/>
          <w:color w:val="000000" w:themeColor="text1"/>
          <w:sz w:val="21"/>
          <w:szCs w:val="21"/>
          <w14:textFill>
            <w14:solidFill>
              <w14:schemeClr w14:val="tx1"/>
            </w14:solidFill>
          </w14:textFill>
        </w:rPr>
        <w:t>平等</w:t>
      </w:r>
      <w:r>
        <w:rPr>
          <w:rFonts w:hint="eastAsia" w:ascii="宋体" w:hAnsi="宋体" w:eastAsia="宋体" w:cs="宋体"/>
          <w:color w:val="000000" w:themeColor="text1"/>
          <w:sz w:val="21"/>
          <w:szCs w:val="21"/>
          <w:lang w:val="en-US" w:eastAsia="zh-CN"/>
          <w14:textFill>
            <w14:solidFill>
              <w14:schemeClr w14:val="tx1"/>
            </w14:solidFill>
          </w14:textFill>
        </w:rPr>
        <w:t>参与决策</w:t>
      </w:r>
      <w:r>
        <w:rPr>
          <w:rFonts w:hint="eastAsia" w:ascii="宋体" w:hAnsi="宋体" w:eastAsia="宋体" w:cs="宋体"/>
          <w:color w:val="000000" w:themeColor="text1"/>
          <w:sz w:val="21"/>
          <w:szCs w:val="21"/>
          <w14:textFill>
            <w14:solidFill>
              <w14:schemeClr w14:val="tx1"/>
            </w14:solidFill>
          </w14:textFill>
        </w:rPr>
        <w:t>的</w:t>
      </w:r>
      <w:r>
        <w:rPr>
          <w:rFonts w:hint="eastAsia" w:ascii="宋体" w:hAnsi="宋体" w:eastAsia="宋体" w:cs="宋体"/>
          <w:color w:val="000000" w:themeColor="text1"/>
          <w:sz w:val="21"/>
          <w:szCs w:val="21"/>
          <w:lang w:val="en-US" w:eastAsia="zh-CN"/>
          <w14:textFill>
            <w14:solidFill>
              <w14:schemeClr w14:val="tx1"/>
            </w14:solidFill>
          </w14:textFill>
        </w:rPr>
        <w:t>同时</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还要注重弱势群体的补偿性或差异性政策或资源倾斜，做到“补偿性公平”或“差异性公平”</w:t>
      </w:r>
      <w:r>
        <w:rPr>
          <w:rFonts w:hint="eastAsia" w:ascii="宋体" w:hAnsi="宋体" w:eastAsia="宋体" w:cs="宋体"/>
          <w:color w:val="000000" w:themeColor="text1"/>
          <w:kern w:val="2"/>
          <w:sz w:val="21"/>
          <w:szCs w:val="21"/>
          <w:shd w:val="clear" w:color="auto" w:fill="FFFFFF"/>
          <w:vertAlign w:val="superscript"/>
          <w:lang w:val="en-US" w:eastAsia="zh-CN" w:bidi="ar-SA"/>
          <w14:textFill>
            <w14:solidFill>
              <w14:schemeClr w14:val="tx1"/>
            </w14:solidFill>
          </w14:textFill>
        </w:rPr>
        <w:t>[22]</w:t>
      </w:r>
      <w:r>
        <w:rPr>
          <w:rFonts w:hint="eastAsia" w:ascii="宋体" w:hAnsi="宋体" w:eastAsia="宋体" w:cs="宋体"/>
          <w:color w:val="000000" w:themeColor="text1"/>
          <w:sz w:val="21"/>
          <w:szCs w:val="21"/>
          <w:lang w:val="en-US" w:eastAsia="zh-CN"/>
          <w14:textFill>
            <w14:solidFill>
              <w14:schemeClr w14:val="tx1"/>
            </w14:solidFill>
          </w14:textFill>
        </w:rPr>
        <w:t>。首先是针对资源差异的补偿性公平。补偿性公平要求对区域差异、场地资源匮乏等客观原因造成竞争劣势的地区及学校予以补偿。当前人们对于体育高考公平的忧虑主要体现在体育资源的差异化，因此体育进高考政策设计可以采取“设施先行”的规划方案，加强对西部地区、农村地区以及薄弱学校资源供给的倾斜力度。如借助大数据平台，采用ArcGIS等可视化手段科学评估技术科学评估城乡、校际体育资源空间差异与极化程度的差异，并运用扎根理论探寻区域、学校体育特色和学生的活动偏好，以供需结合的方式优政策施行所必需的设施条件。此外，体育教师的补偿也应遵循</w:t>
      </w:r>
      <w:r>
        <w:rPr>
          <w:rFonts w:hint="eastAsia" w:ascii="宋体" w:hAnsi="宋体" w:eastAsia="宋体" w:cs="宋体"/>
          <w:color w:val="000000" w:themeColor="text1"/>
          <w:sz w:val="21"/>
          <w:szCs w:val="21"/>
          <w14:textFill>
            <w14:solidFill>
              <w14:schemeClr w14:val="tx1"/>
            </w14:solidFill>
          </w14:textFill>
        </w:rPr>
        <w:t>梯度差异的</w:t>
      </w:r>
      <w:r>
        <w:rPr>
          <w:rFonts w:hint="eastAsia" w:ascii="宋体" w:hAnsi="宋体" w:eastAsia="宋体" w:cs="宋体"/>
          <w:color w:val="000000" w:themeColor="text1"/>
          <w:sz w:val="21"/>
          <w:szCs w:val="21"/>
          <w:lang w:val="en-US" w:eastAsia="zh-CN"/>
          <w14:textFill>
            <w14:solidFill>
              <w14:schemeClr w14:val="tx1"/>
            </w14:solidFill>
          </w14:textFill>
        </w:rPr>
        <w:t>激励</w:t>
      </w:r>
      <w:r>
        <w:rPr>
          <w:rFonts w:hint="eastAsia" w:ascii="宋体" w:hAnsi="宋体" w:eastAsia="宋体" w:cs="宋体"/>
          <w:color w:val="000000" w:themeColor="text1"/>
          <w:sz w:val="21"/>
          <w:szCs w:val="21"/>
          <w14:textFill>
            <w14:solidFill>
              <w14:schemeClr w14:val="tx1"/>
            </w14:solidFill>
          </w14:textFill>
        </w:rPr>
        <w:t>和补偿机制</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在恒定的责任结构框架内，切实保障体育教师的合法权益，在职称评聘、福利待遇、评优表彰和工作量计算等方面，与其他学科教师一视同仁</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要建立多元化梯度激励机制，</w:t>
      </w:r>
      <w:r>
        <w:rPr>
          <w:rFonts w:hint="eastAsia" w:ascii="宋体" w:hAnsi="宋体" w:eastAsia="宋体" w:cs="宋体"/>
          <w:color w:val="000000" w:themeColor="text1"/>
          <w:sz w:val="21"/>
          <w:szCs w:val="21"/>
          <w14:textFill>
            <w14:solidFill>
              <w14:schemeClr w14:val="tx1"/>
            </w14:solidFill>
          </w14:textFill>
        </w:rPr>
        <w:t>将教学实施主体的执行情况和目标利益主体的满意度水平纳入</w:t>
      </w:r>
      <w:r>
        <w:rPr>
          <w:rFonts w:hint="eastAsia" w:ascii="宋体" w:hAnsi="宋体" w:eastAsia="宋体" w:cs="宋体"/>
          <w:color w:val="000000" w:themeColor="text1"/>
          <w:sz w:val="21"/>
          <w:szCs w:val="21"/>
          <w:lang w:val="en-US" w:eastAsia="zh-CN"/>
          <w14:textFill>
            <w14:solidFill>
              <w14:schemeClr w14:val="tx1"/>
            </w14:solidFill>
          </w14:textFill>
        </w:rPr>
        <w:t>体育教师</w:t>
      </w:r>
      <w:r>
        <w:rPr>
          <w:rFonts w:hint="eastAsia" w:ascii="宋体" w:hAnsi="宋体" w:eastAsia="宋体" w:cs="宋体"/>
          <w:color w:val="000000" w:themeColor="text1"/>
          <w:sz w:val="21"/>
          <w:szCs w:val="21"/>
          <w14:textFill>
            <w14:solidFill>
              <w14:schemeClr w14:val="tx1"/>
            </w14:solidFill>
          </w14:textFill>
        </w:rPr>
        <w:t>绩效考核中，</w:t>
      </w:r>
      <w:r>
        <w:rPr>
          <w:rFonts w:hint="eastAsia" w:ascii="宋体" w:hAnsi="宋体" w:eastAsia="宋体" w:cs="宋体"/>
          <w:color w:val="000000" w:themeColor="text1"/>
          <w:sz w:val="21"/>
          <w:szCs w:val="21"/>
          <w:lang w:val="en-US" w:eastAsia="zh-CN"/>
          <w14:textFill>
            <w14:solidFill>
              <w14:schemeClr w14:val="tx1"/>
            </w14:solidFill>
          </w14:textFill>
        </w:rPr>
        <w:t>对落后地区和学校</w:t>
      </w:r>
      <w:r>
        <w:rPr>
          <w:rFonts w:hint="eastAsia" w:ascii="宋体" w:hAnsi="宋体" w:eastAsia="宋体" w:cs="宋体"/>
          <w:color w:val="000000" w:themeColor="text1"/>
          <w:sz w:val="21"/>
          <w:szCs w:val="21"/>
          <w14:textFill>
            <w14:solidFill>
              <w14:schemeClr w14:val="tx1"/>
            </w14:solidFill>
          </w14:textFill>
        </w:rPr>
        <w:t>教学效果优异的教师在职称、</w:t>
      </w:r>
      <w:r>
        <w:rPr>
          <w:rFonts w:hint="eastAsia" w:ascii="宋体" w:hAnsi="宋体" w:eastAsia="宋体" w:cs="宋体"/>
          <w:color w:val="000000" w:themeColor="text1"/>
          <w:sz w:val="21"/>
          <w:szCs w:val="21"/>
          <w:lang w:val="en-US" w:eastAsia="zh-CN"/>
          <w14:textFill>
            <w14:solidFill>
              <w14:schemeClr w14:val="tx1"/>
            </w14:solidFill>
          </w14:textFill>
        </w:rPr>
        <w:t>晋升</w:t>
      </w:r>
      <w:r>
        <w:rPr>
          <w:rFonts w:hint="eastAsia" w:ascii="宋体" w:hAnsi="宋体" w:eastAsia="宋体" w:cs="宋体"/>
          <w:color w:val="000000" w:themeColor="text1"/>
          <w:sz w:val="21"/>
          <w:szCs w:val="21"/>
          <w14:textFill>
            <w14:solidFill>
              <w14:schemeClr w14:val="tx1"/>
            </w14:solidFill>
          </w14:textFill>
        </w:rPr>
        <w:t>等方面</w:t>
      </w:r>
      <w:r>
        <w:rPr>
          <w:rFonts w:hint="eastAsia" w:ascii="宋体" w:hAnsi="宋体" w:eastAsia="宋体" w:cs="宋体"/>
          <w:color w:val="000000" w:themeColor="text1"/>
          <w:sz w:val="21"/>
          <w:szCs w:val="21"/>
          <w:lang w:val="en-US" w:eastAsia="zh-CN"/>
          <w14:textFill>
            <w14:solidFill>
              <w14:schemeClr w14:val="tx1"/>
            </w14:solidFill>
          </w14:textFill>
        </w:rPr>
        <w:t>按照等级标准</w:t>
      </w:r>
      <w:r>
        <w:rPr>
          <w:rFonts w:hint="eastAsia" w:ascii="宋体" w:hAnsi="宋体" w:eastAsia="宋体" w:cs="宋体"/>
          <w:color w:val="000000" w:themeColor="text1"/>
          <w:sz w:val="21"/>
          <w:szCs w:val="21"/>
          <w14:textFill>
            <w14:solidFill>
              <w14:schemeClr w14:val="tx1"/>
            </w14:solidFill>
          </w14:textFill>
        </w:rPr>
        <w:t>给予相应</w:t>
      </w:r>
      <w:r>
        <w:rPr>
          <w:rFonts w:hint="eastAsia" w:ascii="宋体" w:hAnsi="宋体" w:eastAsia="宋体" w:cs="宋体"/>
          <w:color w:val="000000" w:themeColor="text1"/>
          <w:sz w:val="21"/>
          <w:szCs w:val="21"/>
          <w:lang w:val="en-US" w:eastAsia="zh-CN"/>
          <w14:textFill>
            <w14:solidFill>
              <w14:schemeClr w14:val="tx1"/>
            </w14:solidFill>
          </w14:textFill>
        </w:rPr>
        <w:t>评先评优甚至是额外的奖金激励和补偿，以优化薄弱地区和学校推行体育高考的师资力量</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其次是针对先天禀赋的差异性公平。差异性公平是指对存在先天差异的特殊学生予以适度“关照”。</w:t>
      </w:r>
      <w:r>
        <w:rPr>
          <w:rFonts w:hint="eastAsia" w:ascii="宋体" w:hAnsi="宋体" w:eastAsia="宋体" w:cs="宋体"/>
          <w:color w:val="000000" w:themeColor="text1"/>
          <w:sz w:val="21"/>
          <w:szCs w:val="21"/>
          <w14:textFill>
            <w14:solidFill>
              <w14:schemeClr w14:val="tx1"/>
            </w14:solidFill>
          </w14:textFill>
        </w:rPr>
        <w:t>对于</w:t>
      </w:r>
      <w:r>
        <w:rPr>
          <w:rFonts w:hint="eastAsia" w:ascii="宋体" w:hAnsi="宋体" w:eastAsia="宋体" w:cs="宋体"/>
          <w:color w:val="000000" w:themeColor="text1"/>
          <w:sz w:val="21"/>
          <w:szCs w:val="21"/>
          <w:lang w:val="en-US" w:eastAsia="zh-CN"/>
          <w14:textFill>
            <w14:solidFill>
              <w14:schemeClr w14:val="tx1"/>
            </w14:solidFill>
          </w14:textFill>
        </w:rPr>
        <w:t>体育高考</w:t>
      </w:r>
      <w:r>
        <w:rPr>
          <w:rFonts w:hint="eastAsia" w:ascii="宋体" w:hAnsi="宋体" w:eastAsia="宋体" w:cs="宋体"/>
          <w:color w:val="000000" w:themeColor="text1"/>
          <w:sz w:val="21"/>
          <w:szCs w:val="21"/>
          <w14:textFill>
            <w14:solidFill>
              <w14:schemeClr w14:val="tx1"/>
            </w14:solidFill>
          </w14:textFill>
        </w:rPr>
        <w:t>公平性的探讨</w:t>
      </w:r>
      <w:r>
        <w:rPr>
          <w:rFonts w:hint="eastAsia" w:ascii="宋体" w:hAnsi="宋体" w:eastAsia="宋体" w:cs="宋体"/>
          <w:color w:val="000000" w:themeColor="text1"/>
          <w:sz w:val="21"/>
          <w:szCs w:val="21"/>
          <w:lang w:val="en-US" w:eastAsia="zh-CN"/>
          <w14:textFill>
            <w14:solidFill>
              <w14:schemeClr w14:val="tx1"/>
            </w14:solidFill>
          </w14:textFill>
        </w:rPr>
        <w:t>促使</w:t>
      </w:r>
      <w:r>
        <w:rPr>
          <w:rFonts w:hint="eastAsia" w:ascii="宋体" w:hAnsi="宋体" w:eastAsia="宋体" w:cs="宋体"/>
          <w:color w:val="000000" w:themeColor="text1"/>
          <w:sz w:val="21"/>
          <w:szCs w:val="21"/>
          <w14:textFill>
            <w14:solidFill>
              <w14:schemeClr w14:val="tx1"/>
            </w14:solidFill>
          </w14:textFill>
        </w:rPr>
        <w:t>我们</w:t>
      </w:r>
      <w:r>
        <w:rPr>
          <w:rFonts w:hint="eastAsia" w:ascii="宋体" w:hAnsi="宋体" w:eastAsia="宋体" w:cs="宋体"/>
          <w:color w:val="000000" w:themeColor="text1"/>
          <w:sz w:val="21"/>
          <w:szCs w:val="21"/>
          <w:lang w:val="en-US" w:eastAsia="zh-CN"/>
          <w14:textFill>
            <w14:solidFill>
              <w14:schemeClr w14:val="tx1"/>
            </w14:solidFill>
          </w14:textFill>
        </w:rPr>
        <w:t>正视和</w:t>
      </w:r>
      <w:r>
        <w:rPr>
          <w:rFonts w:hint="eastAsia" w:ascii="宋体" w:hAnsi="宋体" w:eastAsia="宋体" w:cs="宋体"/>
          <w:color w:val="000000" w:themeColor="text1"/>
          <w:sz w:val="21"/>
          <w:szCs w:val="21"/>
          <w14:textFill>
            <w14:solidFill>
              <w14:schemeClr w14:val="tx1"/>
            </w14:solidFill>
          </w14:textFill>
        </w:rPr>
        <w:t>反思特殊</w:t>
      </w:r>
      <w:r>
        <w:rPr>
          <w:rFonts w:hint="eastAsia" w:ascii="宋体" w:hAnsi="宋体" w:eastAsia="宋体" w:cs="宋体"/>
          <w:color w:val="000000" w:themeColor="text1"/>
          <w:sz w:val="21"/>
          <w:szCs w:val="21"/>
          <w:lang w:val="en-US" w:eastAsia="zh-CN"/>
          <w14:textFill>
            <w14:solidFill>
              <w14:schemeClr w14:val="tx1"/>
            </w14:solidFill>
          </w14:textFill>
        </w:rPr>
        <w:t>学生</w:t>
      </w:r>
      <w:r>
        <w:rPr>
          <w:rFonts w:hint="eastAsia" w:ascii="宋体" w:hAnsi="宋体" w:eastAsia="宋体" w:cs="宋体"/>
          <w:color w:val="000000" w:themeColor="text1"/>
          <w:sz w:val="21"/>
          <w:szCs w:val="21"/>
          <w14:textFill>
            <w14:solidFill>
              <w14:schemeClr w14:val="tx1"/>
            </w14:solidFill>
          </w14:textFill>
        </w:rPr>
        <w:t>体育课程设置</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师资力量、场地设施等方面</w:t>
      </w:r>
      <w:r>
        <w:rPr>
          <w:rFonts w:hint="eastAsia" w:ascii="宋体" w:hAnsi="宋体" w:eastAsia="宋体" w:cs="宋体"/>
          <w:color w:val="000000" w:themeColor="text1"/>
          <w:sz w:val="21"/>
          <w:szCs w:val="21"/>
          <w14:textFill>
            <w14:solidFill>
              <w14:schemeClr w14:val="tx1"/>
            </w14:solidFill>
          </w14:textFill>
        </w:rPr>
        <w:t>存在的不足。</w:t>
      </w:r>
      <w:r>
        <w:rPr>
          <w:rFonts w:hint="eastAsia" w:ascii="宋体" w:hAnsi="宋体" w:eastAsia="宋体" w:cs="宋体"/>
          <w:color w:val="000000" w:themeColor="text1"/>
          <w:sz w:val="21"/>
          <w:szCs w:val="21"/>
          <w:lang w:val="en-US" w:eastAsia="zh-CN"/>
          <w14:textFill>
            <w14:solidFill>
              <w14:schemeClr w14:val="tx1"/>
            </w14:solidFill>
          </w14:textFill>
        </w:rPr>
        <w:t>因此，体育进高考政策出台前，应先协调完善残疾人体育教育相关的政策，</w:t>
      </w:r>
      <w:r>
        <w:rPr>
          <w:rFonts w:hint="eastAsia" w:ascii="宋体" w:hAnsi="宋体" w:eastAsia="宋体" w:cs="宋体"/>
          <w:color w:val="000000" w:themeColor="text1"/>
          <w:sz w:val="21"/>
          <w:szCs w:val="21"/>
          <w14:textFill>
            <w14:solidFill>
              <w14:schemeClr w14:val="tx1"/>
            </w14:solidFill>
          </w14:textFill>
        </w:rPr>
        <w:t>通过改造体育设施、调整技术动作等手段保证伤残学生平等享有体育资源的</w:t>
      </w:r>
      <w:r>
        <w:rPr>
          <w:rFonts w:hint="eastAsia" w:ascii="宋体" w:hAnsi="宋体" w:eastAsia="宋体" w:cs="宋体"/>
          <w:color w:val="000000" w:themeColor="text1"/>
          <w:sz w:val="21"/>
          <w:szCs w:val="21"/>
          <w:lang w:val="en-US" w:eastAsia="zh-CN"/>
          <w14:textFill>
            <w14:solidFill>
              <w14:schemeClr w14:val="tx1"/>
            </w14:solidFill>
          </w14:textFill>
        </w:rPr>
        <w:t>权利</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开展专家论证会，充分考量弱势群体特征的共性和特性，针对拟定的体育高考的项目和评价标准，</w:t>
      </w:r>
      <w:r>
        <w:rPr>
          <w:rFonts w:hint="eastAsia" w:ascii="宋体" w:hAnsi="宋体" w:eastAsia="宋体" w:cs="宋体"/>
          <w:color w:val="000000" w:themeColor="text1"/>
          <w:sz w:val="21"/>
          <w:szCs w:val="21"/>
          <w14:textFill>
            <w14:solidFill>
              <w14:schemeClr w14:val="tx1"/>
            </w14:solidFill>
          </w14:textFill>
        </w:rPr>
        <w:t>制定</w:t>
      </w:r>
      <w:r>
        <w:rPr>
          <w:rFonts w:hint="eastAsia" w:ascii="宋体" w:hAnsi="宋体" w:eastAsia="宋体" w:cs="宋体"/>
          <w:color w:val="000000" w:themeColor="text1"/>
          <w:sz w:val="21"/>
          <w:szCs w:val="21"/>
          <w:lang w:val="en-US" w:eastAsia="zh-CN"/>
          <w14:textFill>
            <w14:solidFill>
              <w14:schemeClr w14:val="tx1"/>
            </w14:solidFill>
          </w14:textFill>
        </w:rPr>
        <w:t>同属性的</w:t>
      </w:r>
      <w:r>
        <w:rPr>
          <w:rFonts w:hint="eastAsia" w:ascii="宋体" w:hAnsi="宋体" w:eastAsia="宋体" w:cs="宋体"/>
          <w:color w:val="000000" w:themeColor="text1"/>
          <w:sz w:val="21"/>
          <w:szCs w:val="21"/>
          <w14:textFill>
            <w14:solidFill>
              <w14:schemeClr w14:val="tx1"/>
            </w14:solidFill>
          </w14:textFill>
        </w:rPr>
        <w:t>锻炼和测试方案</w:t>
      </w:r>
      <w:r>
        <w:rPr>
          <w:rFonts w:hint="eastAsia" w:ascii="宋体" w:hAnsi="宋体" w:eastAsia="宋体" w:cs="宋体"/>
          <w:color w:val="000000" w:themeColor="text1"/>
          <w:sz w:val="21"/>
          <w:szCs w:val="21"/>
          <w:lang w:val="en-US" w:eastAsia="zh-CN"/>
          <w14:textFill>
            <w14:solidFill>
              <w14:schemeClr w14:val="tx1"/>
            </w14:solidFill>
          </w14:textFill>
        </w:rPr>
        <w:t>和测试方法</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并对方案和方法进行科学验证，以确保实际操作的可行性。</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楷体" w:hAnsi="楷体" w:eastAsia="楷体" w:cs="楷体"/>
          <w:b w:val="0"/>
          <w:bCs w:val="0"/>
          <w:color w:val="000000" w:themeColor="text1"/>
          <w:sz w:val="21"/>
          <w:szCs w:val="21"/>
          <w:lang w:val="en-US" w:eastAsia="zh-CN"/>
          <w14:textFill>
            <w14:solidFill>
              <w14:schemeClr w14:val="tx1"/>
            </w14:solidFill>
          </w14:textFill>
        </w:rPr>
      </w:pPr>
      <w:r>
        <w:rPr>
          <w:rFonts w:hint="eastAsia" w:ascii="楷体" w:hAnsi="楷体" w:eastAsia="楷体" w:cs="楷体"/>
          <w:b w:val="0"/>
          <w:bCs w:val="0"/>
          <w:color w:val="000000" w:themeColor="text1"/>
          <w:sz w:val="21"/>
          <w:szCs w:val="21"/>
          <w:lang w:val="en-US" w:eastAsia="zh-CN"/>
          <w14:textFill>
            <w14:solidFill>
              <w14:schemeClr w14:val="tx1"/>
            </w14:solidFill>
          </w14:textFill>
        </w:rPr>
        <w:t>4.</w:t>
      </w:r>
      <w:bookmarkStart w:id="8" w:name="_Hlk53735482"/>
      <w:r>
        <w:rPr>
          <w:rFonts w:hint="eastAsia" w:ascii="楷体" w:hAnsi="楷体" w:eastAsia="楷体" w:cs="楷体"/>
          <w:b w:val="0"/>
          <w:bCs w:val="0"/>
          <w:color w:val="000000" w:themeColor="text1"/>
          <w:sz w:val="21"/>
          <w:szCs w:val="21"/>
          <w:lang w:val="en-US" w:eastAsia="zh-CN"/>
          <w14:textFill>
            <w14:solidFill>
              <w14:schemeClr w14:val="tx1"/>
            </w14:solidFill>
          </w14:textFill>
        </w:rPr>
        <w:t>2转嫁政策执行主体的经济压力，</w:t>
      </w:r>
      <w:bookmarkEnd w:id="8"/>
      <w:r>
        <w:rPr>
          <w:rFonts w:hint="eastAsia" w:ascii="楷体" w:hAnsi="楷体" w:eastAsia="楷体" w:cs="楷体"/>
          <w:b w:val="0"/>
          <w:bCs w:val="0"/>
          <w:color w:val="000000" w:themeColor="text1"/>
          <w:sz w:val="21"/>
          <w:szCs w:val="21"/>
          <w:lang w:val="en-US" w:eastAsia="zh-CN"/>
          <w14:textFill>
            <w14:solidFill>
              <w14:schemeClr w14:val="tx1"/>
            </w14:solidFill>
          </w14:textFill>
        </w:rPr>
        <w:t>提升服务水平</w:t>
      </w:r>
    </w:p>
    <w:p>
      <w:pPr>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推进体育进高考，实现政策的美好愿景，需要大量的资源投入，仅仅依靠政府部门的力量远远不够，还</w:t>
      </w:r>
      <w:r>
        <w:rPr>
          <w:rFonts w:hint="eastAsia" w:ascii="宋体" w:hAnsi="宋体" w:eastAsia="宋体" w:cs="宋体"/>
          <w:color w:val="000000" w:themeColor="text1"/>
          <w:sz w:val="21"/>
          <w:szCs w:val="21"/>
          <w:lang w:val="en-US" w:eastAsia="zh-CN"/>
          <w14:textFill>
            <w14:solidFill>
              <w14:schemeClr w14:val="tx1"/>
            </w14:solidFill>
          </w14:textFill>
        </w:rPr>
        <w:t>需要不断动员</w:t>
      </w:r>
      <w:r>
        <w:rPr>
          <w:rFonts w:hint="eastAsia" w:ascii="宋体" w:hAnsi="宋体" w:eastAsia="宋体" w:cs="宋体"/>
          <w:color w:val="000000" w:themeColor="text1"/>
          <w:sz w:val="21"/>
          <w:szCs w:val="21"/>
          <w14:textFill>
            <w14:solidFill>
              <w14:schemeClr w14:val="tx1"/>
            </w14:solidFill>
          </w14:textFill>
        </w:rPr>
        <w:t>社会力量</w:t>
      </w:r>
      <w:r>
        <w:rPr>
          <w:rFonts w:hint="eastAsia" w:ascii="宋体" w:hAnsi="宋体" w:eastAsia="宋体" w:cs="宋体"/>
          <w:color w:val="000000" w:themeColor="text1"/>
          <w:sz w:val="21"/>
          <w:szCs w:val="21"/>
          <w:lang w:val="en-US" w:eastAsia="zh-CN"/>
          <w14:textFill>
            <w14:solidFill>
              <w14:schemeClr w14:val="tx1"/>
            </w14:solidFill>
          </w14:textFill>
        </w:rPr>
        <w:t>增援</w:t>
      </w:r>
      <w:r>
        <w:rPr>
          <w:rFonts w:hint="eastAsia" w:ascii="宋体" w:hAnsi="宋体" w:eastAsia="宋体" w:cs="宋体"/>
          <w:color w:val="000000" w:themeColor="text1"/>
          <w:sz w:val="21"/>
          <w:szCs w:val="21"/>
          <w14:textFill>
            <w14:solidFill>
              <w14:schemeClr w14:val="tx1"/>
            </w14:solidFill>
          </w14:textFill>
        </w:rPr>
        <w:t>体育进高考的实施。当前对于体育进高考经济因素考量的最大争议体现在测试操作成本激增和</w:t>
      </w:r>
      <w:r>
        <w:rPr>
          <w:rFonts w:hint="eastAsia" w:ascii="宋体" w:hAnsi="宋体" w:eastAsia="宋体" w:cs="宋体"/>
          <w:color w:val="000000" w:themeColor="text1"/>
          <w:sz w:val="21"/>
          <w:szCs w:val="21"/>
          <w:lang w:val="en-US" w:eastAsia="zh-CN"/>
          <w14:textFill>
            <w14:solidFill>
              <w14:schemeClr w14:val="tx1"/>
            </w14:solidFill>
          </w14:textFill>
        </w:rPr>
        <w:t>学校服务成本增加</w:t>
      </w:r>
      <w:r>
        <w:rPr>
          <w:rFonts w:hint="eastAsia" w:ascii="宋体" w:hAnsi="宋体" w:eastAsia="宋体" w:cs="宋体"/>
          <w:color w:val="000000" w:themeColor="text1"/>
          <w:sz w:val="21"/>
          <w:szCs w:val="21"/>
          <w14:textFill>
            <w14:solidFill>
              <w14:schemeClr w14:val="tx1"/>
            </w14:solidFill>
          </w14:textFill>
        </w:rPr>
        <w:t>。对于测试操作成本增加来说，体育进高考需要耗费大量的人力、物力和财力，</w:t>
      </w:r>
      <w:r>
        <w:rPr>
          <w:rFonts w:hint="eastAsia" w:ascii="宋体" w:hAnsi="宋体" w:eastAsia="宋体" w:cs="宋体"/>
          <w:color w:val="000000" w:themeColor="text1"/>
          <w:sz w:val="21"/>
          <w:szCs w:val="21"/>
          <w:lang w:val="en-US" w:eastAsia="zh-CN"/>
          <w14:textFill>
            <w14:solidFill>
              <w14:schemeClr w14:val="tx1"/>
            </w14:solidFill>
          </w14:textFill>
        </w:rPr>
        <w:t>导致</w:t>
      </w:r>
      <w:r>
        <w:rPr>
          <w:rFonts w:hint="eastAsia" w:ascii="宋体" w:hAnsi="宋体" w:eastAsia="宋体" w:cs="宋体"/>
          <w:color w:val="000000" w:themeColor="text1"/>
          <w:sz w:val="21"/>
          <w:szCs w:val="21"/>
          <w14:textFill>
            <w14:solidFill>
              <w14:schemeClr w14:val="tx1"/>
            </w14:solidFill>
          </w14:textFill>
        </w:rPr>
        <w:t>政府部门</w:t>
      </w:r>
      <w:r>
        <w:rPr>
          <w:rFonts w:hint="eastAsia" w:ascii="宋体" w:hAnsi="宋体" w:eastAsia="宋体" w:cs="宋体"/>
          <w:color w:val="000000" w:themeColor="text1"/>
          <w:sz w:val="21"/>
          <w:szCs w:val="21"/>
          <w:lang w:val="en-US" w:eastAsia="zh-CN"/>
          <w14:textFill>
            <w14:solidFill>
              <w14:schemeClr w14:val="tx1"/>
            </w14:solidFill>
          </w14:textFill>
        </w:rPr>
        <w:t>一体化供给的方式受到冲击</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因此，亟需寻求外部资源优势，以委托第三方机构的形式转嫁政府部门的执行压力。当前第三方机构在日本学校体育发展的作用日益凸显，且我国也已经存在体育中考和学生体质监测服务外包的成功经验，</w:t>
      </w:r>
      <w:r>
        <w:rPr>
          <w:rFonts w:hint="eastAsia" w:ascii="宋体" w:hAnsi="宋体" w:eastAsia="宋体" w:cs="宋体"/>
          <w:color w:val="000000" w:themeColor="text1"/>
          <w:sz w:val="21"/>
          <w:szCs w:val="21"/>
          <w14:textFill>
            <w14:solidFill>
              <w14:schemeClr w14:val="tx1"/>
            </w14:solidFill>
          </w14:textFill>
        </w:rPr>
        <w:t>例如北京丰台区连续5年采用政府采购、公开招标的形式，将每年大约100多所中小学的５万余名学生的体质测试工作委托给第三方公司</w:t>
      </w:r>
      <w:r>
        <w:rPr>
          <w:rFonts w:hint="eastAsia" w:ascii="宋体" w:hAnsi="宋体" w:eastAsia="宋体" w:cs="宋体"/>
          <w:color w:val="000000" w:themeColor="text1"/>
          <w:kern w:val="2"/>
          <w:sz w:val="21"/>
          <w:szCs w:val="21"/>
          <w:shd w:val="clear" w:color="auto" w:fill="FFFFFF"/>
          <w:vertAlign w:val="superscript"/>
          <w:lang w:val="en-US" w:eastAsia="zh-CN" w:bidi="ar-SA"/>
          <w14:textFill>
            <w14:solidFill>
              <w14:schemeClr w14:val="tx1"/>
            </w14:solidFill>
          </w14:textFill>
        </w:rPr>
        <w:t>[23]</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宿迁体育中考也开始实行</w:t>
      </w:r>
      <w:r>
        <w:rPr>
          <w:rFonts w:hint="eastAsia" w:ascii="宋体" w:hAnsi="宋体" w:eastAsia="宋体" w:cs="宋体"/>
          <w:color w:val="000000" w:themeColor="text1"/>
          <w:sz w:val="21"/>
          <w:szCs w:val="21"/>
          <w14:textFill>
            <w14:solidFill>
              <w14:schemeClr w14:val="tx1"/>
            </w14:solidFill>
          </w14:textFill>
        </w:rPr>
        <w:t>技术裁判</w:t>
      </w:r>
      <w:r>
        <w:rPr>
          <w:rFonts w:hint="eastAsia" w:ascii="宋体" w:hAnsi="宋体" w:eastAsia="宋体" w:cs="宋体"/>
          <w:color w:val="000000" w:themeColor="text1"/>
          <w:sz w:val="21"/>
          <w:szCs w:val="21"/>
          <w:lang w:val="en-US" w:eastAsia="zh-CN"/>
          <w14:textFill>
            <w14:solidFill>
              <w14:schemeClr w14:val="tx1"/>
            </w14:solidFill>
          </w14:textFill>
        </w:rPr>
        <w:t>的服务外包。因而，政府部门可借鉴国内外学校体育服务外包的成功经验，积极探索将体育高考测试标准的研制、场地器材的供给、测试评判与监督等业务以合同的形式委托给第三方机构得可能性，努力改变行政部门既是测试者又是评价者的不合理做法，最大限度消弭</w:t>
      </w:r>
      <w:r>
        <w:rPr>
          <w:rFonts w:hint="eastAsia" w:ascii="宋体" w:hAnsi="宋体" w:eastAsia="宋体" w:cs="宋体"/>
          <w:color w:val="000000" w:themeColor="text1"/>
          <w:sz w:val="21"/>
          <w:szCs w:val="21"/>
          <w14:textFill>
            <w14:solidFill>
              <w14:schemeClr w14:val="tx1"/>
            </w14:solidFill>
          </w14:textFill>
        </w:rPr>
        <w:t>“走形式”“托关系”“兴奋剂”等徇私舞弊行为</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促进体育测评结果的客观、公正与真实。</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学校服务压力的消减</w:t>
      </w:r>
      <w:r>
        <w:rPr>
          <w:rFonts w:hint="eastAsia" w:ascii="宋体" w:hAnsi="宋体" w:eastAsia="宋体" w:cs="宋体"/>
          <w:color w:val="000000" w:themeColor="text1"/>
          <w:sz w:val="21"/>
          <w:szCs w:val="21"/>
          <w14:textFill>
            <w14:solidFill>
              <w14:schemeClr w14:val="tx1"/>
            </w14:solidFill>
          </w14:textFill>
        </w:rPr>
        <w:t>亦可采用服务购买的方式</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1）师资场地资源的补足，可以</w:t>
      </w:r>
      <w:r>
        <w:rPr>
          <w:rFonts w:hint="eastAsia" w:ascii="宋体" w:hAnsi="宋体" w:eastAsia="宋体" w:cs="宋体"/>
          <w:color w:val="000000" w:themeColor="text1"/>
          <w:sz w:val="21"/>
          <w:szCs w:val="21"/>
          <w14:textFill>
            <w14:solidFill>
              <w14:schemeClr w14:val="tx1"/>
            </w14:solidFill>
          </w14:textFill>
        </w:rPr>
        <w:t>构建“学校+俱乐部”的一体化模式。根据《体育与健康课程标准》</w:t>
      </w:r>
      <w:r>
        <w:rPr>
          <w:rFonts w:hint="eastAsia" w:ascii="宋体" w:hAnsi="宋体" w:eastAsia="宋体" w:cs="宋体"/>
          <w:color w:val="000000" w:themeColor="text1"/>
          <w:sz w:val="21"/>
          <w:szCs w:val="21"/>
          <w:lang w:val="en-US" w:eastAsia="zh-CN"/>
          <w14:textFill>
            <w14:solidFill>
              <w14:schemeClr w14:val="tx1"/>
            </w14:solidFill>
          </w14:textFill>
        </w:rPr>
        <w:t>的内容，</w:t>
      </w:r>
      <w:r>
        <w:rPr>
          <w:rFonts w:hint="eastAsia" w:ascii="宋体" w:hAnsi="宋体" w:eastAsia="宋体" w:cs="宋体"/>
          <w:color w:val="000000" w:themeColor="text1"/>
          <w:sz w:val="21"/>
          <w:szCs w:val="21"/>
          <w14:textFill>
            <w14:solidFill>
              <w14:schemeClr w14:val="tx1"/>
            </w14:solidFill>
          </w14:textFill>
        </w:rPr>
        <w:t>若</w:t>
      </w:r>
      <w:r>
        <w:rPr>
          <w:rFonts w:hint="eastAsia" w:ascii="宋体" w:hAnsi="宋体" w:eastAsia="宋体" w:cs="宋体"/>
          <w:color w:val="000000" w:themeColor="text1"/>
          <w:sz w:val="21"/>
          <w:szCs w:val="21"/>
          <w:lang w:val="en-US" w:eastAsia="zh-CN"/>
          <w14:textFill>
            <w14:solidFill>
              <w14:schemeClr w14:val="tx1"/>
            </w14:solidFill>
          </w14:textFill>
        </w:rPr>
        <w:t>依据</w:t>
      </w:r>
      <w:r>
        <w:rPr>
          <w:rFonts w:hint="eastAsia" w:ascii="宋体" w:hAnsi="宋体" w:eastAsia="宋体" w:cs="宋体"/>
          <w:color w:val="000000" w:themeColor="text1"/>
          <w:sz w:val="21"/>
          <w:szCs w:val="21"/>
          <w14:textFill>
            <w14:solidFill>
              <w14:schemeClr w14:val="tx1"/>
            </w14:solidFill>
          </w14:textFill>
        </w:rPr>
        <w:t>“高中专项化”的课程教学</w:t>
      </w:r>
      <w:r>
        <w:rPr>
          <w:rFonts w:hint="eastAsia" w:ascii="宋体" w:hAnsi="宋体" w:eastAsia="宋体" w:cs="宋体"/>
          <w:color w:val="000000" w:themeColor="text1"/>
          <w:sz w:val="21"/>
          <w:szCs w:val="21"/>
          <w:lang w:val="en-US" w:eastAsia="zh-CN"/>
          <w14:textFill>
            <w14:solidFill>
              <w14:schemeClr w14:val="tx1"/>
            </w14:solidFill>
          </w14:textFill>
        </w:rPr>
        <w:t>推进</w:t>
      </w:r>
      <w:r>
        <w:rPr>
          <w:rFonts w:hint="eastAsia" w:ascii="宋体" w:hAnsi="宋体" w:eastAsia="宋体" w:cs="宋体"/>
          <w:color w:val="000000" w:themeColor="text1"/>
          <w:sz w:val="21"/>
          <w:szCs w:val="21"/>
          <w14:textFill>
            <w14:solidFill>
              <w14:schemeClr w14:val="tx1"/>
            </w14:solidFill>
          </w14:textFill>
        </w:rPr>
        <w:t>，体育高考将</w:t>
      </w:r>
      <w:r>
        <w:rPr>
          <w:rFonts w:hint="eastAsia" w:ascii="宋体" w:hAnsi="宋体" w:eastAsia="宋体" w:cs="宋体"/>
          <w:color w:val="000000" w:themeColor="text1"/>
          <w:sz w:val="21"/>
          <w:szCs w:val="21"/>
          <w:lang w:val="en-US" w:eastAsia="zh-CN"/>
          <w14:textFill>
            <w14:solidFill>
              <w14:schemeClr w14:val="tx1"/>
            </w14:solidFill>
          </w14:textFill>
        </w:rPr>
        <w:t>开展起码</w:t>
      </w:r>
      <w:r>
        <w:rPr>
          <w:rFonts w:hint="eastAsia"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lang w:val="en-US" w:eastAsia="zh-CN"/>
          <w14:textFill>
            <w14:solidFill>
              <w14:schemeClr w14:val="tx1"/>
            </w14:solidFill>
          </w14:textFill>
        </w:rPr>
        <w:t>种差异性</w:t>
      </w:r>
      <w:r>
        <w:rPr>
          <w:rFonts w:hint="eastAsia" w:ascii="宋体" w:hAnsi="宋体" w:eastAsia="宋体" w:cs="宋体"/>
          <w:color w:val="000000" w:themeColor="text1"/>
          <w:sz w:val="21"/>
          <w:szCs w:val="21"/>
          <w14:textFill>
            <w14:solidFill>
              <w14:schemeClr w14:val="tx1"/>
            </w14:solidFill>
          </w14:textFill>
        </w:rPr>
        <w:t>运动</w:t>
      </w:r>
      <w:r>
        <w:rPr>
          <w:rFonts w:hint="eastAsia" w:ascii="宋体" w:hAnsi="宋体" w:eastAsia="宋体" w:cs="宋体"/>
          <w:color w:val="000000" w:themeColor="text1"/>
          <w:sz w:val="21"/>
          <w:szCs w:val="21"/>
          <w:lang w:val="en-US" w:eastAsia="zh-CN"/>
          <w14:textFill>
            <w14:solidFill>
              <w14:schemeClr w14:val="tx1"/>
            </w14:solidFill>
          </w14:textFill>
        </w:rPr>
        <w:t>技能</w:t>
      </w:r>
      <w:r>
        <w:rPr>
          <w:rFonts w:hint="eastAsia" w:ascii="宋体" w:hAnsi="宋体" w:eastAsia="宋体" w:cs="宋体"/>
          <w:color w:val="000000" w:themeColor="text1"/>
          <w:sz w:val="21"/>
          <w:szCs w:val="21"/>
          <w14:textFill>
            <w14:solidFill>
              <w14:schemeClr w14:val="tx1"/>
            </w14:solidFill>
          </w14:textFill>
        </w:rPr>
        <w:t>的考核。而以当前我国中小学场地建设以及师资力量来看，无法满足高中选项制的教学需要和学生“喜欢什么考什么”应试的需求。因</w:t>
      </w:r>
      <w:r>
        <w:rPr>
          <w:rFonts w:hint="eastAsia" w:ascii="宋体" w:hAnsi="宋体" w:eastAsia="宋体" w:cs="宋体"/>
          <w:color w:val="000000" w:themeColor="text1"/>
          <w:sz w:val="21"/>
          <w:szCs w:val="21"/>
          <w:lang w:val="en-US" w:eastAsia="zh-CN"/>
          <w14:textFill>
            <w14:solidFill>
              <w14:schemeClr w14:val="tx1"/>
            </w14:solidFill>
          </w14:textFill>
        </w:rPr>
        <w:t>而，</w:t>
      </w:r>
      <w:r>
        <w:rPr>
          <w:rFonts w:hint="eastAsia" w:ascii="宋体" w:hAnsi="宋体" w:eastAsia="宋体" w:cs="宋体"/>
          <w:color w:val="000000" w:themeColor="text1"/>
          <w:sz w:val="21"/>
          <w:szCs w:val="21"/>
          <w14:textFill>
            <w14:solidFill>
              <w14:schemeClr w14:val="tx1"/>
            </w14:solidFill>
          </w14:textFill>
        </w:rPr>
        <w:t>对场地资源缺失的学校或地区来说，可以</w:t>
      </w:r>
      <w:r>
        <w:rPr>
          <w:rFonts w:hint="eastAsia" w:ascii="宋体" w:hAnsi="宋体" w:eastAsia="宋体" w:cs="宋体"/>
          <w:color w:val="000000" w:themeColor="text1"/>
          <w:sz w:val="21"/>
          <w:szCs w:val="21"/>
          <w:lang w:eastAsia="zh-CN"/>
          <w14:textFill>
            <w14:solidFill>
              <w14:schemeClr w14:val="tx1"/>
            </w14:solidFill>
          </w14:textFill>
        </w:rPr>
        <w:t>借鉴日本课余外包的成熟经验，结合</w:t>
      </w:r>
      <w:r>
        <w:rPr>
          <w:rFonts w:hint="eastAsia" w:ascii="宋体" w:hAnsi="宋体" w:eastAsia="宋体" w:cs="宋体"/>
          <w:color w:val="000000" w:themeColor="text1"/>
          <w:sz w:val="21"/>
          <w:szCs w:val="21"/>
          <w14:textFill>
            <w14:solidFill>
              <w14:schemeClr w14:val="tx1"/>
            </w14:solidFill>
          </w14:textFill>
        </w:rPr>
        <w:t>地区、学校的实际情况，将体育赛事和体育活动“移出去”，积极推进体育俱乐部进校园，依托给当地的体育机构或俱乐部，盘活校外体育资源。对农村等偏远地区师资力量匮乏的学校而言，可以</w:t>
      </w:r>
      <w:r>
        <w:rPr>
          <w:rFonts w:hint="eastAsia" w:ascii="宋体" w:hAnsi="宋体" w:eastAsia="宋体" w:cs="宋体"/>
          <w:color w:val="000000" w:themeColor="text1"/>
          <w:sz w:val="21"/>
          <w:szCs w:val="21"/>
          <w:lang w:val="en-US" w:eastAsia="zh-CN"/>
          <w14:textFill>
            <w14:solidFill>
              <w14:schemeClr w14:val="tx1"/>
            </w14:solidFill>
          </w14:textFill>
        </w:rPr>
        <w:t>加强与体育俱乐部、社会体育组织以及高校的合作，</w:t>
      </w:r>
      <w:r>
        <w:rPr>
          <w:rFonts w:hint="eastAsia" w:ascii="宋体" w:hAnsi="宋体" w:eastAsia="宋体" w:cs="宋体"/>
          <w:color w:val="000000" w:themeColor="text1"/>
          <w:sz w:val="21"/>
          <w:szCs w:val="21"/>
          <w14:textFill>
            <w14:solidFill>
              <w14:schemeClr w14:val="tx1"/>
            </w14:solidFill>
          </w14:textFill>
        </w:rPr>
        <w:t>采取</w:t>
      </w:r>
      <w:r>
        <w:rPr>
          <w:rFonts w:hint="eastAsia" w:ascii="宋体" w:hAnsi="宋体" w:eastAsia="宋体" w:cs="宋体"/>
          <w:color w:val="000000" w:themeColor="text1"/>
          <w:sz w:val="21"/>
          <w:szCs w:val="21"/>
          <w:lang w:val="en-US" w:eastAsia="zh-CN"/>
          <w14:textFill>
            <w14:solidFill>
              <w14:schemeClr w14:val="tx1"/>
            </w14:solidFill>
          </w14:textFill>
        </w:rPr>
        <w:t>兼职亦或全职代课</w:t>
      </w:r>
      <w:r>
        <w:rPr>
          <w:rFonts w:hint="eastAsia" w:ascii="宋体" w:hAnsi="宋体" w:eastAsia="宋体" w:cs="宋体"/>
          <w:color w:val="000000" w:themeColor="text1"/>
          <w:sz w:val="21"/>
          <w:szCs w:val="21"/>
          <w14:textFill>
            <w14:solidFill>
              <w14:schemeClr w14:val="tx1"/>
            </w14:solidFill>
          </w14:textFill>
        </w:rPr>
        <w:t>的方式，</w:t>
      </w:r>
      <w:r>
        <w:rPr>
          <w:rFonts w:hint="eastAsia" w:ascii="宋体" w:hAnsi="宋体" w:eastAsia="宋体" w:cs="宋体"/>
          <w:color w:val="000000" w:themeColor="text1"/>
          <w:sz w:val="21"/>
          <w:szCs w:val="21"/>
          <w:lang w:val="en-US" w:eastAsia="zh-CN"/>
          <w14:textFill>
            <w14:solidFill>
              <w14:schemeClr w14:val="tx1"/>
            </w14:solidFill>
          </w14:textFill>
        </w:rPr>
        <w:t>加强与社会组织、俱乐部以及高校实习的合作，</w:t>
      </w:r>
      <w:r>
        <w:rPr>
          <w:rFonts w:hint="eastAsia" w:ascii="宋体" w:hAnsi="宋体" w:eastAsia="宋体" w:cs="宋体"/>
          <w:color w:val="000000" w:themeColor="text1"/>
          <w:sz w:val="21"/>
          <w:szCs w:val="21"/>
          <w14:textFill>
            <w14:solidFill>
              <w14:schemeClr w14:val="tx1"/>
            </w14:solidFill>
          </w14:textFill>
        </w:rPr>
        <w:t>将</w:t>
      </w:r>
      <w:r>
        <w:rPr>
          <w:rFonts w:hint="eastAsia" w:ascii="宋体" w:hAnsi="宋体" w:eastAsia="宋体" w:cs="宋体"/>
          <w:color w:val="000000" w:themeColor="text1"/>
          <w:sz w:val="21"/>
          <w:szCs w:val="21"/>
          <w:lang w:val="en-US" w:eastAsia="zh-CN"/>
          <w14:textFill>
            <w14:solidFill>
              <w14:schemeClr w14:val="tx1"/>
            </w14:solidFill>
          </w14:textFill>
        </w:rPr>
        <w:t>社会</w:t>
      </w:r>
      <w:r>
        <w:rPr>
          <w:rFonts w:hint="eastAsia" w:ascii="宋体" w:hAnsi="宋体" w:eastAsia="宋体" w:cs="宋体"/>
          <w:color w:val="000000" w:themeColor="text1"/>
          <w:sz w:val="21"/>
          <w:szCs w:val="21"/>
          <w14:textFill>
            <w14:solidFill>
              <w14:schemeClr w14:val="tx1"/>
            </w14:solidFill>
          </w14:textFill>
        </w:rPr>
        <w:t>体育指导员</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培训教师或者</w:t>
      </w:r>
      <w:r>
        <w:rPr>
          <w:rFonts w:hint="eastAsia" w:ascii="宋体" w:hAnsi="宋体" w:eastAsia="宋体" w:cs="宋体"/>
          <w:color w:val="000000" w:themeColor="text1"/>
          <w:sz w:val="21"/>
          <w:szCs w:val="21"/>
          <w:lang w:val="en-US" w:eastAsia="zh-CN"/>
          <w14:textFill>
            <w14:solidFill>
              <w14:schemeClr w14:val="tx1"/>
            </w14:solidFill>
          </w14:textFill>
        </w:rPr>
        <w:t>高校实习生</w:t>
      </w:r>
      <w:r>
        <w:rPr>
          <w:rFonts w:hint="eastAsia" w:ascii="宋体" w:hAnsi="宋体" w:eastAsia="宋体" w:cs="宋体"/>
          <w:color w:val="000000" w:themeColor="text1"/>
          <w:sz w:val="21"/>
          <w:szCs w:val="21"/>
          <w14:textFill>
            <w14:solidFill>
              <w14:schemeClr w14:val="tx1"/>
            </w14:solidFill>
          </w14:textFill>
        </w:rPr>
        <w:t>“引进来”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实现体育场地和人力资源最大化。</w:t>
      </w:r>
      <w:r>
        <w:rPr>
          <w:rFonts w:hint="eastAsia" w:ascii="宋体" w:hAnsi="宋体" w:eastAsia="宋体" w:cs="宋体"/>
          <w:color w:val="000000" w:themeColor="text1"/>
          <w:sz w:val="21"/>
          <w:szCs w:val="21"/>
          <w:lang w:val="en-US" w:eastAsia="zh-CN"/>
          <w14:textFill>
            <w14:solidFill>
              <w14:schemeClr w14:val="tx1"/>
            </w14:solidFill>
          </w14:textFill>
        </w:rPr>
        <w:t>2）运动风险的承担，可以依托“政府主导、多元参与”的保险模式。为保障教学活动的正常开展，日本制定出由国家、学校、家长共担风险的互助共济制度，并在1978 年对该制度进行完善，校园安全事故的补偿金额提高近4倍，并制定学校免责条例</w:t>
      </w:r>
      <w:r>
        <w:rPr>
          <w:rFonts w:hint="eastAsia" w:ascii="宋体" w:hAnsi="宋体" w:eastAsia="宋体" w:cs="宋体"/>
          <w:color w:val="000000" w:themeColor="text1"/>
          <w:kern w:val="2"/>
          <w:sz w:val="21"/>
          <w:szCs w:val="21"/>
          <w:shd w:val="clear" w:color="auto" w:fill="FFFFFF"/>
          <w:vertAlign w:val="superscript"/>
          <w:lang w:val="en-US" w:eastAsia="zh-CN" w:bidi="ar-SA"/>
          <w14:textFill>
            <w14:solidFill>
              <w14:schemeClr w14:val="tx1"/>
            </w14:solidFill>
          </w14:textFill>
        </w:rPr>
        <w:t>[24]</w:t>
      </w:r>
      <w:r>
        <w:rPr>
          <w:rFonts w:hint="eastAsia" w:ascii="宋体" w:hAnsi="宋体" w:eastAsia="宋体" w:cs="宋体"/>
          <w:color w:val="000000" w:themeColor="text1"/>
          <w:sz w:val="21"/>
          <w:szCs w:val="21"/>
          <w:lang w:val="en-US" w:eastAsia="zh-CN"/>
          <w14:textFill>
            <w14:solidFill>
              <w14:schemeClr w14:val="tx1"/>
            </w14:solidFill>
          </w14:textFill>
        </w:rPr>
        <w:t>。因此，政府部门可在借鉴日本的经验的基础上，结合我国学校体育实际，出台“刚性”政策，明确细化风险的承担主体和责任范畴。在有法可依的基础上，建立“政府购买、学校协同、家长参与”的风险共担机制，消除学校组织与开展体育活动的顾虑，为体育进高考营造良好的外部环境。</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default" w:ascii="楷体" w:hAnsi="楷体" w:eastAsia="楷体" w:cs="楷体"/>
          <w:b w:val="0"/>
          <w:bCs w:val="0"/>
          <w:color w:val="000000" w:themeColor="text1"/>
          <w:sz w:val="21"/>
          <w:szCs w:val="21"/>
          <w:lang w:val="en-US" w:eastAsia="zh-CN"/>
          <w14:textFill>
            <w14:solidFill>
              <w14:schemeClr w14:val="tx1"/>
            </w14:solidFill>
          </w14:textFill>
        </w:rPr>
      </w:pPr>
      <w:r>
        <w:rPr>
          <w:rFonts w:hint="eastAsia" w:ascii="楷体" w:hAnsi="楷体" w:eastAsia="楷体" w:cs="楷体"/>
          <w:b w:val="0"/>
          <w:bCs w:val="0"/>
          <w:color w:val="000000" w:themeColor="text1"/>
          <w:sz w:val="21"/>
          <w:szCs w:val="21"/>
          <w:lang w:val="en-US" w:eastAsia="zh-CN"/>
          <w14:textFill>
            <w14:solidFill>
              <w14:schemeClr w14:val="tx1"/>
            </w14:solidFill>
          </w14:textFill>
        </w:rPr>
        <w:t>4.</w:t>
      </w:r>
      <w:bookmarkStart w:id="9" w:name="_Hlk53735469"/>
      <w:r>
        <w:rPr>
          <w:rFonts w:hint="eastAsia" w:ascii="楷体" w:hAnsi="楷体" w:eastAsia="楷体" w:cs="楷体"/>
          <w:b w:val="0"/>
          <w:bCs w:val="0"/>
          <w:color w:val="000000" w:themeColor="text1"/>
          <w:sz w:val="21"/>
          <w:szCs w:val="21"/>
          <w:lang w:val="en-US" w:eastAsia="zh-CN"/>
          <w14:textFill>
            <w14:solidFill>
              <w14:schemeClr w14:val="tx1"/>
            </w14:solidFill>
          </w14:textFill>
        </w:rPr>
        <w:t>3缓解目标利益主体的</w:t>
      </w:r>
      <w:bookmarkEnd w:id="9"/>
      <w:r>
        <w:rPr>
          <w:rFonts w:hint="eastAsia" w:ascii="楷体" w:hAnsi="楷体" w:eastAsia="楷体" w:cs="楷体"/>
          <w:b w:val="0"/>
          <w:bCs w:val="0"/>
          <w:color w:val="000000" w:themeColor="text1"/>
          <w:sz w:val="21"/>
          <w:szCs w:val="21"/>
          <w:lang w:val="en-US" w:eastAsia="zh-CN"/>
          <w14:textFill>
            <w14:solidFill>
              <w14:schemeClr w14:val="tx1"/>
            </w14:solidFill>
          </w14:textFill>
        </w:rPr>
        <w:t>应试焦虑，强化主动参与</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学生及其家长对体育应试的焦虑情绪主要来自于自然性</w:t>
      </w:r>
      <w:r>
        <w:rPr>
          <w:rFonts w:hint="default" w:ascii="宋体" w:hAnsi="宋体" w:eastAsia="宋体" w:cs="宋体"/>
          <w:color w:val="000000" w:themeColor="text1"/>
          <w:sz w:val="21"/>
          <w:szCs w:val="21"/>
          <w:lang w:val="en-US" w:eastAsia="zh-CN"/>
          <w14:textFill>
            <w14:solidFill>
              <w14:schemeClr w14:val="tx1"/>
            </w14:solidFill>
          </w14:textFill>
        </w:rPr>
        <w:t>和社会性差异所</w:t>
      </w:r>
      <w:r>
        <w:rPr>
          <w:rFonts w:hint="eastAsia" w:ascii="宋体" w:hAnsi="宋体" w:eastAsia="宋体" w:cs="宋体"/>
          <w:color w:val="000000" w:themeColor="text1"/>
          <w:sz w:val="21"/>
          <w:szCs w:val="21"/>
          <w:lang w:val="en-US" w:eastAsia="zh-CN"/>
          <w14:textFill>
            <w14:solidFill>
              <w14:schemeClr w14:val="tx1"/>
            </w14:solidFill>
          </w14:textFill>
        </w:rPr>
        <w:t>产生的教育公平性问题，其中自然性差异主要指学生体质、运动能力的先天差异，而</w:t>
      </w:r>
      <w:r>
        <w:rPr>
          <w:rFonts w:hint="default" w:ascii="宋体" w:hAnsi="宋体" w:eastAsia="宋体" w:cs="宋体"/>
          <w:color w:val="000000" w:themeColor="text1"/>
          <w:sz w:val="21"/>
          <w:szCs w:val="21"/>
          <w:lang w:val="en-US" w:eastAsia="zh-CN"/>
          <w14:textFill>
            <w14:solidFill>
              <w14:schemeClr w14:val="tx1"/>
            </w14:solidFill>
          </w14:textFill>
        </w:rPr>
        <w:t>社会性差异</w:t>
      </w:r>
      <w:r>
        <w:rPr>
          <w:rFonts w:hint="eastAsia" w:ascii="宋体" w:hAnsi="宋体" w:eastAsia="宋体" w:cs="宋体"/>
          <w:color w:val="000000" w:themeColor="text1"/>
          <w:sz w:val="21"/>
          <w:szCs w:val="21"/>
          <w:lang w:val="en-US" w:eastAsia="zh-CN"/>
          <w14:textFill>
            <w14:solidFill>
              <w14:schemeClr w14:val="tx1"/>
            </w14:solidFill>
          </w14:textFill>
        </w:rPr>
        <w:t>主要聚焦在家庭经济状况的差异。针对不同的差异，我们需要制定相应措施，精准施策。1）通过优化评价方式弱化自然性差异。传统的评价范式依然停留在对运动成绩的考核上，忽视学生个体差异和进步发展。而要弱化个体差异带来的应试焦虑，就要改进单维的终结性评价，健全“注重过程、突出增值、改进终结”的综合评价，对学生体育参与情况、学习态度、进步幅度进行长期观测，并按照一定的权重比例纳入最终成绩，注重学生的学习过程，消除学生及其家长考前突击应试的恐慌和先天身体素质差异导致评价不公的忧虑，充分发挥学生锻炼的积极主动性。2）通过治理市场乱象消弭家庭经济水平差异导致的教育焦虑。由于课外培训乱象的源头在于“校内”，当正常的体育教学无法满足学生的需要时，学生及其家长就会寻求课外培训的手段进行补偿，既增加家庭经济负担，又加剧不同的阶层之间</w:t>
      </w:r>
      <w:r>
        <w:rPr>
          <w:rFonts w:hint="default" w:ascii="宋体" w:hAnsi="宋体" w:eastAsia="宋体" w:cs="宋体"/>
          <w:color w:val="000000" w:themeColor="text1"/>
          <w:sz w:val="21"/>
          <w:szCs w:val="21"/>
          <w:lang w:val="en-US" w:eastAsia="zh-CN"/>
          <w14:textFill>
            <w14:solidFill>
              <w14:schemeClr w14:val="tx1"/>
            </w14:solidFill>
          </w14:textFill>
        </w:rPr>
        <w:t>教育资源的差异</w:t>
      </w:r>
      <w:r>
        <w:rPr>
          <w:rFonts w:hint="eastAsia" w:ascii="宋体" w:hAnsi="宋体" w:eastAsia="宋体" w:cs="宋体"/>
          <w:color w:val="000000" w:themeColor="text1"/>
          <w:sz w:val="21"/>
          <w:szCs w:val="21"/>
          <w:lang w:val="en-US" w:eastAsia="zh-CN"/>
          <w14:textFill>
            <w14:solidFill>
              <w14:schemeClr w14:val="tx1"/>
            </w14:solidFill>
          </w14:textFill>
        </w:rPr>
        <w:t>。因此需要从校内治理和校外监管相结合的方式治理校外培训乱象。首先，源头治理--教学手段更新。</w:t>
      </w:r>
      <w:r>
        <w:rPr>
          <w:rFonts w:hint="eastAsia" w:ascii="宋体" w:hAnsi="宋体" w:eastAsia="宋体" w:cs="宋体"/>
          <w:color w:val="000000" w:themeColor="text1"/>
          <w:sz w:val="21"/>
          <w:szCs w:val="21"/>
          <w14:textFill>
            <w14:solidFill>
              <w14:schemeClr w14:val="tx1"/>
            </w14:solidFill>
          </w14:textFill>
        </w:rPr>
        <w:t>课</w:t>
      </w:r>
      <w:r>
        <w:rPr>
          <w:rFonts w:hint="eastAsia" w:ascii="宋体" w:hAnsi="宋体" w:eastAsia="宋体" w:cs="宋体"/>
          <w:color w:val="000000" w:themeColor="text1"/>
          <w:sz w:val="21"/>
          <w:szCs w:val="21"/>
          <w:lang w:val="en-US" w:eastAsia="zh-CN"/>
          <w14:textFill>
            <w14:solidFill>
              <w14:schemeClr w14:val="tx1"/>
            </w14:solidFill>
          </w14:textFill>
        </w:rPr>
        <w:t>内</w:t>
      </w:r>
      <w:r>
        <w:rPr>
          <w:rFonts w:hint="eastAsia" w:ascii="宋体" w:hAnsi="宋体" w:eastAsia="宋体" w:cs="宋体"/>
          <w:color w:val="000000" w:themeColor="text1"/>
          <w:sz w:val="21"/>
          <w:szCs w:val="21"/>
          <w14:textFill>
            <w14:solidFill>
              <w14:schemeClr w14:val="tx1"/>
            </w14:solidFill>
          </w14:textFill>
        </w:rPr>
        <w:t>教学</w:t>
      </w:r>
      <w:r>
        <w:rPr>
          <w:rFonts w:hint="eastAsia" w:ascii="宋体" w:hAnsi="宋体" w:eastAsia="宋体" w:cs="宋体"/>
          <w:color w:val="000000" w:themeColor="text1"/>
          <w:sz w:val="21"/>
          <w:szCs w:val="21"/>
          <w:lang w:val="en-US" w:eastAsia="zh-CN"/>
          <w14:textFill>
            <w14:solidFill>
              <w14:schemeClr w14:val="tx1"/>
            </w14:solidFill>
          </w14:textFill>
        </w:rPr>
        <w:t>时</w:t>
      </w:r>
      <w:r>
        <w:rPr>
          <w:rFonts w:hint="eastAsia" w:ascii="宋体" w:hAnsi="宋体" w:eastAsia="宋体" w:cs="宋体"/>
          <w:color w:val="000000" w:themeColor="text1"/>
          <w:sz w:val="21"/>
          <w:szCs w:val="21"/>
          <w14:textFill>
            <w14:solidFill>
              <w14:schemeClr w14:val="tx1"/>
            </w14:solidFill>
          </w14:textFill>
        </w:rPr>
        <w:t>教师</w:t>
      </w:r>
      <w:r>
        <w:rPr>
          <w:rFonts w:hint="eastAsia" w:ascii="宋体" w:hAnsi="宋体" w:eastAsia="宋体" w:cs="宋体"/>
          <w:color w:val="000000" w:themeColor="text1"/>
          <w:sz w:val="21"/>
          <w:szCs w:val="21"/>
          <w:lang w:val="en-US" w:eastAsia="zh-CN"/>
          <w14:textFill>
            <w14:solidFill>
              <w14:schemeClr w14:val="tx1"/>
            </w14:solidFill>
          </w14:textFill>
        </w:rPr>
        <w:t>的“教”</w:t>
      </w:r>
      <w:r>
        <w:rPr>
          <w:rFonts w:hint="eastAsia" w:ascii="宋体" w:hAnsi="宋体" w:eastAsia="宋体" w:cs="宋体"/>
          <w:color w:val="000000" w:themeColor="text1"/>
          <w:sz w:val="21"/>
          <w:szCs w:val="21"/>
          <w14:textFill>
            <w14:solidFill>
              <w14:schemeClr w14:val="tx1"/>
            </w14:solidFill>
          </w14:textFill>
        </w:rPr>
        <w:t>要</w:t>
      </w:r>
      <w:r>
        <w:rPr>
          <w:rFonts w:hint="eastAsia" w:ascii="宋体" w:hAnsi="宋体" w:eastAsia="宋体" w:cs="宋体"/>
          <w:color w:val="000000" w:themeColor="text1"/>
          <w:sz w:val="21"/>
          <w:szCs w:val="21"/>
          <w:lang w:val="en-US" w:eastAsia="zh-CN"/>
          <w14:textFill>
            <w14:solidFill>
              <w14:schemeClr w14:val="tx1"/>
            </w14:solidFill>
          </w14:textFill>
        </w:rPr>
        <w:t>打破僵化的技能教学模式，</w:t>
      </w:r>
      <w:r>
        <w:rPr>
          <w:rFonts w:hint="eastAsia" w:ascii="宋体" w:hAnsi="宋体" w:eastAsia="宋体" w:cs="宋体"/>
          <w:color w:val="000000" w:themeColor="text1"/>
          <w:sz w:val="21"/>
          <w:szCs w:val="21"/>
          <w14:textFill>
            <w14:solidFill>
              <w14:schemeClr w14:val="tx1"/>
            </w14:solidFill>
          </w14:textFill>
        </w:rPr>
        <w:t>将体能、技能、体育健康知识平行串联，</w:t>
      </w:r>
      <w:r>
        <w:rPr>
          <w:rFonts w:hint="eastAsia" w:ascii="宋体" w:hAnsi="宋体" w:eastAsia="宋体" w:cs="宋体"/>
          <w:color w:val="000000" w:themeColor="text1"/>
          <w:sz w:val="21"/>
          <w:szCs w:val="21"/>
          <w:lang w:val="en-US" w:eastAsia="zh-CN"/>
          <w14:textFill>
            <w14:solidFill>
              <w14:schemeClr w14:val="tx1"/>
            </w14:solidFill>
          </w14:textFill>
        </w:rPr>
        <w:t>逐渐形成“体能先导、技能强化、理论贯穿”的立体化教学模式。学生的“练”要改变刻板化的单一重复，借鉴运动训练学的“循环训练法”和“比赛训练法”，以建立“练习站”或模拟比赛的形式，强化练习的循环变换。课外教学可</w:t>
      </w:r>
      <w:r>
        <w:rPr>
          <w:rFonts w:hint="eastAsia" w:ascii="宋体" w:hAnsi="宋体" w:eastAsia="宋体" w:cs="宋体"/>
          <w:color w:val="000000" w:themeColor="text1"/>
          <w:sz w:val="21"/>
          <w:szCs w:val="21"/>
          <w:lang w:eastAsia="zh-CN"/>
          <w14:textFill>
            <w14:solidFill>
              <w14:schemeClr w14:val="tx1"/>
            </w14:solidFill>
          </w14:textFill>
        </w:rPr>
        <w:t>借鉴日本学校体育社团活动课程化改革的经验，</w:t>
      </w:r>
      <w:r>
        <w:rPr>
          <w:rFonts w:hint="eastAsia" w:ascii="宋体" w:hAnsi="宋体" w:eastAsia="宋体" w:cs="宋体"/>
          <w:color w:val="000000" w:themeColor="text1"/>
          <w:sz w:val="21"/>
          <w:szCs w:val="21"/>
          <w14:textFill>
            <w14:solidFill>
              <w14:schemeClr w14:val="tx1"/>
            </w14:solidFill>
          </w14:textFill>
        </w:rPr>
        <w:t>以学生运动自主性为基点成立体育社团，开展体育赛事，有效</w:t>
      </w:r>
      <w:r>
        <w:rPr>
          <w:rFonts w:hint="eastAsia" w:ascii="宋体" w:hAnsi="宋体" w:eastAsia="宋体" w:cs="宋体"/>
          <w:color w:val="000000" w:themeColor="text1"/>
          <w:sz w:val="21"/>
          <w:szCs w:val="21"/>
          <w:lang w:val="en-US" w:eastAsia="zh-CN"/>
          <w14:textFill>
            <w14:solidFill>
              <w14:schemeClr w14:val="tx1"/>
            </w14:solidFill>
          </w14:textFill>
        </w:rPr>
        <w:t>地</w:t>
      </w:r>
      <w:r>
        <w:rPr>
          <w:rFonts w:hint="eastAsia" w:ascii="宋体" w:hAnsi="宋体" w:eastAsia="宋体" w:cs="宋体"/>
          <w:color w:val="000000" w:themeColor="text1"/>
          <w:sz w:val="21"/>
          <w:szCs w:val="21"/>
          <w14:textFill>
            <w14:solidFill>
              <w14:schemeClr w14:val="tx1"/>
            </w14:solidFill>
          </w14:textFill>
        </w:rPr>
        <w:t>促进学生对于运动</w:t>
      </w:r>
      <w:r>
        <w:rPr>
          <w:rFonts w:hint="eastAsia" w:ascii="宋体" w:hAnsi="宋体" w:eastAsia="宋体" w:cs="宋体"/>
          <w:color w:val="000000" w:themeColor="text1"/>
          <w:sz w:val="21"/>
          <w:szCs w:val="21"/>
          <w:lang w:val="en-US" w:eastAsia="zh-CN"/>
          <w14:textFill>
            <w14:solidFill>
              <w14:schemeClr w14:val="tx1"/>
            </w14:solidFill>
          </w14:textFill>
        </w:rPr>
        <w:t>知识</w:t>
      </w:r>
      <w:r>
        <w:rPr>
          <w:rFonts w:hint="eastAsia" w:ascii="宋体" w:hAnsi="宋体" w:eastAsia="宋体" w:cs="宋体"/>
          <w:color w:val="000000" w:themeColor="text1"/>
          <w:sz w:val="21"/>
          <w:szCs w:val="21"/>
          <w14:textFill>
            <w14:solidFill>
              <w14:schemeClr w14:val="tx1"/>
            </w14:solidFill>
          </w14:textFill>
        </w:rPr>
        <w:t>的</w:t>
      </w:r>
      <w:r>
        <w:rPr>
          <w:rFonts w:hint="eastAsia" w:ascii="宋体" w:hAnsi="宋体" w:eastAsia="宋体" w:cs="宋体"/>
          <w:color w:val="000000" w:themeColor="text1"/>
          <w:sz w:val="21"/>
          <w:szCs w:val="21"/>
          <w:lang w:val="en-US" w:eastAsia="zh-CN"/>
          <w14:textFill>
            <w14:solidFill>
              <w14:schemeClr w14:val="tx1"/>
            </w14:solidFill>
          </w14:textFill>
        </w:rPr>
        <w:t>灵活运用，</w:t>
      </w:r>
      <w:r>
        <w:rPr>
          <w:rFonts w:hint="eastAsia" w:ascii="宋体" w:hAnsi="宋体" w:eastAsia="宋体" w:cs="宋体"/>
          <w:color w:val="000000" w:themeColor="text1"/>
          <w:sz w:val="21"/>
          <w:szCs w:val="21"/>
          <w14:textFill>
            <w14:solidFill>
              <w14:schemeClr w14:val="tx1"/>
            </w14:solidFill>
          </w14:textFill>
        </w:rPr>
        <w:t>满足学生快乐应试的需求。</w:t>
      </w:r>
      <w:r>
        <w:rPr>
          <w:rFonts w:hint="eastAsia" w:ascii="宋体" w:hAnsi="宋体" w:eastAsia="宋体" w:cs="宋体"/>
          <w:color w:val="000000" w:themeColor="text1"/>
          <w:sz w:val="21"/>
          <w:szCs w:val="21"/>
          <w:lang w:val="en-US" w:eastAsia="zh-CN"/>
          <w14:textFill>
            <w14:solidFill>
              <w14:schemeClr w14:val="tx1"/>
            </w14:solidFill>
          </w14:textFill>
        </w:rPr>
        <w:t>其次，过程监管--收费乱象治理。政府要制定校外培训监管的长效机制，针对收费乱象展开专项治理，降低家庭的教育成本，缩小经济差异产生的教育差距，使课外培训成为学校体育的有益补充，而非学生及家长负担的增压器。</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黑体" w:hAnsi="黑体" w:eastAsia="黑体" w:cs="黑体"/>
          <w:b w:val="0"/>
          <w:bCs w:val="0"/>
          <w:color w:val="000000" w:themeColor="text1"/>
          <w:sz w:val="21"/>
          <w:szCs w:val="21"/>
          <w:lang w:val="en-US" w:eastAsia="zh-CN"/>
          <w14:textFill>
            <w14:solidFill>
              <w14:schemeClr w14:val="tx1"/>
            </w14:solidFill>
          </w14:textFill>
        </w:rPr>
      </w:pPr>
      <w:r>
        <w:rPr>
          <w:rFonts w:hint="eastAsia" w:ascii="黑体" w:hAnsi="黑体" w:eastAsia="黑体" w:cs="黑体"/>
          <w:b w:val="0"/>
          <w:bCs w:val="0"/>
          <w:color w:val="000000" w:themeColor="text1"/>
          <w:sz w:val="21"/>
          <w:szCs w:val="21"/>
          <w:lang w:val="en-US" w:eastAsia="zh-CN"/>
          <w14:textFill>
            <w14:solidFill>
              <w14:schemeClr w14:val="tx1"/>
            </w14:solidFill>
          </w14:textFill>
        </w:rPr>
        <w:t>5结语</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黑体" w:hAnsi="黑体" w:eastAsia="黑体" w:cs="黑体"/>
          <w:b w:val="0"/>
          <w:bCs w:val="0"/>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olor w:val="000000" w:themeColor="text1"/>
          <w14:textFill>
            <w14:solidFill>
              <w14:schemeClr w14:val="tx1"/>
            </w14:solidFill>
          </w14:textFill>
        </w:rPr>
        <w:t>体育</w:t>
      </w:r>
      <w:r>
        <w:rPr>
          <w:rFonts w:hint="eastAsia" w:ascii="宋体" w:hAnsi="宋体" w:eastAsia="宋体"/>
          <w:color w:val="000000" w:themeColor="text1"/>
          <w:lang w:val="en-US" w:eastAsia="zh-CN"/>
          <w14:textFill>
            <w14:solidFill>
              <w14:schemeClr w14:val="tx1"/>
            </w14:solidFill>
          </w14:textFill>
        </w:rPr>
        <w:t>进</w:t>
      </w:r>
      <w:r>
        <w:rPr>
          <w:rFonts w:hint="eastAsia" w:ascii="宋体" w:hAnsi="宋体" w:eastAsia="宋体"/>
          <w:color w:val="000000" w:themeColor="text1"/>
          <w14:textFill>
            <w14:solidFill>
              <w14:schemeClr w14:val="tx1"/>
            </w14:solidFill>
          </w14:textFill>
        </w:rPr>
        <w:t>高考</w:t>
      </w:r>
      <w:r>
        <w:rPr>
          <w:rFonts w:hint="eastAsia" w:ascii="宋体" w:hAnsi="宋体" w:eastAsia="宋体"/>
          <w:color w:val="000000" w:themeColor="text1"/>
          <w:lang w:val="en-US" w:eastAsia="zh-CN"/>
          <w14:textFill>
            <w14:solidFill>
              <w14:schemeClr w14:val="tx1"/>
            </w14:solidFill>
          </w14:textFill>
        </w:rPr>
        <w:t>的探讨由来已久，但</w:t>
      </w:r>
      <w:r>
        <w:rPr>
          <w:rFonts w:hint="eastAsia" w:ascii="宋体" w:hAnsi="宋体" w:eastAsia="宋体"/>
          <w:color w:val="000000" w:themeColor="text1"/>
          <w14:textFill>
            <w14:solidFill>
              <w14:schemeClr w14:val="tx1"/>
            </w14:solidFill>
          </w14:textFill>
        </w:rPr>
        <w:t>至今具有科学性和操作性的“体育高考”方案仍迟迟未见发布</w:t>
      </w:r>
      <w:r>
        <w:rPr>
          <w:rFonts w:hint="eastAsia" w:ascii="宋体" w:hAnsi="宋体" w:eastAsia="宋体"/>
          <w:color w:val="000000" w:themeColor="text1"/>
          <w:lang w:eastAsia="zh-CN"/>
          <w14:textFill>
            <w14:solidFill>
              <w14:schemeClr w14:val="tx1"/>
            </w14:solidFill>
          </w14:textFill>
        </w:rPr>
        <w:t>，</w:t>
      </w:r>
      <w:r>
        <w:rPr>
          <w:rFonts w:hint="eastAsia" w:ascii="宋体" w:hAnsi="宋体" w:eastAsia="宋体"/>
          <w:color w:val="000000" w:themeColor="text1"/>
          <w:lang w:val="en-US" w:eastAsia="zh-CN"/>
          <w14:textFill>
            <w14:solidFill>
              <w14:schemeClr w14:val="tx1"/>
            </w14:solidFill>
          </w14:textFill>
        </w:rPr>
        <w:t>原因在于其是关系多各利益主体的动态博弈过程，</w:t>
      </w:r>
      <w:r>
        <w:rPr>
          <w:rFonts w:hint="eastAsia" w:ascii="宋体" w:hAnsi="宋体" w:eastAsia="宋体"/>
          <w:color w:val="000000" w:themeColor="text1"/>
          <w14:textFill>
            <w14:solidFill>
              <w14:schemeClr w14:val="tx1"/>
            </w14:solidFill>
          </w14:textFill>
        </w:rPr>
        <w:t>政策的出台</w:t>
      </w:r>
      <w:r>
        <w:rPr>
          <w:rFonts w:hint="eastAsia" w:ascii="宋体" w:hAnsi="宋体" w:eastAsia="宋体"/>
          <w:color w:val="000000" w:themeColor="text1"/>
          <w:lang w:val="en-US" w:eastAsia="zh-CN"/>
          <w14:textFill>
            <w14:solidFill>
              <w14:schemeClr w14:val="tx1"/>
            </w14:solidFill>
          </w14:textFill>
        </w:rPr>
        <w:t>需</w:t>
      </w:r>
      <w:r>
        <w:rPr>
          <w:rFonts w:hint="eastAsia" w:ascii="宋体" w:hAnsi="宋体" w:eastAsia="宋体"/>
          <w:color w:val="000000" w:themeColor="text1"/>
          <w14:textFill>
            <w14:solidFill>
              <w14:schemeClr w14:val="tx1"/>
            </w14:solidFill>
          </w14:textFill>
        </w:rPr>
        <w:t>牵动多方利益</w:t>
      </w:r>
      <w:r>
        <w:rPr>
          <w:rFonts w:hint="eastAsia" w:ascii="宋体" w:hAnsi="宋体" w:eastAsia="宋体"/>
          <w:color w:val="000000" w:themeColor="text1"/>
          <w:lang w:val="en-US" w:eastAsia="zh-CN"/>
          <w14:textFill>
            <w14:solidFill>
              <w14:schemeClr w14:val="tx1"/>
            </w14:solidFill>
          </w14:textFill>
        </w:rPr>
        <w:t>相关者</w:t>
      </w:r>
      <w:r>
        <w:rPr>
          <w:rFonts w:hint="eastAsia" w:ascii="宋体" w:hAnsi="宋体" w:eastAsia="宋体"/>
          <w:color w:val="000000" w:themeColor="text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在利益相关者视角下，深入剖析各利益主体理想诉求</w:t>
      </w:r>
      <w:r>
        <w:rPr>
          <w:rFonts w:hint="eastAsia" w:ascii="宋体" w:hAnsi="宋体" w:eastAsia="宋体"/>
          <w:color w:val="000000" w:themeColor="text1"/>
          <w:lang w:val="en-US" w:eastAsia="zh-CN"/>
          <w14:textFill>
            <w14:solidFill>
              <w14:schemeClr w14:val="tx1"/>
            </w14:solidFill>
          </w14:textFill>
        </w:rPr>
        <w:t>与现实图景的偏离，进而提出助力政策制定主体的科学决策、转嫁政策执行主体的经济压力、缓解目标利益主体的应试焦虑等发展路径。</w:t>
      </w:r>
      <w:r>
        <w:rPr>
          <w:rFonts w:hint="eastAsia" w:ascii="宋体" w:hAnsi="宋体" w:eastAsia="宋体" w:cs="宋体"/>
          <w:color w:val="000000" w:themeColor="text1"/>
          <w:sz w:val="21"/>
          <w:szCs w:val="21"/>
          <w:lang w:val="en-US" w:eastAsia="zh-CN"/>
          <w14:textFill>
            <w14:solidFill>
              <w14:schemeClr w14:val="tx1"/>
            </w14:solidFill>
          </w14:textFill>
        </w:rPr>
        <w:t xml:space="preserve">但由于研究所限，本文是基于利益相关者利益诉求和现实态的偏离进行分析，可能存在不能完全反映核心利益主体间的动态博弈行为过程。因此，在未来的研究中应结合博弈论加强对体育进高考各利益相关者间的行为博弈进行分析，以全面论证体育进高考的可能性。 </w:t>
      </w:r>
    </w:p>
    <w:p>
      <w:pPr>
        <w:spacing w:line="276" w:lineRule="auto"/>
        <w:ind w:firstLine="420" w:firstLineChars="200"/>
        <w:rPr>
          <w:rFonts w:hint="default" w:ascii="宋体" w:hAnsi="宋体" w:eastAsia="宋体" w:cs="宋体"/>
          <w:color w:val="000000" w:themeColor="text1"/>
          <w:sz w:val="21"/>
          <w:szCs w:val="21"/>
          <w:lang w:val="en-US" w:eastAsia="zh-CN"/>
          <w14:textFill>
            <w14:solidFill>
              <w14:schemeClr w14:val="tx1"/>
            </w14:solidFill>
          </w14:textFill>
        </w:rPr>
      </w:pPr>
    </w:p>
    <w:p>
      <w:pPr>
        <w:spacing w:line="276" w:lineRule="auto"/>
        <w:rPr>
          <w:rFonts w:hint="eastAsia" w:ascii="黑体" w:hAnsi="黑体" w:eastAsia="黑体" w:cs="黑体"/>
          <w:b w:val="0"/>
          <w:bCs w:val="0"/>
          <w:color w:val="000000" w:themeColor="text1"/>
          <w14:textFill>
            <w14:solidFill>
              <w14:schemeClr w14:val="tx1"/>
            </w14:solidFill>
          </w14:textFill>
        </w:rPr>
      </w:pPr>
      <w:r>
        <w:rPr>
          <w:rFonts w:hint="eastAsia" w:ascii="黑体" w:hAnsi="黑体" w:eastAsia="黑体" w:cs="黑体"/>
          <w:b w:val="0"/>
          <w:bCs w:val="0"/>
          <w:color w:val="000000" w:themeColor="text1"/>
          <w14:textFill>
            <w14:solidFill>
              <w14:schemeClr w14:val="tx1"/>
            </w14:solidFill>
          </w14:textFill>
        </w:rPr>
        <w:t>参考文献</w:t>
      </w:r>
    </w:p>
    <w:p>
      <w:pPr>
        <w:spacing w:line="276" w:lineRule="auto"/>
        <w:rPr>
          <w:rFonts w:hint="eastAsia" w:ascii="黑体" w:hAnsi="黑体" w:eastAsia="黑体" w:cs="黑体"/>
          <w:b w:val="0"/>
          <w:bCs w:val="0"/>
          <w:color w:val="000000" w:themeColor="text1"/>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[1]朱磊,王树宏,李金龙.现行高校招生体育统考专业测试制度的改革思考[J].武汉体育学院学报,2015,49(10):96-100.</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[2]袁锋.体育纳入高考选考科目热议的思考[J].广州体育学院学报,2016,36(02):46-49+53.</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[3]唐炎,陈佩杰.体教融合发展中的高考动力因素[J].上海体育学院学报,2020,44(10):28-33+47.</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[4]Freeman, R.E. Strategic management: A stakeholder approach[M].Boston: Pitman，1984.</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[5]Freeman, R.E., Harrison, J., Wicks, A., Parmar, B., &amp; de Colle, S. Stake holder theory: The state of the art[M].Cambridge: Cambridge University Press，2010.</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[6]Mitchell A, Wood D. Toward a theory of stakeholder identification and salience: Defining the principle of whom and what really counts[J]. Academy of Management Review, 1997, 22 (4): 853 - 886．</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[7][11]陈宏辉,贾生华.企业利益相关者三维分类的实证分析[J].经济研究,2004( 4):87.</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[8]王龙.利益相关者理论视域下中国高考制度的演进[D].南京师范大学，2015，44-45.</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[9]买佳,金光辉,董国永.利益相关者视角下体育中考执行现状及实施对策[J].体育学刊,2020, 027(003):79-84.</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[10]杨涛,羿翠霞,崔鲁祥,张鲲.基于共生理论的中国职业足球联赛利益相关者关系研究[J].西安体育学院学报,2020,37(04):422-429.</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[12]陈彬.关于理性选择理论的思考[J].东南学术,2006(01):119-124.</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[13]杨东平.对我国教育公平问题的认识和思考[J].教育发展研究,2000(9):14-17.</w:t>
      </w: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instrText xml:space="preserve">ADDIN CNKISM.Bib</w:instrText>
      </w: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fldChar w:fldCharType="end"/>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[14]程文广,张崇龙,张生开.我国学校体育资源配置失衡问题研究——基于扎根理论的分析[J].沈阳体育学院学报,2019,38(04):24-32.</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[15]中新网.杨扬:体育教师缺编阻碍“每天锻炼一小时”落实[EB/L].[2013-3-9].</w:t>
      </w:r>
    </w:p>
    <w:p>
      <w:pPr>
        <w:pStyle w:val="9"/>
        <w:keepNext w:val="0"/>
        <w:keepLines w:val="0"/>
        <w:pageBreakBefore w:val="0"/>
        <w:widowControl w:val="0"/>
        <w:kinsoku/>
        <w:wordWrap/>
        <w:overflowPunct/>
        <w:topLinePunct w:val="0"/>
        <w:autoSpaceDE/>
        <w:autoSpaceDN/>
        <w:bidi w:val="0"/>
        <w:adjustRightInd/>
        <w:snapToGrid w:val="0"/>
        <w:spacing w:line="276" w:lineRule="auto"/>
        <w:ind w:left="298" w:leftChars="142" w:firstLine="0" w:firstLineChars="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instrText xml:space="preserve"> HYPERLINK "https://www.chinanews.com/edu/2013/03-09/4629288.shtml." </w:instrText>
      </w: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https://www.chinanews.com/edu/2013/03-09/4629288.shtml.</w:t>
      </w: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fldChar w:fldCharType="end"/>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[16]陈曙,王京琼.全纳教育视域下弱势学生体育教育权利的实现[J].体育学刊,2017,24(01):105-109.</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[17]薛洁.关注公民公平感——我国部分公民公平感调查报告[J].吉林大学社会科学学报,2007(05):87-95.</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default"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[18]CSEA.张玉清委员:关于学校体育改革的建议[EB/L].[2018-3-8].https://www.univsport.com/index.php?c=new&amp;a=news_detail&amp;d=2763.</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[19]Richard Dawkins.The Selfish Gene[M].OUP Oxford,1998.</w:t>
      </w:r>
    </w:p>
    <w:p>
      <w:pPr>
        <w:pStyle w:val="9"/>
        <w:snapToGrid w:val="0"/>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[20]徐珍.社会平等:内部构成、复杂性及其实现方式[J].齐鲁学刊,2019(02):85-96.</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[21]张莉清,姜志远,曹光强,李晓焱.我国学校体育政策制定问题探析与提升途径[J].北京体育大学学报,2019,42(05):55-62.</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[22]褚宏启.推进教育公平要聚焦弱势群体[J].中小学管理,2020(12):7-10.</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 xml:space="preserve">[23]夏贵霞,舒宗礼.政府购买服务视角下社会力量参与学校体育发展的现实基础与路径选择[J].武汉体育学院学报,2019,53(12):5-10. </w:t>
      </w:r>
    </w:p>
    <w:p>
      <w:pPr>
        <w:pStyle w:val="9"/>
        <w:keepNext w:val="0"/>
        <w:keepLines w:val="0"/>
        <w:pageBreakBefore w:val="0"/>
        <w:widowControl w:val="0"/>
        <w:kinsoku/>
        <w:wordWrap/>
        <w:overflowPunct/>
        <w:topLinePunct w:val="0"/>
        <w:autoSpaceDE/>
        <w:autoSpaceDN/>
        <w:bidi w:val="0"/>
        <w:adjustRightInd/>
        <w:snapToGrid w:val="0"/>
        <w:spacing w:line="276" w:lineRule="auto"/>
        <w:ind w:left="0" w:hanging="360" w:hangingChars="200"/>
        <w:jc w:val="both"/>
        <w:textAlignment w:val="auto"/>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2"/>
          <w:sz w:val="18"/>
          <w:szCs w:val="18"/>
          <w:shd w:val="clear" w:color="auto" w:fill="FFFFFF"/>
          <w:lang w:val="en-US" w:eastAsia="zh-CN" w:bidi="ar-SA"/>
          <w14:textFill>
            <w14:solidFill>
              <w14:schemeClr w14:val="tx1"/>
            </w14:solidFill>
          </w14:textFill>
        </w:rPr>
        <w:t>[24]中澤篤史.学校運動部活動の戦後史: 実態と政策の変遷[J].一橋社会科学,2011(3):32-45．</w:t>
      </w:r>
    </w:p>
    <w:p>
      <w:pPr>
        <w:keepNext w:val="0"/>
        <w:keepLines w:val="0"/>
        <w:pageBreakBefore w:val="0"/>
        <w:widowControl w:val="0"/>
        <w:kinsoku/>
        <w:wordWrap/>
        <w:overflowPunct/>
        <w:topLinePunct w:val="0"/>
        <w:autoSpaceDE/>
        <w:autoSpaceDN/>
        <w:bidi w:val="0"/>
        <w:adjustRightInd/>
        <w:snapToGrid w:val="0"/>
        <w:spacing w:line="240" w:lineRule="auto"/>
        <w:ind w:left="0" w:hanging="420" w:hangingChars="200"/>
        <w:jc w:val="both"/>
        <w:textAlignment w:val="auto"/>
        <w:rPr>
          <w:rFonts w:hint="default" w:ascii="Times New Roman" w:hAnsi="Times New Roman" w:eastAsia="宋体" w:cs="Times New Roman"/>
          <w:b w:val="0"/>
          <w:color w:val="000000" w:themeColor="text1"/>
          <w:sz w:val="21"/>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AB"/>
    <w:rsid w:val="00001BFD"/>
    <w:rsid w:val="000025B3"/>
    <w:rsid w:val="00006A07"/>
    <w:rsid w:val="00025A03"/>
    <w:rsid w:val="00031580"/>
    <w:rsid w:val="00036DA3"/>
    <w:rsid w:val="00047DAE"/>
    <w:rsid w:val="0005319A"/>
    <w:rsid w:val="00055788"/>
    <w:rsid w:val="0006738B"/>
    <w:rsid w:val="000734C1"/>
    <w:rsid w:val="000A283E"/>
    <w:rsid w:val="000B50AC"/>
    <w:rsid w:val="000B526D"/>
    <w:rsid w:val="000C0091"/>
    <w:rsid w:val="000C0996"/>
    <w:rsid w:val="000D356E"/>
    <w:rsid w:val="000E0E1D"/>
    <w:rsid w:val="000E186B"/>
    <w:rsid w:val="000E41ED"/>
    <w:rsid w:val="000E5A8B"/>
    <w:rsid w:val="00102462"/>
    <w:rsid w:val="00121C78"/>
    <w:rsid w:val="00121CB5"/>
    <w:rsid w:val="00147675"/>
    <w:rsid w:val="00150B81"/>
    <w:rsid w:val="00151978"/>
    <w:rsid w:val="001529D2"/>
    <w:rsid w:val="00164C0E"/>
    <w:rsid w:val="00167183"/>
    <w:rsid w:val="001712F8"/>
    <w:rsid w:val="001744B6"/>
    <w:rsid w:val="00182728"/>
    <w:rsid w:val="00186A3E"/>
    <w:rsid w:val="00186CB9"/>
    <w:rsid w:val="0019151A"/>
    <w:rsid w:val="001915B2"/>
    <w:rsid w:val="001978D9"/>
    <w:rsid w:val="001A219E"/>
    <w:rsid w:val="001A5C43"/>
    <w:rsid w:val="001C047B"/>
    <w:rsid w:val="001C3BE1"/>
    <w:rsid w:val="001C55FD"/>
    <w:rsid w:val="001E698E"/>
    <w:rsid w:val="00200B20"/>
    <w:rsid w:val="0020106D"/>
    <w:rsid w:val="00207B58"/>
    <w:rsid w:val="0022038A"/>
    <w:rsid w:val="00233F7B"/>
    <w:rsid w:val="00271231"/>
    <w:rsid w:val="00272E4F"/>
    <w:rsid w:val="002763F6"/>
    <w:rsid w:val="002808D4"/>
    <w:rsid w:val="00285A73"/>
    <w:rsid w:val="00295380"/>
    <w:rsid w:val="002A43DD"/>
    <w:rsid w:val="002A5C46"/>
    <w:rsid w:val="002B3C88"/>
    <w:rsid w:val="002B40C3"/>
    <w:rsid w:val="002B672E"/>
    <w:rsid w:val="002D27EB"/>
    <w:rsid w:val="002E300D"/>
    <w:rsid w:val="002F7C7C"/>
    <w:rsid w:val="002F7D5C"/>
    <w:rsid w:val="0030645F"/>
    <w:rsid w:val="00306F02"/>
    <w:rsid w:val="00307D6A"/>
    <w:rsid w:val="00313985"/>
    <w:rsid w:val="003157C3"/>
    <w:rsid w:val="00316BEF"/>
    <w:rsid w:val="00323FA0"/>
    <w:rsid w:val="00337279"/>
    <w:rsid w:val="003501A8"/>
    <w:rsid w:val="00353C11"/>
    <w:rsid w:val="003563EF"/>
    <w:rsid w:val="00357EEF"/>
    <w:rsid w:val="00366428"/>
    <w:rsid w:val="00372D96"/>
    <w:rsid w:val="0037426F"/>
    <w:rsid w:val="00384F47"/>
    <w:rsid w:val="003853FF"/>
    <w:rsid w:val="0039539F"/>
    <w:rsid w:val="003A1578"/>
    <w:rsid w:val="003A16E1"/>
    <w:rsid w:val="003B661B"/>
    <w:rsid w:val="003C3856"/>
    <w:rsid w:val="003C4706"/>
    <w:rsid w:val="003C79B6"/>
    <w:rsid w:val="003D32F9"/>
    <w:rsid w:val="003D6398"/>
    <w:rsid w:val="00400296"/>
    <w:rsid w:val="00410F87"/>
    <w:rsid w:val="004179BD"/>
    <w:rsid w:val="00432D43"/>
    <w:rsid w:val="00436F5E"/>
    <w:rsid w:val="00446033"/>
    <w:rsid w:val="004543F0"/>
    <w:rsid w:val="00461386"/>
    <w:rsid w:val="0046157A"/>
    <w:rsid w:val="00471D60"/>
    <w:rsid w:val="00473EE6"/>
    <w:rsid w:val="00480950"/>
    <w:rsid w:val="00486725"/>
    <w:rsid w:val="004A6D85"/>
    <w:rsid w:val="004B39B0"/>
    <w:rsid w:val="004B49AB"/>
    <w:rsid w:val="004B6EA7"/>
    <w:rsid w:val="004C5234"/>
    <w:rsid w:val="004D647B"/>
    <w:rsid w:val="004E4B5A"/>
    <w:rsid w:val="004E734A"/>
    <w:rsid w:val="004F2E2C"/>
    <w:rsid w:val="005009DD"/>
    <w:rsid w:val="00504FEE"/>
    <w:rsid w:val="0051141E"/>
    <w:rsid w:val="00522525"/>
    <w:rsid w:val="00523C7E"/>
    <w:rsid w:val="00524AB9"/>
    <w:rsid w:val="00525773"/>
    <w:rsid w:val="00543BE0"/>
    <w:rsid w:val="0054401C"/>
    <w:rsid w:val="00551643"/>
    <w:rsid w:val="005560BE"/>
    <w:rsid w:val="005572EC"/>
    <w:rsid w:val="00560488"/>
    <w:rsid w:val="0056155F"/>
    <w:rsid w:val="00561FEC"/>
    <w:rsid w:val="005621F5"/>
    <w:rsid w:val="00575503"/>
    <w:rsid w:val="0058437A"/>
    <w:rsid w:val="005A194B"/>
    <w:rsid w:val="005B2013"/>
    <w:rsid w:val="005B483B"/>
    <w:rsid w:val="005D2A84"/>
    <w:rsid w:val="005D2CF3"/>
    <w:rsid w:val="005D68FE"/>
    <w:rsid w:val="005E3C55"/>
    <w:rsid w:val="005E474B"/>
    <w:rsid w:val="005E777D"/>
    <w:rsid w:val="005F6AD5"/>
    <w:rsid w:val="00603443"/>
    <w:rsid w:val="00605CEC"/>
    <w:rsid w:val="00610CD1"/>
    <w:rsid w:val="00612C2D"/>
    <w:rsid w:val="00613E8F"/>
    <w:rsid w:val="006216EC"/>
    <w:rsid w:val="00621D82"/>
    <w:rsid w:val="00626394"/>
    <w:rsid w:val="00633CB6"/>
    <w:rsid w:val="006439B8"/>
    <w:rsid w:val="00646259"/>
    <w:rsid w:val="006509B1"/>
    <w:rsid w:val="00664C19"/>
    <w:rsid w:val="00665FD9"/>
    <w:rsid w:val="00675ADE"/>
    <w:rsid w:val="006775F2"/>
    <w:rsid w:val="00681144"/>
    <w:rsid w:val="00682E64"/>
    <w:rsid w:val="0069457A"/>
    <w:rsid w:val="006963B5"/>
    <w:rsid w:val="006B2ED4"/>
    <w:rsid w:val="006B68AC"/>
    <w:rsid w:val="006C189C"/>
    <w:rsid w:val="006D311F"/>
    <w:rsid w:val="006D446D"/>
    <w:rsid w:val="006E1927"/>
    <w:rsid w:val="006F1B27"/>
    <w:rsid w:val="006F25D6"/>
    <w:rsid w:val="00706D54"/>
    <w:rsid w:val="0071030D"/>
    <w:rsid w:val="007107C9"/>
    <w:rsid w:val="00713F2C"/>
    <w:rsid w:val="0072024C"/>
    <w:rsid w:val="00730D40"/>
    <w:rsid w:val="00737FC5"/>
    <w:rsid w:val="00740BAD"/>
    <w:rsid w:val="007422AF"/>
    <w:rsid w:val="007554D6"/>
    <w:rsid w:val="0075747E"/>
    <w:rsid w:val="00757ABF"/>
    <w:rsid w:val="00760427"/>
    <w:rsid w:val="00761C8A"/>
    <w:rsid w:val="00762709"/>
    <w:rsid w:val="0078027F"/>
    <w:rsid w:val="007822D0"/>
    <w:rsid w:val="00794FFA"/>
    <w:rsid w:val="007A5EF2"/>
    <w:rsid w:val="007A5FE8"/>
    <w:rsid w:val="007C0B57"/>
    <w:rsid w:val="007E01F4"/>
    <w:rsid w:val="007F1B37"/>
    <w:rsid w:val="007F5AF7"/>
    <w:rsid w:val="008007D5"/>
    <w:rsid w:val="008072BC"/>
    <w:rsid w:val="0081068D"/>
    <w:rsid w:val="00815854"/>
    <w:rsid w:val="008177FC"/>
    <w:rsid w:val="00827158"/>
    <w:rsid w:val="00835186"/>
    <w:rsid w:val="00844EFE"/>
    <w:rsid w:val="00855BFA"/>
    <w:rsid w:val="00855D6A"/>
    <w:rsid w:val="00860A42"/>
    <w:rsid w:val="00882FB6"/>
    <w:rsid w:val="00893C84"/>
    <w:rsid w:val="00897DAC"/>
    <w:rsid w:val="008A5272"/>
    <w:rsid w:val="008A6E14"/>
    <w:rsid w:val="008A7E30"/>
    <w:rsid w:val="008B0498"/>
    <w:rsid w:val="008B5B67"/>
    <w:rsid w:val="008B6FB1"/>
    <w:rsid w:val="008C4956"/>
    <w:rsid w:val="008C4DE4"/>
    <w:rsid w:val="008C5805"/>
    <w:rsid w:val="008D399D"/>
    <w:rsid w:val="008D73E7"/>
    <w:rsid w:val="008E0655"/>
    <w:rsid w:val="008E2F01"/>
    <w:rsid w:val="00902756"/>
    <w:rsid w:val="0090313D"/>
    <w:rsid w:val="00903A73"/>
    <w:rsid w:val="00922D14"/>
    <w:rsid w:val="00930E1A"/>
    <w:rsid w:val="00935120"/>
    <w:rsid w:val="00935882"/>
    <w:rsid w:val="00941153"/>
    <w:rsid w:val="00945A8D"/>
    <w:rsid w:val="0095009A"/>
    <w:rsid w:val="00952E7B"/>
    <w:rsid w:val="0095673C"/>
    <w:rsid w:val="00957DA3"/>
    <w:rsid w:val="009610D8"/>
    <w:rsid w:val="00976D4B"/>
    <w:rsid w:val="0098202B"/>
    <w:rsid w:val="00982D05"/>
    <w:rsid w:val="00984254"/>
    <w:rsid w:val="009A56D3"/>
    <w:rsid w:val="009B0E86"/>
    <w:rsid w:val="009B2AA5"/>
    <w:rsid w:val="009B366F"/>
    <w:rsid w:val="009B422C"/>
    <w:rsid w:val="009B6442"/>
    <w:rsid w:val="009C47B6"/>
    <w:rsid w:val="009C71B1"/>
    <w:rsid w:val="009C7A37"/>
    <w:rsid w:val="009D00C2"/>
    <w:rsid w:val="009D073A"/>
    <w:rsid w:val="009D2410"/>
    <w:rsid w:val="009D39A6"/>
    <w:rsid w:val="009D5D74"/>
    <w:rsid w:val="009D6F19"/>
    <w:rsid w:val="009E1ABF"/>
    <w:rsid w:val="009E3AC7"/>
    <w:rsid w:val="009E62C6"/>
    <w:rsid w:val="009F37D7"/>
    <w:rsid w:val="00A021A0"/>
    <w:rsid w:val="00A06D87"/>
    <w:rsid w:val="00A24F1E"/>
    <w:rsid w:val="00A35624"/>
    <w:rsid w:val="00A37CBA"/>
    <w:rsid w:val="00A43EAE"/>
    <w:rsid w:val="00A47932"/>
    <w:rsid w:val="00A542B0"/>
    <w:rsid w:val="00A66AF7"/>
    <w:rsid w:val="00A824E8"/>
    <w:rsid w:val="00A84A4B"/>
    <w:rsid w:val="00A90438"/>
    <w:rsid w:val="00A93103"/>
    <w:rsid w:val="00AA2921"/>
    <w:rsid w:val="00AA451E"/>
    <w:rsid w:val="00AA61C9"/>
    <w:rsid w:val="00AA7006"/>
    <w:rsid w:val="00AB0641"/>
    <w:rsid w:val="00AB2D66"/>
    <w:rsid w:val="00AF53BF"/>
    <w:rsid w:val="00B00C71"/>
    <w:rsid w:val="00B019FE"/>
    <w:rsid w:val="00B0299E"/>
    <w:rsid w:val="00B15B6F"/>
    <w:rsid w:val="00B25C88"/>
    <w:rsid w:val="00B27D58"/>
    <w:rsid w:val="00B37FD9"/>
    <w:rsid w:val="00B5170C"/>
    <w:rsid w:val="00B65290"/>
    <w:rsid w:val="00B77080"/>
    <w:rsid w:val="00B83834"/>
    <w:rsid w:val="00BA0E53"/>
    <w:rsid w:val="00BA3590"/>
    <w:rsid w:val="00BB15A4"/>
    <w:rsid w:val="00BB3CDC"/>
    <w:rsid w:val="00BB3E18"/>
    <w:rsid w:val="00BB4D49"/>
    <w:rsid w:val="00BC1D11"/>
    <w:rsid w:val="00BC3E73"/>
    <w:rsid w:val="00BC48DE"/>
    <w:rsid w:val="00BD21E2"/>
    <w:rsid w:val="00BD6752"/>
    <w:rsid w:val="00BE38B8"/>
    <w:rsid w:val="00BF6CA0"/>
    <w:rsid w:val="00C01B5D"/>
    <w:rsid w:val="00C066AC"/>
    <w:rsid w:val="00C17842"/>
    <w:rsid w:val="00C214BB"/>
    <w:rsid w:val="00C232A7"/>
    <w:rsid w:val="00C328CF"/>
    <w:rsid w:val="00C40D18"/>
    <w:rsid w:val="00C61F03"/>
    <w:rsid w:val="00C61FD7"/>
    <w:rsid w:val="00C87DDB"/>
    <w:rsid w:val="00C902D4"/>
    <w:rsid w:val="00CA2C31"/>
    <w:rsid w:val="00CB0029"/>
    <w:rsid w:val="00CB4A10"/>
    <w:rsid w:val="00CB5532"/>
    <w:rsid w:val="00CC420F"/>
    <w:rsid w:val="00CD330A"/>
    <w:rsid w:val="00CE2A1E"/>
    <w:rsid w:val="00CF71AD"/>
    <w:rsid w:val="00D0087C"/>
    <w:rsid w:val="00D05776"/>
    <w:rsid w:val="00D14089"/>
    <w:rsid w:val="00D23B81"/>
    <w:rsid w:val="00D55B24"/>
    <w:rsid w:val="00D6130D"/>
    <w:rsid w:val="00D652D7"/>
    <w:rsid w:val="00D7218C"/>
    <w:rsid w:val="00D87FF0"/>
    <w:rsid w:val="00DA4952"/>
    <w:rsid w:val="00DA7782"/>
    <w:rsid w:val="00DB455B"/>
    <w:rsid w:val="00DC1008"/>
    <w:rsid w:val="00DC69CD"/>
    <w:rsid w:val="00DD1189"/>
    <w:rsid w:val="00DD71A0"/>
    <w:rsid w:val="00DE1E3E"/>
    <w:rsid w:val="00DF3D33"/>
    <w:rsid w:val="00E12293"/>
    <w:rsid w:val="00E13F03"/>
    <w:rsid w:val="00E14ADF"/>
    <w:rsid w:val="00E15560"/>
    <w:rsid w:val="00E223EF"/>
    <w:rsid w:val="00E25D51"/>
    <w:rsid w:val="00E305A9"/>
    <w:rsid w:val="00E31FE7"/>
    <w:rsid w:val="00E416E6"/>
    <w:rsid w:val="00E43A48"/>
    <w:rsid w:val="00E53EB4"/>
    <w:rsid w:val="00E8174D"/>
    <w:rsid w:val="00E82E42"/>
    <w:rsid w:val="00E9445A"/>
    <w:rsid w:val="00EA0E50"/>
    <w:rsid w:val="00EA632D"/>
    <w:rsid w:val="00EA6CA4"/>
    <w:rsid w:val="00EB3078"/>
    <w:rsid w:val="00EB4C84"/>
    <w:rsid w:val="00EC2623"/>
    <w:rsid w:val="00EC5378"/>
    <w:rsid w:val="00EC5D7B"/>
    <w:rsid w:val="00ED2CAE"/>
    <w:rsid w:val="00ED4355"/>
    <w:rsid w:val="00EE0DA1"/>
    <w:rsid w:val="00EE2503"/>
    <w:rsid w:val="00EE64EB"/>
    <w:rsid w:val="00EE65CF"/>
    <w:rsid w:val="00EE7DEE"/>
    <w:rsid w:val="00EF0267"/>
    <w:rsid w:val="00EF337C"/>
    <w:rsid w:val="00F0488B"/>
    <w:rsid w:val="00F07879"/>
    <w:rsid w:val="00F11890"/>
    <w:rsid w:val="00F122AC"/>
    <w:rsid w:val="00F21F33"/>
    <w:rsid w:val="00F23584"/>
    <w:rsid w:val="00F23610"/>
    <w:rsid w:val="00F2740A"/>
    <w:rsid w:val="00F31A00"/>
    <w:rsid w:val="00F46E7D"/>
    <w:rsid w:val="00F4774B"/>
    <w:rsid w:val="00F55B58"/>
    <w:rsid w:val="00F55CAB"/>
    <w:rsid w:val="00F61342"/>
    <w:rsid w:val="00F624DC"/>
    <w:rsid w:val="00F65E1B"/>
    <w:rsid w:val="00F67E62"/>
    <w:rsid w:val="00F71216"/>
    <w:rsid w:val="00F72CD4"/>
    <w:rsid w:val="00F73622"/>
    <w:rsid w:val="00F76E23"/>
    <w:rsid w:val="00F76EAC"/>
    <w:rsid w:val="00F77984"/>
    <w:rsid w:val="00F9117B"/>
    <w:rsid w:val="00F9229A"/>
    <w:rsid w:val="00FA182D"/>
    <w:rsid w:val="00FA42F5"/>
    <w:rsid w:val="00FB13EE"/>
    <w:rsid w:val="00FB1646"/>
    <w:rsid w:val="00FB3ED7"/>
    <w:rsid w:val="00FC0831"/>
    <w:rsid w:val="00FC1AF9"/>
    <w:rsid w:val="00FC208B"/>
    <w:rsid w:val="00FC59CD"/>
    <w:rsid w:val="00FC6015"/>
    <w:rsid w:val="00FC7A1B"/>
    <w:rsid w:val="00FD0188"/>
    <w:rsid w:val="00FD091C"/>
    <w:rsid w:val="00FE5071"/>
    <w:rsid w:val="00FF3CA1"/>
    <w:rsid w:val="01A22C0E"/>
    <w:rsid w:val="0245432B"/>
    <w:rsid w:val="02B46A50"/>
    <w:rsid w:val="0494568D"/>
    <w:rsid w:val="04A141D7"/>
    <w:rsid w:val="04F33045"/>
    <w:rsid w:val="05724EAA"/>
    <w:rsid w:val="05805CEE"/>
    <w:rsid w:val="05EE4336"/>
    <w:rsid w:val="07D6180B"/>
    <w:rsid w:val="0822671E"/>
    <w:rsid w:val="086F4DA9"/>
    <w:rsid w:val="093311F5"/>
    <w:rsid w:val="09496055"/>
    <w:rsid w:val="0965310A"/>
    <w:rsid w:val="0A0C3C4F"/>
    <w:rsid w:val="0ACD0C0D"/>
    <w:rsid w:val="0AD05D2F"/>
    <w:rsid w:val="0B2D5690"/>
    <w:rsid w:val="0B347DE3"/>
    <w:rsid w:val="0BCD68A2"/>
    <w:rsid w:val="0C274F5A"/>
    <w:rsid w:val="0C3908EB"/>
    <w:rsid w:val="0C875322"/>
    <w:rsid w:val="0D1B1FE8"/>
    <w:rsid w:val="0D206AD9"/>
    <w:rsid w:val="0D2E4BAD"/>
    <w:rsid w:val="0DE03CBE"/>
    <w:rsid w:val="0E36718E"/>
    <w:rsid w:val="0E620294"/>
    <w:rsid w:val="0EFE7436"/>
    <w:rsid w:val="0F051218"/>
    <w:rsid w:val="0FF7387F"/>
    <w:rsid w:val="102522BF"/>
    <w:rsid w:val="11652628"/>
    <w:rsid w:val="11993ED5"/>
    <w:rsid w:val="12397619"/>
    <w:rsid w:val="1340357E"/>
    <w:rsid w:val="14A95E7A"/>
    <w:rsid w:val="160D5CA1"/>
    <w:rsid w:val="16A73B86"/>
    <w:rsid w:val="16C56098"/>
    <w:rsid w:val="16FA14D0"/>
    <w:rsid w:val="174101F0"/>
    <w:rsid w:val="17E7580F"/>
    <w:rsid w:val="17F07B25"/>
    <w:rsid w:val="18A1317D"/>
    <w:rsid w:val="18CF30FC"/>
    <w:rsid w:val="198A5709"/>
    <w:rsid w:val="1A6916AD"/>
    <w:rsid w:val="1CA41DFF"/>
    <w:rsid w:val="1DB44695"/>
    <w:rsid w:val="1E206DBE"/>
    <w:rsid w:val="1E7409B8"/>
    <w:rsid w:val="1EB433A0"/>
    <w:rsid w:val="1ED27338"/>
    <w:rsid w:val="1FF05327"/>
    <w:rsid w:val="203A0EB3"/>
    <w:rsid w:val="214743A1"/>
    <w:rsid w:val="2198083B"/>
    <w:rsid w:val="225B3999"/>
    <w:rsid w:val="233660AB"/>
    <w:rsid w:val="23E921DE"/>
    <w:rsid w:val="245D44FF"/>
    <w:rsid w:val="24B41673"/>
    <w:rsid w:val="25DB3986"/>
    <w:rsid w:val="26417223"/>
    <w:rsid w:val="264C71EA"/>
    <w:rsid w:val="27340468"/>
    <w:rsid w:val="27CA2B94"/>
    <w:rsid w:val="28152288"/>
    <w:rsid w:val="283817A7"/>
    <w:rsid w:val="28436E95"/>
    <w:rsid w:val="28C40225"/>
    <w:rsid w:val="290C06E9"/>
    <w:rsid w:val="29191132"/>
    <w:rsid w:val="29761841"/>
    <w:rsid w:val="298B4124"/>
    <w:rsid w:val="2A3F46FE"/>
    <w:rsid w:val="2B86523A"/>
    <w:rsid w:val="2B945F86"/>
    <w:rsid w:val="2BA05902"/>
    <w:rsid w:val="2C7F43B8"/>
    <w:rsid w:val="2C8041E7"/>
    <w:rsid w:val="2CDB6B81"/>
    <w:rsid w:val="2CFF2A21"/>
    <w:rsid w:val="2D134EA1"/>
    <w:rsid w:val="2D4419BD"/>
    <w:rsid w:val="2E7B1988"/>
    <w:rsid w:val="2E900023"/>
    <w:rsid w:val="2EA12E72"/>
    <w:rsid w:val="2FBF6954"/>
    <w:rsid w:val="2FCF2155"/>
    <w:rsid w:val="30F81EC5"/>
    <w:rsid w:val="31BF2BEA"/>
    <w:rsid w:val="320A08DC"/>
    <w:rsid w:val="32697ED3"/>
    <w:rsid w:val="329B5981"/>
    <w:rsid w:val="329C7E31"/>
    <w:rsid w:val="32D2692B"/>
    <w:rsid w:val="33FC6213"/>
    <w:rsid w:val="34C71983"/>
    <w:rsid w:val="35C71A20"/>
    <w:rsid w:val="35CC39AF"/>
    <w:rsid w:val="35E41688"/>
    <w:rsid w:val="35F948A6"/>
    <w:rsid w:val="360D65CA"/>
    <w:rsid w:val="36502798"/>
    <w:rsid w:val="365E1C79"/>
    <w:rsid w:val="37585699"/>
    <w:rsid w:val="38C3109C"/>
    <w:rsid w:val="39450811"/>
    <w:rsid w:val="39786DEB"/>
    <w:rsid w:val="39FE1B41"/>
    <w:rsid w:val="3A930D5F"/>
    <w:rsid w:val="3A9E075D"/>
    <w:rsid w:val="3AF544D6"/>
    <w:rsid w:val="3B3E2A08"/>
    <w:rsid w:val="3C1305E5"/>
    <w:rsid w:val="3C1F7BBE"/>
    <w:rsid w:val="3C394483"/>
    <w:rsid w:val="3C583F1D"/>
    <w:rsid w:val="3C5D580C"/>
    <w:rsid w:val="3C880E94"/>
    <w:rsid w:val="3CD7139B"/>
    <w:rsid w:val="3D8A44F4"/>
    <w:rsid w:val="3E754AC0"/>
    <w:rsid w:val="3EB7362A"/>
    <w:rsid w:val="3EFD4ADC"/>
    <w:rsid w:val="3F6509F2"/>
    <w:rsid w:val="40CE2D8D"/>
    <w:rsid w:val="40E86B38"/>
    <w:rsid w:val="417E4810"/>
    <w:rsid w:val="41C23856"/>
    <w:rsid w:val="41E7663D"/>
    <w:rsid w:val="42543ED7"/>
    <w:rsid w:val="4276754A"/>
    <w:rsid w:val="43160978"/>
    <w:rsid w:val="433B283A"/>
    <w:rsid w:val="434F68D6"/>
    <w:rsid w:val="43547DF7"/>
    <w:rsid w:val="436A34B4"/>
    <w:rsid w:val="43795876"/>
    <w:rsid w:val="44223227"/>
    <w:rsid w:val="44B8632B"/>
    <w:rsid w:val="44C71C62"/>
    <w:rsid w:val="455D15FF"/>
    <w:rsid w:val="458165F9"/>
    <w:rsid w:val="45845CEB"/>
    <w:rsid w:val="462B6703"/>
    <w:rsid w:val="466C7A6F"/>
    <w:rsid w:val="46F42D53"/>
    <w:rsid w:val="473009C6"/>
    <w:rsid w:val="479669F9"/>
    <w:rsid w:val="47B510C4"/>
    <w:rsid w:val="47F308EA"/>
    <w:rsid w:val="483165CC"/>
    <w:rsid w:val="48480A56"/>
    <w:rsid w:val="48560A02"/>
    <w:rsid w:val="48F135C1"/>
    <w:rsid w:val="491A47B8"/>
    <w:rsid w:val="49AA18CB"/>
    <w:rsid w:val="49E4621E"/>
    <w:rsid w:val="4A005FEB"/>
    <w:rsid w:val="4B4E76E6"/>
    <w:rsid w:val="4C7C38FF"/>
    <w:rsid w:val="4D901A2E"/>
    <w:rsid w:val="4F8120DF"/>
    <w:rsid w:val="4FF23A35"/>
    <w:rsid w:val="4FFE0AC6"/>
    <w:rsid w:val="50993994"/>
    <w:rsid w:val="50C23494"/>
    <w:rsid w:val="51153595"/>
    <w:rsid w:val="51361A71"/>
    <w:rsid w:val="514641B2"/>
    <w:rsid w:val="515F11BE"/>
    <w:rsid w:val="51791501"/>
    <w:rsid w:val="51D6498A"/>
    <w:rsid w:val="52485582"/>
    <w:rsid w:val="525C1C27"/>
    <w:rsid w:val="52C409B7"/>
    <w:rsid w:val="537D1E64"/>
    <w:rsid w:val="53AD12CC"/>
    <w:rsid w:val="542B4E6C"/>
    <w:rsid w:val="546066E5"/>
    <w:rsid w:val="559919ED"/>
    <w:rsid w:val="560910DE"/>
    <w:rsid w:val="561C485B"/>
    <w:rsid w:val="565A487A"/>
    <w:rsid w:val="56EA072A"/>
    <w:rsid w:val="570857BF"/>
    <w:rsid w:val="577934E5"/>
    <w:rsid w:val="57F939C6"/>
    <w:rsid w:val="5847066E"/>
    <w:rsid w:val="587F296E"/>
    <w:rsid w:val="588A12C4"/>
    <w:rsid w:val="590B10E7"/>
    <w:rsid w:val="596F25D0"/>
    <w:rsid w:val="5B6D10F6"/>
    <w:rsid w:val="5B9262AB"/>
    <w:rsid w:val="5C21768A"/>
    <w:rsid w:val="5C4F0669"/>
    <w:rsid w:val="5CA63274"/>
    <w:rsid w:val="5CFC473C"/>
    <w:rsid w:val="5D1D7DBE"/>
    <w:rsid w:val="5D7522FE"/>
    <w:rsid w:val="5DC762AB"/>
    <w:rsid w:val="5DF0601A"/>
    <w:rsid w:val="5E0A51EE"/>
    <w:rsid w:val="5FF63556"/>
    <w:rsid w:val="60156D21"/>
    <w:rsid w:val="6115359D"/>
    <w:rsid w:val="61E6018F"/>
    <w:rsid w:val="625C536E"/>
    <w:rsid w:val="63937ABB"/>
    <w:rsid w:val="6430582E"/>
    <w:rsid w:val="64580F63"/>
    <w:rsid w:val="646E5EEE"/>
    <w:rsid w:val="64CA458C"/>
    <w:rsid w:val="65296453"/>
    <w:rsid w:val="658C4C62"/>
    <w:rsid w:val="65B87379"/>
    <w:rsid w:val="65F40B08"/>
    <w:rsid w:val="6678541D"/>
    <w:rsid w:val="66DD796D"/>
    <w:rsid w:val="67130DBB"/>
    <w:rsid w:val="673F61DC"/>
    <w:rsid w:val="675D5180"/>
    <w:rsid w:val="678A26C7"/>
    <w:rsid w:val="67962C53"/>
    <w:rsid w:val="67FA53C3"/>
    <w:rsid w:val="684C4A06"/>
    <w:rsid w:val="684D5222"/>
    <w:rsid w:val="685B62DD"/>
    <w:rsid w:val="68C34499"/>
    <w:rsid w:val="69D72F93"/>
    <w:rsid w:val="6B07031D"/>
    <w:rsid w:val="6B6702F7"/>
    <w:rsid w:val="6C390491"/>
    <w:rsid w:val="6C8659ED"/>
    <w:rsid w:val="6CD26E36"/>
    <w:rsid w:val="6D275B41"/>
    <w:rsid w:val="6E8326BC"/>
    <w:rsid w:val="6F253196"/>
    <w:rsid w:val="708C0FD5"/>
    <w:rsid w:val="709D440C"/>
    <w:rsid w:val="70C324DA"/>
    <w:rsid w:val="71514A2D"/>
    <w:rsid w:val="71BD7314"/>
    <w:rsid w:val="71E838B7"/>
    <w:rsid w:val="724E6E5A"/>
    <w:rsid w:val="72C1435B"/>
    <w:rsid w:val="731A6999"/>
    <w:rsid w:val="73642BD3"/>
    <w:rsid w:val="73AF30AA"/>
    <w:rsid w:val="73E02B63"/>
    <w:rsid w:val="74EE18F7"/>
    <w:rsid w:val="75024036"/>
    <w:rsid w:val="75794626"/>
    <w:rsid w:val="76183494"/>
    <w:rsid w:val="76470217"/>
    <w:rsid w:val="764F4F7A"/>
    <w:rsid w:val="76700EDD"/>
    <w:rsid w:val="76851F24"/>
    <w:rsid w:val="769A3AA2"/>
    <w:rsid w:val="76D11712"/>
    <w:rsid w:val="76F3795D"/>
    <w:rsid w:val="772C6887"/>
    <w:rsid w:val="77E71C64"/>
    <w:rsid w:val="781F5F05"/>
    <w:rsid w:val="78920B1F"/>
    <w:rsid w:val="790D5007"/>
    <w:rsid w:val="7A6147E0"/>
    <w:rsid w:val="7AB87450"/>
    <w:rsid w:val="7B9713C6"/>
    <w:rsid w:val="7BA37272"/>
    <w:rsid w:val="7BDE2A15"/>
    <w:rsid w:val="7BE823E4"/>
    <w:rsid w:val="7BFB56CA"/>
    <w:rsid w:val="7C0112E1"/>
    <w:rsid w:val="7D005838"/>
    <w:rsid w:val="7DD03B63"/>
    <w:rsid w:val="7DE82592"/>
    <w:rsid w:val="7FAF059F"/>
    <w:rsid w:val="7FC55B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annotation text"/>
    <w:basedOn w:val="1"/>
    <w:link w:val="26"/>
    <w:unhideWhenUsed/>
    <w:qFormat/>
    <w:uiPriority w:val="99"/>
    <w:pPr>
      <w:jc w:val="left"/>
    </w:pPr>
  </w:style>
  <w:style w:type="paragraph" w:styleId="4">
    <w:name w:val="Date"/>
    <w:basedOn w:val="1"/>
    <w:next w:val="1"/>
    <w:link w:val="24"/>
    <w:unhideWhenUsed/>
    <w:qFormat/>
    <w:uiPriority w:val="99"/>
    <w:pPr>
      <w:ind w:left="100" w:leftChars="2500"/>
    </w:pPr>
  </w:style>
  <w:style w:type="paragraph" w:styleId="5">
    <w:name w:val="endnote text"/>
    <w:basedOn w:val="1"/>
    <w:link w:val="22"/>
    <w:unhideWhenUsed/>
    <w:qFormat/>
    <w:uiPriority w:val="99"/>
    <w:pPr>
      <w:snapToGrid w:val="0"/>
      <w:jc w:val="left"/>
    </w:pPr>
  </w:style>
  <w:style w:type="paragraph" w:styleId="6">
    <w:name w:val="Balloon Text"/>
    <w:basedOn w:val="1"/>
    <w:link w:val="21"/>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3"/>
    <w:unhideWhenUsed/>
    <w:qFormat/>
    <w:uiPriority w:val="99"/>
    <w:pPr>
      <w:snapToGrid w:val="0"/>
      <w:jc w:val="left"/>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endnote reference"/>
    <w:basedOn w:val="13"/>
    <w:unhideWhenUsed/>
    <w:qFormat/>
    <w:uiPriority w:val="99"/>
    <w:rPr>
      <w:vertAlign w:val="superscript"/>
    </w:rPr>
  </w:style>
  <w:style w:type="character" w:styleId="16">
    <w:name w:val="Emphasis"/>
    <w:basedOn w:val="13"/>
    <w:qFormat/>
    <w:uiPriority w:val="20"/>
    <w:rPr>
      <w:i/>
    </w:rPr>
  </w:style>
  <w:style w:type="character" w:styleId="17">
    <w:name w:val="Hyperlink"/>
    <w:basedOn w:val="13"/>
    <w:unhideWhenUsed/>
    <w:qFormat/>
    <w:uiPriority w:val="99"/>
    <w:rPr>
      <w:color w:val="0000FF"/>
      <w:u w:val="single"/>
    </w:rPr>
  </w:style>
  <w:style w:type="character" w:styleId="18">
    <w:name w:val="annotation reference"/>
    <w:basedOn w:val="13"/>
    <w:unhideWhenUsed/>
    <w:qFormat/>
    <w:uiPriority w:val="99"/>
    <w:rPr>
      <w:sz w:val="21"/>
      <w:szCs w:val="21"/>
    </w:rPr>
  </w:style>
  <w:style w:type="character" w:styleId="19">
    <w:name w:val="footnote reference"/>
    <w:basedOn w:val="13"/>
    <w:unhideWhenUsed/>
    <w:qFormat/>
    <w:uiPriority w:val="99"/>
    <w:rPr>
      <w:vertAlign w:val="superscript"/>
    </w:rPr>
  </w:style>
  <w:style w:type="character" w:customStyle="1" w:styleId="20">
    <w:name w:val="页脚 字符"/>
    <w:basedOn w:val="13"/>
    <w:link w:val="7"/>
    <w:qFormat/>
    <w:uiPriority w:val="99"/>
    <w:rPr>
      <w:sz w:val="18"/>
      <w:szCs w:val="18"/>
    </w:rPr>
  </w:style>
  <w:style w:type="character" w:customStyle="1" w:styleId="21">
    <w:name w:val="批注框文本 字符"/>
    <w:basedOn w:val="13"/>
    <w:link w:val="6"/>
    <w:semiHidden/>
    <w:qFormat/>
    <w:uiPriority w:val="99"/>
    <w:rPr>
      <w:sz w:val="18"/>
      <w:szCs w:val="18"/>
    </w:rPr>
  </w:style>
  <w:style w:type="character" w:customStyle="1" w:styleId="22">
    <w:name w:val="尾注文本 字符"/>
    <w:basedOn w:val="13"/>
    <w:link w:val="5"/>
    <w:semiHidden/>
    <w:qFormat/>
    <w:uiPriority w:val="99"/>
  </w:style>
  <w:style w:type="character" w:customStyle="1" w:styleId="23">
    <w:name w:val="脚注文本 字符"/>
    <w:basedOn w:val="13"/>
    <w:link w:val="9"/>
    <w:qFormat/>
    <w:uiPriority w:val="99"/>
    <w:rPr>
      <w:sz w:val="18"/>
      <w:szCs w:val="18"/>
    </w:rPr>
  </w:style>
  <w:style w:type="character" w:customStyle="1" w:styleId="24">
    <w:name w:val="日期 字符"/>
    <w:basedOn w:val="13"/>
    <w:link w:val="4"/>
    <w:semiHidden/>
    <w:qFormat/>
    <w:uiPriority w:val="99"/>
  </w:style>
  <w:style w:type="character" w:customStyle="1" w:styleId="25">
    <w:name w:val="页眉 字符"/>
    <w:basedOn w:val="13"/>
    <w:link w:val="8"/>
    <w:qFormat/>
    <w:uiPriority w:val="99"/>
    <w:rPr>
      <w:sz w:val="18"/>
      <w:szCs w:val="18"/>
    </w:rPr>
  </w:style>
  <w:style w:type="character" w:customStyle="1" w:styleId="26">
    <w:name w:val="批注文字 字符"/>
    <w:basedOn w:val="13"/>
    <w:link w:val="3"/>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extobjs>
    <extobj name="ECB019B1-382A-4266-B25C-5B523AA43C14-1">
      <extobjdata type="ECB019B1-382A-4266-B25C-5B523AA43C14" data="ewogICAiRmlsZUlkIiA6ICIxMDA5OTcxNzg1MzciLAogICAiR3JvdXBJZCIgOiAiMTM2MjI5MDg2IiwKICAgIkltYWdlIiA6ICJpVkJPUncwS0dnb0FBQUFOU1VoRVVnQUFBOGNBQUFJWENBWUFBQUN4Uml6QkFBQUFDWEJJV1hNQUFBc1RBQUFMRXdFQW1wd1lBQUFnQUVsRVFWUjRuT3pkZVh4alZkMC84TTlObXJ0bGFiWW1UWmQwUzVOMGRsUVVCUlFRRjBSUlFRVVJsMGZGL1JGM0h4VkYxQWNma2NWZDNIMUVmL0lnN2dxSUtJTW9LaUxDd015MG5VNkhydW1ldE0yZUp2ZjNSKzh0dDVtME04UE1PTXp3ZWI5ZWZaRjc3cm5ubnB1SnZ2TE5PZWQ3QUN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MS9SL29US08vT3hKdTBRQUFBQUFTVVZPUks1Q1lJST0iLAogICAiVHlwZSIgOiAiZmxvdyIsCiAgICJWZXJzaW9uIiA6ICIyNDk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1862</Words>
  <Characters>10615</Characters>
  <Lines>88</Lines>
  <Paragraphs>24</Paragraphs>
  <TotalTime>2</TotalTime>
  <ScaleCrop>false</ScaleCrop>
  <LinksUpToDate>false</LinksUpToDate>
  <CharactersWithSpaces>12453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2020-10-13T13:23:00Z</dcterms:created>
  <dc:creator>102529110@qq.com</dc:creator>
  <cp:lastModifiedBy>赵焕</cp:lastModifiedBy>
  <dcterms:modified xsi:type="dcterms:W3CDTF">2021-03-03T05:06:34Z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