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0EEE" w14:textId="77777777" w:rsidR="00EF1C2F" w:rsidRDefault="00EF1C2F" w:rsidP="00EF1C2F">
      <w:pPr>
        <w:jc w:val="center"/>
        <w:rPr>
          <w:b/>
          <w:sz w:val="30"/>
          <w:szCs w:val="30"/>
        </w:rPr>
      </w:pPr>
      <w:r>
        <w:rPr>
          <w:b/>
          <w:sz w:val="30"/>
          <w:szCs w:val="30"/>
        </w:rPr>
        <w:t>《</w:t>
      </w:r>
      <w:r>
        <w:rPr>
          <w:rFonts w:hint="eastAsia"/>
          <w:b/>
          <w:sz w:val="30"/>
          <w:szCs w:val="30"/>
        </w:rPr>
        <w:t>体育学研究</w:t>
      </w:r>
      <w:r>
        <w:rPr>
          <w:b/>
          <w:sz w:val="30"/>
          <w:szCs w:val="30"/>
        </w:rPr>
        <w:t>》修改</w:t>
      </w:r>
      <w:r>
        <w:rPr>
          <w:rFonts w:hint="eastAsia"/>
          <w:b/>
          <w:sz w:val="30"/>
          <w:szCs w:val="30"/>
        </w:rPr>
        <w:t>说明</w:t>
      </w:r>
    </w:p>
    <w:p w14:paraId="4FF2A696" w14:textId="77777777" w:rsidR="00EF1C2F" w:rsidRPr="00C0254F" w:rsidRDefault="00EF1C2F" w:rsidP="00EF1C2F">
      <w:pPr>
        <w:ind w:firstLineChars="200" w:firstLine="420"/>
        <w:rPr>
          <w:szCs w:val="21"/>
        </w:rPr>
      </w:pPr>
      <w:r w:rsidRPr="00C0254F">
        <w:rPr>
          <w:rFonts w:hint="eastAsia"/>
          <w:szCs w:val="21"/>
        </w:rPr>
        <w:t>尊敬的</w:t>
      </w:r>
      <w:r>
        <w:rPr>
          <w:rFonts w:hint="eastAsia"/>
          <w:szCs w:val="21"/>
        </w:rPr>
        <w:t>审稿专家</w:t>
      </w:r>
      <w:r w:rsidRPr="00C0254F">
        <w:rPr>
          <w:szCs w:val="21"/>
        </w:rPr>
        <w:t>：</w:t>
      </w:r>
    </w:p>
    <w:p w14:paraId="2AEDB870" w14:textId="77777777" w:rsidR="00EF1C2F" w:rsidRPr="00C0254F" w:rsidRDefault="00EF1C2F" w:rsidP="00EF1C2F">
      <w:pPr>
        <w:ind w:firstLineChars="200" w:firstLine="420"/>
        <w:rPr>
          <w:szCs w:val="21"/>
        </w:rPr>
      </w:pPr>
      <w:r w:rsidRPr="00C0254F">
        <w:rPr>
          <w:szCs w:val="21"/>
        </w:rPr>
        <w:t>您好！</w:t>
      </w:r>
    </w:p>
    <w:p w14:paraId="7CC96265" w14:textId="45D120F5" w:rsidR="00EF1C2F" w:rsidRDefault="00EF1C2F" w:rsidP="00EF1C2F">
      <w:pPr>
        <w:ind w:firstLineChars="200" w:firstLine="420"/>
      </w:pPr>
      <w:r w:rsidRPr="00C0254F">
        <w:rPr>
          <w:rFonts w:hint="eastAsia"/>
          <w:szCs w:val="21"/>
        </w:rPr>
        <w:t>非常感谢您对</w:t>
      </w:r>
      <w:r>
        <w:rPr>
          <w:rFonts w:hint="eastAsia"/>
          <w:szCs w:val="21"/>
        </w:rPr>
        <w:t>本</w:t>
      </w:r>
      <w:r w:rsidRPr="00C0254F">
        <w:rPr>
          <w:rFonts w:hint="eastAsia"/>
          <w:szCs w:val="21"/>
        </w:rPr>
        <w:t>论文的辛勤付出</w:t>
      </w:r>
      <w:r>
        <w:rPr>
          <w:rFonts w:hint="eastAsia"/>
          <w:szCs w:val="21"/>
        </w:rPr>
        <w:t>以及您所给出的</w:t>
      </w:r>
      <w:r w:rsidRPr="00C0254F">
        <w:rPr>
          <w:rFonts w:hint="eastAsia"/>
          <w:szCs w:val="21"/>
        </w:rPr>
        <w:t>宝贵意见！</w:t>
      </w:r>
      <w:r w:rsidRPr="00C0254F">
        <w:rPr>
          <w:szCs w:val="21"/>
        </w:rPr>
        <w:t>论文《</w:t>
      </w:r>
      <w:r>
        <w:rPr>
          <w:rFonts w:hint="eastAsia"/>
          <w:szCs w:val="21"/>
        </w:rPr>
        <w:t>“双减”背景下中小学体育教师专业发展的生态化路径研究</w:t>
      </w:r>
      <w:r w:rsidRPr="00C0254F">
        <w:rPr>
          <w:szCs w:val="21"/>
        </w:rPr>
        <w:t>》</w:t>
      </w:r>
      <w:r w:rsidRPr="00C0254F">
        <w:rPr>
          <w:rFonts w:hint="eastAsia"/>
          <w:szCs w:val="21"/>
        </w:rPr>
        <w:t>已根据修改意见逐条进行修</w:t>
      </w:r>
      <w:r w:rsidRPr="009221F7">
        <w:rPr>
          <w:rFonts w:hint="eastAsia"/>
        </w:rPr>
        <w:t>改，修改部分使用红色字体标出，详细的修改说明如下：</w:t>
      </w:r>
    </w:p>
    <w:p w14:paraId="02EA3724" w14:textId="13EC8891" w:rsidR="005D51B8" w:rsidRDefault="005D51B8" w:rsidP="00EF1C2F">
      <w:pPr>
        <w:ind w:firstLineChars="200" w:firstLine="420"/>
      </w:pPr>
      <w:r>
        <w:rPr>
          <w:rFonts w:hint="eastAsia"/>
        </w:rPr>
        <w:t>退修意见</w:t>
      </w:r>
    </w:p>
    <w:p w14:paraId="54D34869" w14:textId="5A1D8ED6" w:rsidR="004760A3" w:rsidRDefault="004760A3" w:rsidP="00EF1C2F">
      <w:pPr>
        <w:ind w:firstLineChars="200" w:firstLine="420"/>
      </w:pPr>
      <w:r>
        <w:rPr>
          <w:rFonts w:hint="eastAsia"/>
        </w:rPr>
        <w:t>意见</w:t>
      </w:r>
      <w:r>
        <w:rPr>
          <w:rFonts w:hint="eastAsia"/>
        </w:rPr>
        <w:t>1.</w:t>
      </w:r>
      <w:r>
        <w:t xml:space="preserve"> </w:t>
      </w:r>
      <w:r w:rsidRPr="004760A3">
        <w:rPr>
          <w:rFonts w:hint="eastAsia"/>
        </w:rPr>
        <w:t>作者根据修改意见对文章进行了充足的修改，建议作者进一步参照编辑部要求，对论文的文字进行精炼。</w:t>
      </w:r>
    </w:p>
    <w:p w14:paraId="5AD199A9" w14:textId="37F7BE94" w:rsidR="00950ACE" w:rsidRDefault="00950ACE" w:rsidP="00950ACE">
      <w:pPr>
        <w:ind w:firstLineChars="200" w:firstLine="420"/>
        <w:rPr>
          <w:color w:val="FF0000"/>
        </w:rPr>
      </w:pPr>
      <w:r w:rsidRPr="009871F4">
        <w:rPr>
          <w:rFonts w:hint="eastAsia"/>
          <w:color w:val="FF0000"/>
        </w:rPr>
        <w:t>修改</w:t>
      </w:r>
      <w:r w:rsidRPr="009871F4">
        <w:rPr>
          <w:rFonts w:hint="eastAsia"/>
          <w:color w:val="FF0000"/>
        </w:rPr>
        <w:t>1</w:t>
      </w:r>
      <w:r w:rsidRPr="009871F4">
        <w:rPr>
          <w:rFonts w:hint="eastAsia"/>
          <w:color w:val="FF0000"/>
        </w:rPr>
        <w:t>：</w:t>
      </w:r>
      <w:r>
        <w:rPr>
          <w:rFonts w:hint="eastAsia"/>
          <w:color w:val="FF0000"/>
        </w:rPr>
        <w:t>进一步通读原文，对文</w:t>
      </w:r>
      <w:r w:rsidR="00184126">
        <w:rPr>
          <w:rFonts w:hint="eastAsia"/>
          <w:color w:val="FF0000"/>
        </w:rPr>
        <w:t>字进行精炼，增删部分文字，使文章可读性更强。修改部分已用红色字体标出；</w:t>
      </w:r>
    </w:p>
    <w:p w14:paraId="3656F255" w14:textId="49671429" w:rsidR="00753E99" w:rsidRPr="00753E99" w:rsidRDefault="00753E99" w:rsidP="00950ACE">
      <w:pPr>
        <w:ind w:firstLineChars="200" w:firstLine="420"/>
      </w:pPr>
      <w:r w:rsidRPr="00753E99">
        <w:rPr>
          <w:rFonts w:hint="eastAsia"/>
        </w:rPr>
        <w:t>编辑部意见</w:t>
      </w:r>
    </w:p>
    <w:p w14:paraId="718AD5DD" w14:textId="4C146940" w:rsidR="00184126" w:rsidRPr="00C46ED2" w:rsidRDefault="00EB4C5A" w:rsidP="00950ACE">
      <w:pPr>
        <w:ind w:firstLineChars="200" w:firstLine="420"/>
      </w:pPr>
      <w:r w:rsidRPr="00C46ED2">
        <w:rPr>
          <w:rFonts w:hint="eastAsia"/>
        </w:rPr>
        <w:t>意见</w:t>
      </w:r>
      <w:r w:rsidR="00753E99">
        <w:t>1</w:t>
      </w:r>
      <w:r w:rsidRPr="00C46ED2">
        <w:rPr>
          <w:rFonts w:hint="eastAsia"/>
        </w:rPr>
        <w:t>.</w:t>
      </w:r>
      <w:r w:rsidR="00BA1525">
        <w:t xml:space="preserve"> </w:t>
      </w:r>
      <w:r w:rsidRPr="00C46ED2">
        <w:rPr>
          <w:rFonts w:hint="eastAsia"/>
        </w:rPr>
        <w:t>参照《体育学研究》刊文模板，规范格式</w:t>
      </w:r>
    </w:p>
    <w:p w14:paraId="6E1EB2BB" w14:textId="6C47722C" w:rsidR="00EB4C5A" w:rsidRDefault="00EB4C5A" w:rsidP="00950ACE">
      <w:pPr>
        <w:ind w:firstLineChars="200" w:firstLine="420"/>
        <w:rPr>
          <w:color w:val="FF0000"/>
        </w:rPr>
      </w:pPr>
      <w:r>
        <w:rPr>
          <w:rFonts w:hint="eastAsia"/>
          <w:color w:val="FF0000"/>
        </w:rPr>
        <w:t>修改</w:t>
      </w:r>
      <w:r w:rsidR="00753E99">
        <w:rPr>
          <w:color w:val="FF0000"/>
        </w:rPr>
        <w:t>1</w:t>
      </w:r>
      <w:r w:rsidR="00C46ED2">
        <w:rPr>
          <w:rFonts w:hint="eastAsia"/>
          <w:color w:val="FF0000"/>
        </w:rPr>
        <w:t>：已按照《体育学研究》刊文模板，对文章格式进行进一步规范；</w:t>
      </w:r>
    </w:p>
    <w:p w14:paraId="32111289" w14:textId="5DA989B2" w:rsidR="00184126" w:rsidRPr="005D51B8" w:rsidRDefault="00C46ED2" w:rsidP="00950ACE">
      <w:pPr>
        <w:ind w:firstLineChars="200" w:firstLine="420"/>
      </w:pPr>
      <w:r w:rsidRPr="005D51B8">
        <w:rPr>
          <w:rFonts w:hint="eastAsia"/>
        </w:rPr>
        <w:t>意见</w:t>
      </w:r>
      <w:r w:rsidR="00B16896">
        <w:t>2</w:t>
      </w:r>
      <w:r w:rsidRPr="005D51B8">
        <w:rPr>
          <w:rFonts w:hint="eastAsia"/>
        </w:rPr>
        <w:t>.</w:t>
      </w:r>
      <w:r w:rsidR="00BA1525">
        <w:t xml:space="preserve"> </w:t>
      </w:r>
      <w:r w:rsidR="005D51B8" w:rsidRPr="005D51B8">
        <w:rPr>
          <w:rFonts w:hint="eastAsia"/>
        </w:rPr>
        <w:t>第一作者和通讯作者个人信息、基金信息添加文中</w:t>
      </w:r>
    </w:p>
    <w:p w14:paraId="3AFD83AE" w14:textId="18AB5B98" w:rsidR="004760A3" w:rsidRDefault="005D51B8" w:rsidP="00EF1C2F">
      <w:pPr>
        <w:ind w:firstLineChars="200" w:firstLine="420"/>
        <w:rPr>
          <w:color w:val="FF0000"/>
        </w:rPr>
      </w:pPr>
      <w:r w:rsidRPr="00753E99">
        <w:rPr>
          <w:rFonts w:hint="eastAsia"/>
          <w:color w:val="FF0000"/>
        </w:rPr>
        <w:t>修改</w:t>
      </w:r>
      <w:r w:rsidR="00753E99" w:rsidRPr="00753E99">
        <w:rPr>
          <w:color w:val="FF0000"/>
        </w:rPr>
        <w:t>2</w:t>
      </w:r>
      <w:r w:rsidR="00753E99">
        <w:rPr>
          <w:color w:val="FF0000"/>
        </w:rPr>
        <w:t xml:space="preserve">: </w:t>
      </w:r>
      <w:r w:rsidR="00753E99">
        <w:rPr>
          <w:rFonts w:hint="eastAsia"/>
          <w:color w:val="FF0000"/>
        </w:rPr>
        <w:t>已将第一作者和通讯</w:t>
      </w:r>
      <w:r w:rsidR="00B16896">
        <w:rPr>
          <w:rFonts w:hint="eastAsia"/>
          <w:color w:val="FF0000"/>
        </w:rPr>
        <w:t>作者、基金信息添加文中</w:t>
      </w:r>
      <w:r w:rsidR="00AB60A2">
        <w:rPr>
          <w:rFonts w:hint="eastAsia"/>
          <w:color w:val="FF0000"/>
        </w:rPr>
        <w:t>；</w:t>
      </w:r>
    </w:p>
    <w:p w14:paraId="34534FDC" w14:textId="655F0F7A" w:rsidR="00B16896" w:rsidRDefault="00B16896" w:rsidP="00EF1C2F">
      <w:pPr>
        <w:ind w:firstLineChars="200" w:firstLine="420"/>
        <w:rPr>
          <w:color w:val="000000" w:themeColor="text1"/>
        </w:rPr>
      </w:pPr>
      <w:r w:rsidRPr="00BA1525">
        <w:rPr>
          <w:rFonts w:hint="eastAsia"/>
          <w:color w:val="000000" w:themeColor="text1"/>
        </w:rPr>
        <w:t>意见</w:t>
      </w:r>
      <w:r w:rsidRPr="00BA1525">
        <w:rPr>
          <w:rFonts w:hint="eastAsia"/>
          <w:color w:val="000000" w:themeColor="text1"/>
        </w:rPr>
        <w:t>3.</w:t>
      </w:r>
      <w:r w:rsidR="00BA1525" w:rsidRPr="00BA1525">
        <w:rPr>
          <w:color w:val="000000" w:themeColor="text1"/>
        </w:rPr>
        <w:t xml:space="preserve"> </w:t>
      </w:r>
      <w:r w:rsidRPr="00BA1525">
        <w:rPr>
          <w:rFonts w:hint="eastAsia"/>
          <w:color w:val="000000" w:themeColor="text1"/>
        </w:rPr>
        <w:t>文中关注我刊近两年刊发的论文</w:t>
      </w:r>
    </w:p>
    <w:p w14:paraId="0AE1989C" w14:textId="0DEA4C33" w:rsidR="00AB60A2" w:rsidRDefault="00AB60A2" w:rsidP="00EF1C2F">
      <w:pPr>
        <w:ind w:firstLineChars="200" w:firstLine="420"/>
        <w:rPr>
          <w:color w:val="FF0000"/>
        </w:rPr>
      </w:pPr>
      <w:r w:rsidRPr="00AB60A2">
        <w:rPr>
          <w:rFonts w:hint="eastAsia"/>
          <w:color w:val="FF0000"/>
        </w:rPr>
        <w:t>修改</w:t>
      </w:r>
      <w:r w:rsidRPr="00AB60A2">
        <w:rPr>
          <w:rFonts w:hint="eastAsia"/>
          <w:color w:val="FF0000"/>
        </w:rPr>
        <w:t>3.</w:t>
      </w:r>
      <w:r w:rsidRPr="00AB60A2">
        <w:rPr>
          <w:color w:val="FF0000"/>
        </w:rPr>
        <w:t xml:space="preserve"> </w:t>
      </w:r>
      <w:r w:rsidRPr="00AB60A2">
        <w:rPr>
          <w:rFonts w:hint="eastAsia"/>
          <w:color w:val="FF0000"/>
        </w:rPr>
        <w:t>修改部分参考文献，对贵刊近两年发表的论文进行了引用；</w:t>
      </w:r>
    </w:p>
    <w:p w14:paraId="7079F4AD" w14:textId="77777777" w:rsidR="008200A7" w:rsidRDefault="008200A7" w:rsidP="00EF1C2F">
      <w:pPr>
        <w:ind w:firstLineChars="200" w:firstLine="420"/>
        <w:rPr>
          <w:color w:val="FF0000"/>
        </w:rPr>
      </w:pPr>
    </w:p>
    <w:p w14:paraId="2E29D67B" w14:textId="723ECF34" w:rsidR="001B16E0" w:rsidRPr="00AB60A2" w:rsidRDefault="001B16E0" w:rsidP="00EF1C2F">
      <w:pPr>
        <w:ind w:firstLineChars="200" w:firstLine="420"/>
        <w:rPr>
          <w:color w:val="FF0000"/>
        </w:rPr>
      </w:pPr>
      <w:r>
        <w:rPr>
          <w:rFonts w:hint="eastAsia"/>
          <w:szCs w:val="21"/>
        </w:rPr>
        <w:t>非常感谢审稿专家以及编辑部对论文</w:t>
      </w:r>
      <w:r w:rsidRPr="00C0254F">
        <w:rPr>
          <w:rFonts w:hint="eastAsia"/>
          <w:szCs w:val="21"/>
        </w:rPr>
        <w:t>提出的宝贵意见，不知上述修改是否符合您的本意，如有不理解或不准确之处，还请您继续指教！欢迎随时与我联系！</w:t>
      </w:r>
    </w:p>
    <w:p w14:paraId="60F9076B" w14:textId="77777777" w:rsidR="00EF1C2F" w:rsidRDefault="00EF1C2F" w:rsidP="00AB4F68">
      <w:pPr>
        <w:widowControl/>
        <w:adjustRightInd/>
        <w:snapToGrid/>
        <w:spacing w:before="240" w:after="240" w:line="240" w:lineRule="auto"/>
        <w:rPr>
          <w:rFonts w:eastAsia="黑体"/>
          <w:b/>
          <w:sz w:val="30"/>
          <w:szCs w:val="30"/>
        </w:rPr>
      </w:pPr>
    </w:p>
    <w:p w14:paraId="74961447" w14:textId="77777777" w:rsidR="00EF1C2F" w:rsidRDefault="00EF1C2F" w:rsidP="00AB4F68">
      <w:pPr>
        <w:widowControl/>
        <w:adjustRightInd/>
        <w:snapToGrid/>
        <w:spacing w:before="240" w:after="240" w:line="240" w:lineRule="auto"/>
        <w:rPr>
          <w:rFonts w:eastAsia="黑体"/>
          <w:b/>
          <w:sz w:val="30"/>
          <w:szCs w:val="30"/>
        </w:rPr>
      </w:pPr>
    </w:p>
    <w:p w14:paraId="36F11AD5" w14:textId="77777777" w:rsidR="00EF1C2F" w:rsidRDefault="00EF1C2F" w:rsidP="00AB4F68">
      <w:pPr>
        <w:widowControl/>
        <w:adjustRightInd/>
        <w:snapToGrid/>
        <w:spacing w:before="240" w:after="240" w:line="240" w:lineRule="auto"/>
        <w:rPr>
          <w:rFonts w:eastAsia="黑体"/>
          <w:b/>
          <w:sz w:val="30"/>
          <w:szCs w:val="30"/>
        </w:rPr>
      </w:pPr>
    </w:p>
    <w:p w14:paraId="2610F3CE" w14:textId="77777777" w:rsidR="00EF1C2F" w:rsidRDefault="00EF1C2F" w:rsidP="00AB4F68">
      <w:pPr>
        <w:widowControl/>
        <w:adjustRightInd/>
        <w:snapToGrid/>
        <w:spacing w:before="240" w:after="240" w:line="240" w:lineRule="auto"/>
        <w:rPr>
          <w:rFonts w:eastAsia="黑体"/>
          <w:b/>
          <w:sz w:val="30"/>
          <w:szCs w:val="30"/>
        </w:rPr>
      </w:pPr>
    </w:p>
    <w:p w14:paraId="2A64C927" w14:textId="77777777" w:rsidR="00EF1C2F" w:rsidRDefault="00EF1C2F" w:rsidP="00AB4F68">
      <w:pPr>
        <w:widowControl/>
        <w:adjustRightInd/>
        <w:snapToGrid/>
        <w:spacing w:before="240" w:after="240" w:line="240" w:lineRule="auto"/>
        <w:rPr>
          <w:rFonts w:eastAsia="黑体"/>
          <w:b/>
          <w:sz w:val="30"/>
          <w:szCs w:val="30"/>
        </w:rPr>
      </w:pPr>
    </w:p>
    <w:p w14:paraId="5BEDC5E3" w14:textId="77777777" w:rsidR="00EF1C2F" w:rsidRDefault="00EF1C2F" w:rsidP="00AB4F68">
      <w:pPr>
        <w:widowControl/>
        <w:adjustRightInd/>
        <w:snapToGrid/>
        <w:spacing w:before="240" w:after="240" w:line="240" w:lineRule="auto"/>
        <w:rPr>
          <w:rFonts w:eastAsia="黑体"/>
          <w:b/>
          <w:sz w:val="30"/>
          <w:szCs w:val="30"/>
        </w:rPr>
      </w:pPr>
    </w:p>
    <w:p w14:paraId="60E0B09C" w14:textId="77777777" w:rsidR="00EF1C2F" w:rsidRDefault="00EF1C2F" w:rsidP="00AB4F68">
      <w:pPr>
        <w:widowControl/>
        <w:adjustRightInd/>
        <w:snapToGrid/>
        <w:spacing w:before="240" w:after="240" w:line="240" w:lineRule="auto"/>
        <w:rPr>
          <w:rFonts w:eastAsia="黑体"/>
          <w:b/>
          <w:sz w:val="30"/>
          <w:szCs w:val="30"/>
        </w:rPr>
      </w:pPr>
    </w:p>
    <w:p w14:paraId="34C6230B" w14:textId="7A711FDF" w:rsidR="00FD3636" w:rsidRDefault="00CE1295" w:rsidP="00AB4F68">
      <w:pPr>
        <w:widowControl/>
        <w:adjustRightInd/>
        <w:snapToGrid/>
        <w:spacing w:before="240" w:after="240" w:line="240" w:lineRule="auto"/>
        <w:rPr>
          <w:rFonts w:eastAsia="黑体"/>
          <w:b/>
          <w:sz w:val="30"/>
          <w:szCs w:val="30"/>
        </w:rPr>
      </w:pPr>
      <w:r w:rsidRPr="00AB7818">
        <w:rPr>
          <w:rFonts w:eastAsia="黑体" w:hint="eastAsia"/>
          <w:b/>
          <w:sz w:val="30"/>
          <w:szCs w:val="30"/>
        </w:rPr>
        <w:t>“双减”</w:t>
      </w:r>
      <w:r w:rsidR="00C42692" w:rsidRPr="00AB7818">
        <w:rPr>
          <w:rFonts w:eastAsia="黑体" w:hint="eastAsia"/>
          <w:b/>
          <w:sz w:val="30"/>
          <w:szCs w:val="30"/>
        </w:rPr>
        <w:t>背景</w:t>
      </w:r>
      <w:r w:rsidR="00492295" w:rsidRPr="00AB7818">
        <w:rPr>
          <w:rFonts w:eastAsia="黑体" w:hint="eastAsia"/>
          <w:b/>
          <w:sz w:val="30"/>
          <w:szCs w:val="30"/>
        </w:rPr>
        <w:t>下</w:t>
      </w:r>
      <w:r w:rsidRPr="00AB7818">
        <w:rPr>
          <w:rFonts w:eastAsia="黑体" w:hint="eastAsia"/>
          <w:b/>
          <w:sz w:val="30"/>
          <w:szCs w:val="30"/>
        </w:rPr>
        <w:t>中小学体育教师</w:t>
      </w:r>
      <w:r w:rsidR="00D909A5" w:rsidRPr="00AB7818">
        <w:rPr>
          <w:rFonts w:eastAsia="黑体" w:hint="eastAsia"/>
          <w:b/>
          <w:sz w:val="30"/>
          <w:szCs w:val="30"/>
        </w:rPr>
        <w:t>专业</w:t>
      </w:r>
      <w:r w:rsidR="00C00BFC" w:rsidRPr="00AB7818">
        <w:rPr>
          <w:rFonts w:eastAsia="黑体" w:hint="eastAsia"/>
          <w:b/>
          <w:sz w:val="30"/>
          <w:szCs w:val="30"/>
        </w:rPr>
        <w:t>发展</w:t>
      </w:r>
      <w:r w:rsidR="004E5460" w:rsidRPr="00AB7818">
        <w:rPr>
          <w:rFonts w:eastAsia="黑体" w:hint="eastAsia"/>
          <w:b/>
          <w:sz w:val="30"/>
          <w:szCs w:val="30"/>
        </w:rPr>
        <w:t>的生态化路径研究</w:t>
      </w:r>
    </w:p>
    <w:p w14:paraId="737F046B" w14:textId="77777777" w:rsidR="00F846C4" w:rsidRPr="00B45CBE" w:rsidRDefault="00F846C4" w:rsidP="00F846C4">
      <w:pPr>
        <w:jc w:val="center"/>
        <w:rPr>
          <w:rFonts w:eastAsia="楷体"/>
          <w:color w:val="FF0000"/>
          <w:vertAlign w:val="superscript"/>
        </w:rPr>
      </w:pPr>
      <w:r w:rsidRPr="00B45CBE">
        <w:rPr>
          <w:rFonts w:eastAsia="楷体" w:hint="eastAsia"/>
          <w:color w:val="FF0000"/>
        </w:rPr>
        <w:t>闫纪红</w:t>
      </w:r>
      <w:r w:rsidRPr="00B45CBE">
        <w:rPr>
          <w:rFonts w:eastAsia="楷体"/>
          <w:color w:val="FF0000"/>
          <w:vertAlign w:val="superscript"/>
        </w:rPr>
        <w:footnoteReference w:id="1"/>
      </w:r>
      <w:r w:rsidRPr="00B45CBE">
        <w:rPr>
          <w:rFonts w:eastAsia="楷体" w:hint="eastAsia"/>
          <w:color w:val="FF0000"/>
        </w:rPr>
        <w:t>，吴文平</w:t>
      </w:r>
      <w:r w:rsidRPr="00B45CBE">
        <w:rPr>
          <w:rFonts w:eastAsia="楷体"/>
          <w:color w:val="FF0000"/>
          <w:vertAlign w:val="superscript"/>
        </w:rPr>
        <w:t>2</w:t>
      </w:r>
      <w:r w:rsidRPr="00B45CBE">
        <w:rPr>
          <w:rFonts w:eastAsia="楷体" w:hint="eastAsia"/>
          <w:color w:val="FF0000"/>
        </w:rPr>
        <w:t>，代新语</w:t>
      </w:r>
      <w:r w:rsidRPr="00B45CBE">
        <w:rPr>
          <w:rFonts w:eastAsia="楷体"/>
          <w:color w:val="FF0000"/>
          <w:vertAlign w:val="superscript"/>
        </w:rPr>
        <w:t>3</w:t>
      </w:r>
    </w:p>
    <w:p w14:paraId="1D9C1F16" w14:textId="1DD407C4" w:rsidR="00F846C4" w:rsidRPr="007E4E55" w:rsidRDefault="00F846C4" w:rsidP="00D939C9">
      <w:pPr>
        <w:jc w:val="center"/>
        <w:rPr>
          <w:color w:val="FF0000"/>
        </w:rPr>
      </w:pPr>
      <w:r w:rsidRPr="007E4E55">
        <w:rPr>
          <w:rFonts w:hint="eastAsia"/>
          <w:color w:val="FF0000"/>
        </w:rPr>
        <w:t>（</w:t>
      </w:r>
      <w:r w:rsidRPr="007E4E55">
        <w:rPr>
          <w:rFonts w:hint="eastAsia"/>
          <w:color w:val="FF0000"/>
        </w:rPr>
        <w:t>1</w:t>
      </w:r>
      <w:r w:rsidRPr="007E4E55">
        <w:rPr>
          <w:rFonts w:hint="eastAsia"/>
          <w:color w:val="FF0000"/>
          <w:kern w:val="44"/>
          <w:szCs w:val="21"/>
        </w:rPr>
        <w:t>.</w:t>
      </w:r>
      <w:r w:rsidRPr="007E4E55">
        <w:rPr>
          <w:rFonts w:hint="eastAsia"/>
          <w:color w:val="FF0000"/>
          <w:kern w:val="44"/>
          <w:szCs w:val="21"/>
        </w:rPr>
        <w:t>吉首大学</w:t>
      </w:r>
      <w:r w:rsidRPr="007E4E55">
        <w:rPr>
          <w:rFonts w:hint="eastAsia"/>
          <w:color w:val="FF0000"/>
          <w:kern w:val="44"/>
          <w:szCs w:val="21"/>
        </w:rPr>
        <w:t xml:space="preserve"> </w:t>
      </w:r>
      <w:r w:rsidRPr="007E4E55">
        <w:rPr>
          <w:rFonts w:hint="eastAsia"/>
          <w:color w:val="FF0000"/>
          <w:kern w:val="44"/>
          <w:szCs w:val="21"/>
        </w:rPr>
        <w:t>体育科学学院，湖南，吉首</w:t>
      </w:r>
      <w:r w:rsidRPr="007E4E55">
        <w:rPr>
          <w:rFonts w:hint="eastAsia"/>
          <w:color w:val="FF0000"/>
          <w:kern w:val="44"/>
          <w:szCs w:val="21"/>
        </w:rPr>
        <w:t xml:space="preserve"> </w:t>
      </w:r>
      <w:r w:rsidRPr="007E4E55">
        <w:rPr>
          <w:color w:val="FF0000"/>
          <w:kern w:val="44"/>
          <w:szCs w:val="21"/>
        </w:rPr>
        <w:t>416000</w:t>
      </w:r>
      <w:r w:rsidRPr="007E4E55">
        <w:rPr>
          <w:rFonts w:hint="eastAsia"/>
          <w:color w:val="FF0000"/>
          <w:kern w:val="44"/>
          <w:szCs w:val="21"/>
        </w:rPr>
        <w:t>；</w:t>
      </w:r>
      <w:r w:rsidRPr="007E4E55">
        <w:rPr>
          <w:color w:val="FF0000"/>
        </w:rPr>
        <w:t>2</w:t>
      </w:r>
      <w:r w:rsidRPr="007E4E55">
        <w:rPr>
          <w:rFonts w:hint="eastAsia"/>
          <w:color w:val="FF0000"/>
        </w:rPr>
        <w:t>.</w:t>
      </w:r>
      <w:r w:rsidRPr="007E4E55">
        <w:rPr>
          <w:rFonts w:hint="eastAsia"/>
          <w:color w:val="FF0000"/>
          <w:kern w:val="44"/>
          <w:szCs w:val="21"/>
        </w:rPr>
        <w:t>吉首大学</w:t>
      </w:r>
      <w:r w:rsidRPr="007E4E55">
        <w:rPr>
          <w:rFonts w:hint="eastAsia"/>
          <w:color w:val="FF0000"/>
          <w:kern w:val="44"/>
          <w:szCs w:val="21"/>
        </w:rPr>
        <w:t xml:space="preserve"> </w:t>
      </w:r>
      <w:r w:rsidRPr="007E4E55">
        <w:rPr>
          <w:rFonts w:hint="eastAsia"/>
          <w:color w:val="FF0000"/>
          <w:kern w:val="44"/>
          <w:szCs w:val="21"/>
        </w:rPr>
        <w:t>法学与公共管理学院，湖南，吉首</w:t>
      </w:r>
      <w:r w:rsidRPr="007E4E55">
        <w:rPr>
          <w:rFonts w:hint="eastAsia"/>
          <w:color w:val="FF0000"/>
          <w:kern w:val="44"/>
          <w:szCs w:val="21"/>
        </w:rPr>
        <w:t>4</w:t>
      </w:r>
      <w:r w:rsidRPr="007E4E55">
        <w:rPr>
          <w:color w:val="FF0000"/>
          <w:kern w:val="44"/>
          <w:szCs w:val="21"/>
        </w:rPr>
        <w:t>16000</w:t>
      </w:r>
      <w:r w:rsidR="00D35B9E">
        <w:rPr>
          <w:rFonts w:hint="eastAsia"/>
          <w:color w:val="FF0000"/>
          <w:kern w:val="44"/>
          <w:szCs w:val="21"/>
        </w:rPr>
        <w:t>；</w:t>
      </w:r>
      <w:r w:rsidRPr="007E4E55">
        <w:rPr>
          <w:color w:val="FF0000"/>
        </w:rPr>
        <w:t>3</w:t>
      </w:r>
      <w:r w:rsidRPr="007E4E55">
        <w:rPr>
          <w:rFonts w:hint="eastAsia"/>
          <w:color w:val="FF0000"/>
        </w:rPr>
        <w:t>.</w:t>
      </w:r>
      <w:r w:rsidRPr="007E4E55">
        <w:rPr>
          <w:rFonts w:hint="eastAsia"/>
          <w:color w:val="FF0000"/>
          <w:kern w:val="44"/>
          <w:szCs w:val="21"/>
        </w:rPr>
        <w:t>首都体育学院，运动训练研究所，北京</w:t>
      </w:r>
      <w:r w:rsidRPr="007E4E55">
        <w:rPr>
          <w:rFonts w:hint="eastAsia"/>
          <w:color w:val="FF0000"/>
          <w:kern w:val="44"/>
          <w:szCs w:val="21"/>
        </w:rPr>
        <w:t xml:space="preserve"> </w:t>
      </w:r>
      <w:r w:rsidRPr="007E4E55">
        <w:rPr>
          <w:color w:val="FF0000"/>
          <w:kern w:val="44"/>
          <w:szCs w:val="21"/>
        </w:rPr>
        <w:t>100191</w:t>
      </w:r>
      <w:r w:rsidRPr="007E4E55">
        <w:rPr>
          <w:rFonts w:hint="eastAsia"/>
          <w:color w:val="FF0000"/>
        </w:rPr>
        <w:t>）</w:t>
      </w:r>
    </w:p>
    <w:p w14:paraId="3F2F4CD6" w14:textId="2998C5DD" w:rsidR="00FC4DE9" w:rsidRPr="00AB7818" w:rsidRDefault="004B4AB2" w:rsidP="006D58C8">
      <w:pPr>
        <w:rPr>
          <w:rFonts w:ascii="楷体" w:eastAsia="楷体" w:hAnsi="楷体"/>
        </w:rPr>
      </w:pPr>
      <w:r w:rsidRPr="00FD51AD">
        <w:rPr>
          <w:rFonts w:ascii="黑体" w:eastAsia="黑体" w:hAnsi="黑体" w:hint="eastAsia"/>
          <w:color w:val="FF0000"/>
          <w:szCs w:val="24"/>
        </w:rPr>
        <w:t>摘</w:t>
      </w:r>
      <w:r w:rsidRPr="00FD51AD">
        <w:rPr>
          <w:rFonts w:ascii="黑体" w:eastAsia="黑体" w:hAnsi="黑体"/>
          <w:color w:val="FF0000"/>
          <w:szCs w:val="24"/>
        </w:rPr>
        <w:t xml:space="preserve"> 要：</w:t>
      </w:r>
      <w:r w:rsidR="00AD04EA" w:rsidRPr="00AB7818">
        <w:rPr>
          <w:rFonts w:ascii="楷体" w:eastAsia="楷体" w:hAnsi="楷体" w:hint="eastAsia"/>
        </w:rPr>
        <w:t>体育教师是推动体育教育高质量发展的关键，“双减”政策的颁布与实施给体育教育的发展带来了重大机遇，同时</w:t>
      </w:r>
      <w:r w:rsidR="00AD04EA" w:rsidRPr="00AB7818">
        <w:rPr>
          <w:rFonts w:ascii="楷体" w:eastAsia="楷体" w:hAnsi="楷体"/>
        </w:rPr>
        <w:t>对</w:t>
      </w:r>
      <w:r w:rsidR="00AD04EA" w:rsidRPr="00AB7818">
        <w:rPr>
          <w:rFonts w:ascii="楷体" w:eastAsia="楷体" w:hAnsi="楷体" w:hint="eastAsia"/>
        </w:rPr>
        <w:t>中小学体育</w:t>
      </w:r>
      <w:r w:rsidR="00AD04EA" w:rsidRPr="00AB7818">
        <w:rPr>
          <w:rFonts w:ascii="楷体" w:eastAsia="楷体" w:hAnsi="楷体"/>
        </w:rPr>
        <w:t>教师的</w:t>
      </w:r>
      <w:r w:rsidR="00AD04EA" w:rsidRPr="00AB7818">
        <w:rPr>
          <w:rFonts w:ascii="楷体" w:eastAsia="楷体" w:hAnsi="楷体" w:hint="eastAsia"/>
        </w:rPr>
        <w:t>专业能力</w:t>
      </w:r>
      <w:r w:rsidR="00AD04EA" w:rsidRPr="00AB7818">
        <w:rPr>
          <w:rFonts w:ascii="楷体" w:eastAsia="楷体" w:hAnsi="楷体"/>
        </w:rPr>
        <w:t>提出更高要求</w:t>
      </w:r>
      <w:r w:rsidR="00AD04EA" w:rsidRPr="00AB7818">
        <w:rPr>
          <w:rFonts w:ascii="楷体" w:eastAsia="楷体" w:hAnsi="楷体" w:hint="eastAsia"/>
        </w:rPr>
        <w:t>。</w:t>
      </w:r>
      <w:r w:rsidR="007F5506" w:rsidRPr="00AB7818">
        <w:rPr>
          <w:rFonts w:ascii="楷体" w:eastAsia="楷体" w:hAnsi="楷体" w:hint="eastAsia"/>
        </w:rPr>
        <w:t>基于教育生态学视角，</w:t>
      </w:r>
      <w:r w:rsidR="005731A7" w:rsidRPr="00AB7818">
        <w:rPr>
          <w:rFonts w:ascii="楷体" w:eastAsia="楷体" w:hAnsi="楷体" w:hint="eastAsia"/>
        </w:rPr>
        <w:t>运用文献资料法、逻辑分析法、专家访谈法</w:t>
      </w:r>
      <w:r w:rsidR="00AD04EA" w:rsidRPr="00AB7818">
        <w:rPr>
          <w:rFonts w:ascii="楷体" w:eastAsia="楷体" w:hAnsi="楷体" w:hint="eastAsia"/>
        </w:rPr>
        <w:t>分析</w:t>
      </w:r>
      <w:r w:rsidR="00EF61F5" w:rsidRPr="00AB7818">
        <w:rPr>
          <w:rFonts w:ascii="楷体" w:eastAsia="楷体" w:hAnsi="楷体" w:hint="eastAsia"/>
        </w:rPr>
        <w:t>“双减”政策实施对</w:t>
      </w:r>
      <w:r w:rsidR="00F3166D" w:rsidRPr="00AB7818">
        <w:rPr>
          <w:rFonts w:ascii="楷体" w:eastAsia="楷体" w:hAnsi="楷体" w:hint="eastAsia"/>
        </w:rPr>
        <w:t>中小学</w:t>
      </w:r>
      <w:r w:rsidR="00EF61F5" w:rsidRPr="00AB7818">
        <w:rPr>
          <w:rFonts w:ascii="楷体" w:eastAsia="楷体" w:hAnsi="楷体" w:hint="eastAsia"/>
        </w:rPr>
        <w:t>体育教师专业发展环境的影响</w:t>
      </w:r>
      <w:r w:rsidR="007E1F76" w:rsidRPr="00AB7818">
        <w:rPr>
          <w:rFonts w:ascii="楷体" w:eastAsia="楷体" w:hAnsi="楷体" w:hint="eastAsia"/>
        </w:rPr>
        <w:t>。</w:t>
      </w:r>
      <w:r w:rsidR="007E1F76" w:rsidRPr="00622257">
        <w:rPr>
          <w:rFonts w:ascii="楷体" w:eastAsia="楷体" w:hAnsi="楷体" w:hint="eastAsia"/>
        </w:rPr>
        <w:t>研究发现：</w:t>
      </w:r>
      <w:r w:rsidR="0098761C" w:rsidRPr="00622257">
        <w:rPr>
          <w:rFonts w:ascii="楷体" w:eastAsia="楷体" w:hAnsi="楷体" w:hint="eastAsia"/>
        </w:rPr>
        <w:t>“双减”</w:t>
      </w:r>
      <w:r w:rsidR="00A26279" w:rsidRPr="00622257">
        <w:rPr>
          <w:rFonts w:ascii="楷体" w:eastAsia="楷体" w:hAnsi="楷体" w:hint="eastAsia"/>
        </w:rPr>
        <w:t>改</w:t>
      </w:r>
      <w:r w:rsidR="00A26279" w:rsidRPr="00E96153">
        <w:rPr>
          <w:rFonts w:ascii="楷体" w:eastAsia="楷体" w:hAnsi="楷体" w:hint="eastAsia"/>
        </w:rPr>
        <w:t>善了体育教师专业发展的学校环境、社会环境以及经济环境，</w:t>
      </w:r>
      <w:r w:rsidR="006E5A45" w:rsidRPr="00E96153">
        <w:rPr>
          <w:rFonts w:ascii="楷体" w:eastAsia="楷体" w:hAnsi="楷体" w:hint="eastAsia"/>
        </w:rPr>
        <w:t>并对</w:t>
      </w:r>
      <w:r w:rsidR="003C3D74" w:rsidRPr="00E96153">
        <w:rPr>
          <w:rFonts w:ascii="楷体" w:eastAsia="楷体" w:hAnsi="楷体" w:hint="eastAsia"/>
        </w:rPr>
        <w:t>教师个体</w:t>
      </w:r>
      <w:r w:rsidR="006E5A45" w:rsidRPr="00E96153">
        <w:rPr>
          <w:rFonts w:ascii="楷体" w:eastAsia="楷体" w:hAnsi="楷体" w:hint="eastAsia"/>
        </w:rPr>
        <w:t>内在环境产生影响，</w:t>
      </w:r>
      <w:r w:rsidR="001208CF" w:rsidRPr="00622257">
        <w:rPr>
          <w:rFonts w:ascii="楷体" w:eastAsia="楷体" w:hAnsi="楷体" w:hint="eastAsia"/>
        </w:rPr>
        <w:t>与此同时</w:t>
      </w:r>
      <w:r w:rsidR="00FE0A67" w:rsidRPr="00622257">
        <w:rPr>
          <w:rFonts w:ascii="楷体" w:eastAsia="楷体" w:hAnsi="楷体" w:hint="eastAsia"/>
        </w:rPr>
        <w:t>要求体育教师提升自身的</w:t>
      </w:r>
      <w:r w:rsidR="00BD410C">
        <w:rPr>
          <w:rFonts w:ascii="楷体" w:eastAsia="楷体" w:hAnsi="楷体" w:hint="eastAsia"/>
        </w:rPr>
        <w:t>育人能力、</w:t>
      </w:r>
      <w:r w:rsidR="00B84F30" w:rsidRPr="00622257">
        <w:rPr>
          <w:rFonts w:ascii="楷体" w:eastAsia="楷体" w:hAnsi="楷体" w:hint="eastAsia"/>
        </w:rPr>
        <w:t>育体能力、</w:t>
      </w:r>
      <w:r w:rsidR="0084013D" w:rsidRPr="00622257">
        <w:rPr>
          <w:rFonts w:ascii="楷体" w:eastAsia="楷体" w:hAnsi="楷体" w:hint="eastAsia"/>
        </w:rPr>
        <w:t>创造能力以及作业指导能力</w:t>
      </w:r>
      <w:r w:rsidR="005731A7" w:rsidRPr="00622257">
        <w:rPr>
          <w:rFonts w:ascii="楷体" w:eastAsia="楷体" w:hAnsi="楷体" w:hint="eastAsia"/>
        </w:rPr>
        <w:t>。</w:t>
      </w:r>
      <w:r w:rsidR="00490A08" w:rsidRPr="00AB7818">
        <w:rPr>
          <w:rFonts w:ascii="楷体" w:eastAsia="楷体" w:hAnsi="楷体" w:hint="eastAsia"/>
        </w:rPr>
        <w:t>为有效回应“双减”</w:t>
      </w:r>
      <w:r w:rsidR="00F3166D" w:rsidRPr="00AB7818">
        <w:rPr>
          <w:rFonts w:ascii="楷体" w:eastAsia="楷体" w:hAnsi="楷体" w:hint="eastAsia"/>
        </w:rPr>
        <w:t>对</w:t>
      </w:r>
      <w:r w:rsidR="00BA4E18" w:rsidRPr="00AB7818">
        <w:rPr>
          <w:rFonts w:ascii="楷体" w:eastAsia="楷体" w:hAnsi="楷体" w:hint="eastAsia"/>
        </w:rPr>
        <w:t>体育教师专业发展的时代诉求，</w:t>
      </w:r>
      <w:r w:rsidR="006162D6" w:rsidRPr="00AB7818">
        <w:rPr>
          <w:rFonts w:ascii="楷体" w:eastAsia="楷体" w:hAnsi="楷体" w:hint="eastAsia"/>
        </w:rPr>
        <w:t>研究基于</w:t>
      </w:r>
      <w:r w:rsidR="008B5B09" w:rsidRPr="00AB7818">
        <w:rPr>
          <w:rFonts w:ascii="楷体" w:eastAsia="楷体" w:hAnsi="楷体" w:hint="eastAsia"/>
        </w:rPr>
        <w:t>整体</w:t>
      </w:r>
      <w:r w:rsidR="006162D6" w:rsidRPr="00AB7818">
        <w:rPr>
          <w:rFonts w:ascii="楷体" w:eastAsia="楷体" w:hAnsi="楷体" w:hint="eastAsia"/>
        </w:rPr>
        <w:t>、联系</w:t>
      </w:r>
      <w:r w:rsidR="008B5B09" w:rsidRPr="00AB7818">
        <w:rPr>
          <w:rFonts w:ascii="楷体" w:eastAsia="楷体" w:hAnsi="楷体" w:hint="eastAsia"/>
        </w:rPr>
        <w:t>的视角分析</w:t>
      </w:r>
      <w:r w:rsidR="007301DC" w:rsidRPr="00AB7818">
        <w:rPr>
          <w:rFonts w:ascii="楷体" w:eastAsia="楷体" w:hAnsi="楷体" w:hint="eastAsia"/>
        </w:rPr>
        <w:t>中小学体育教师专业发展的生态系统</w:t>
      </w:r>
      <w:r w:rsidR="006A6A49" w:rsidRPr="00AB7818">
        <w:rPr>
          <w:rFonts w:ascii="楷体" w:eastAsia="楷体" w:hAnsi="楷体" w:hint="eastAsia"/>
        </w:rPr>
        <w:t>理论</w:t>
      </w:r>
      <w:r w:rsidR="007301DC" w:rsidRPr="00AB7818">
        <w:rPr>
          <w:rFonts w:ascii="楷体" w:eastAsia="楷体" w:hAnsi="楷体" w:hint="eastAsia"/>
        </w:rPr>
        <w:t>模型，</w:t>
      </w:r>
      <w:r w:rsidR="006162D6" w:rsidRPr="00AB7818">
        <w:rPr>
          <w:rFonts w:ascii="楷体" w:eastAsia="楷体" w:hAnsi="楷体" w:hint="eastAsia"/>
        </w:rPr>
        <w:t>并</w:t>
      </w:r>
      <w:r w:rsidR="007303C4" w:rsidRPr="00AB7818">
        <w:rPr>
          <w:rFonts w:ascii="楷体" w:eastAsia="楷体" w:hAnsi="楷体" w:hint="eastAsia"/>
        </w:rPr>
        <w:t>基于此，</w:t>
      </w:r>
      <w:r w:rsidR="00D7030B" w:rsidRPr="00AB7818">
        <w:rPr>
          <w:rFonts w:ascii="楷体" w:eastAsia="楷体" w:hAnsi="楷体" w:hint="eastAsia"/>
        </w:rPr>
        <w:t>从教师</w:t>
      </w:r>
      <w:r w:rsidR="004B36DE" w:rsidRPr="00AB7818">
        <w:rPr>
          <w:rFonts w:ascii="楷体" w:eastAsia="楷体" w:hAnsi="楷体" w:hint="eastAsia"/>
        </w:rPr>
        <w:t>生命存在的</w:t>
      </w:r>
      <w:r w:rsidR="00D7030B" w:rsidRPr="00AB7818">
        <w:rPr>
          <w:rFonts w:ascii="楷体" w:eastAsia="楷体" w:hAnsi="楷体" w:hint="eastAsia"/>
        </w:rPr>
        <w:t>内</w:t>
      </w:r>
      <w:r w:rsidR="004B36DE" w:rsidRPr="00AB7818">
        <w:rPr>
          <w:rFonts w:ascii="楷体" w:eastAsia="楷体" w:hAnsi="楷体" w:hint="eastAsia"/>
        </w:rPr>
        <w:t>、</w:t>
      </w:r>
      <w:r w:rsidR="00D7030B" w:rsidRPr="00AB7818">
        <w:rPr>
          <w:rFonts w:ascii="楷体" w:eastAsia="楷体" w:hAnsi="楷体" w:hint="eastAsia"/>
        </w:rPr>
        <w:t>外环境</w:t>
      </w:r>
      <w:r w:rsidR="004B36DE" w:rsidRPr="00AB7818">
        <w:rPr>
          <w:rFonts w:ascii="楷体" w:eastAsia="楷体" w:hAnsi="楷体" w:hint="eastAsia"/>
        </w:rPr>
        <w:t>入手</w:t>
      </w:r>
      <w:r w:rsidR="00D7030B" w:rsidRPr="00AB7818">
        <w:rPr>
          <w:rFonts w:ascii="楷体" w:eastAsia="楷体" w:hAnsi="楷体" w:hint="eastAsia"/>
        </w:rPr>
        <w:t>，</w:t>
      </w:r>
      <w:r w:rsidR="00B74035" w:rsidRPr="00AB7818">
        <w:rPr>
          <w:rFonts w:ascii="楷体" w:eastAsia="楷体" w:hAnsi="楷体" w:hint="eastAsia"/>
        </w:rPr>
        <w:t>以“教师生命的可持续发展”为根本价值取向，</w:t>
      </w:r>
      <w:r w:rsidR="00D7030B" w:rsidRPr="00AB7818">
        <w:rPr>
          <w:rFonts w:ascii="楷体" w:eastAsia="楷体" w:hAnsi="楷体" w:hint="eastAsia"/>
        </w:rPr>
        <w:t>构建体育教师专业发展的生态化路径</w:t>
      </w:r>
      <w:r w:rsidR="00A21D63" w:rsidRPr="00AB7818">
        <w:rPr>
          <w:rFonts w:ascii="楷体" w:eastAsia="楷体" w:hAnsi="楷体" w:hint="eastAsia"/>
        </w:rPr>
        <w:t>；</w:t>
      </w:r>
      <w:r w:rsidR="00E86241" w:rsidRPr="00AB7818">
        <w:rPr>
          <w:rFonts w:ascii="楷体" w:eastAsia="楷体" w:hAnsi="楷体" w:hint="eastAsia"/>
        </w:rPr>
        <w:t>在优化内部环境方面</w:t>
      </w:r>
      <w:r w:rsidR="00D54193" w:rsidRPr="00AB7818">
        <w:rPr>
          <w:rFonts w:ascii="楷体" w:eastAsia="楷体" w:hAnsi="楷体" w:hint="eastAsia"/>
        </w:rPr>
        <w:t>提出，</w:t>
      </w:r>
      <w:r w:rsidR="00B537B0" w:rsidRPr="00AB7818">
        <w:rPr>
          <w:rFonts w:ascii="楷体" w:eastAsia="楷体" w:hAnsi="楷体" w:hint="eastAsia"/>
        </w:rPr>
        <w:t>营造教师生命发展的文化生态</w:t>
      </w:r>
      <w:r w:rsidR="00493E8B" w:rsidRPr="00AB7818">
        <w:rPr>
          <w:rFonts w:ascii="楷体" w:eastAsia="楷体" w:hAnsi="楷体" w:hint="eastAsia"/>
        </w:rPr>
        <w:t>，</w:t>
      </w:r>
      <w:r w:rsidR="00BE5288" w:rsidRPr="00AB7818">
        <w:rPr>
          <w:rFonts w:ascii="楷体" w:eastAsia="楷体" w:hAnsi="楷体" w:hint="eastAsia"/>
        </w:rPr>
        <w:t>唤醒体育教师专业发展的生命自觉</w:t>
      </w:r>
      <w:r w:rsidR="00E66921" w:rsidRPr="00AB7818">
        <w:rPr>
          <w:rFonts w:ascii="楷体" w:eastAsia="楷体" w:hAnsi="楷体" w:hint="eastAsia"/>
        </w:rPr>
        <w:t>、</w:t>
      </w:r>
      <w:r w:rsidR="00ED7028" w:rsidRPr="00AB7818">
        <w:rPr>
          <w:rFonts w:ascii="楷体" w:eastAsia="楷体" w:hAnsi="楷体" w:hint="eastAsia"/>
        </w:rPr>
        <w:t>聚焦生态个体的能动作用，提升体育教师的综合能力、减轻不合理的工作负担</w:t>
      </w:r>
      <w:r w:rsidR="00735965" w:rsidRPr="00AB7818">
        <w:rPr>
          <w:rFonts w:ascii="楷体" w:eastAsia="楷体" w:hAnsi="楷体" w:hint="eastAsia"/>
        </w:rPr>
        <w:t>，激发教师专业发展的源动力</w:t>
      </w:r>
      <w:r w:rsidR="009C47B5" w:rsidRPr="00AB7818">
        <w:rPr>
          <w:rFonts w:ascii="楷体" w:eastAsia="楷体" w:hAnsi="楷体" w:hint="eastAsia"/>
        </w:rPr>
        <w:t>；</w:t>
      </w:r>
      <w:r w:rsidR="0017213F" w:rsidRPr="00AB7818">
        <w:rPr>
          <w:rFonts w:ascii="楷体" w:eastAsia="楷体" w:hAnsi="楷体" w:hint="eastAsia"/>
        </w:rPr>
        <w:t>强化</w:t>
      </w:r>
      <w:r w:rsidR="00724857" w:rsidRPr="00AB7818">
        <w:rPr>
          <w:rFonts w:ascii="楷体" w:eastAsia="楷体" w:hAnsi="楷体" w:hint="eastAsia"/>
        </w:rPr>
        <w:t>外部保障</w:t>
      </w:r>
      <w:r w:rsidR="00C176B7" w:rsidRPr="00AB7818">
        <w:rPr>
          <w:rFonts w:ascii="楷体" w:eastAsia="楷体" w:hAnsi="楷体" w:hint="eastAsia"/>
        </w:rPr>
        <w:t>方面</w:t>
      </w:r>
      <w:r w:rsidR="00E53318" w:rsidRPr="00AB7818">
        <w:rPr>
          <w:rFonts w:ascii="楷体" w:eastAsia="楷体" w:hAnsi="楷体" w:hint="eastAsia"/>
        </w:rPr>
        <w:t>主要</w:t>
      </w:r>
      <w:r w:rsidR="00FB4516" w:rsidRPr="00AB7818">
        <w:rPr>
          <w:rFonts w:ascii="楷体" w:eastAsia="楷体" w:hAnsi="楷体" w:hint="eastAsia"/>
        </w:rPr>
        <w:t>从保障休息权、</w:t>
      </w:r>
      <w:r w:rsidR="00E53318" w:rsidRPr="00AB7818">
        <w:rPr>
          <w:rFonts w:ascii="楷体" w:eastAsia="楷体" w:hAnsi="楷体" w:hint="eastAsia"/>
        </w:rPr>
        <w:t>加强</w:t>
      </w:r>
      <w:r w:rsidR="00FB4516" w:rsidRPr="00AB7818">
        <w:rPr>
          <w:rFonts w:ascii="楷体" w:eastAsia="楷体" w:hAnsi="楷体" w:hint="eastAsia"/>
        </w:rPr>
        <w:t>课后服务补贴、</w:t>
      </w:r>
      <w:r w:rsidR="00E53318" w:rsidRPr="00AB7818">
        <w:rPr>
          <w:rFonts w:ascii="楷体" w:eastAsia="楷体" w:hAnsi="楷体" w:hint="eastAsia"/>
        </w:rPr>
        <w:t>完善硬件设施以及</w:t>
      </w:r>
      <w:r w:rsidR="008655BF" w:rsidRPr="00AB7818">
        <w:rPr>
          <w:rFonts w:ascii="楷体" w:eastAsia="楷体" w:hAnsi="楷体" w:hint="eastAsia"/>
        </w:rPr>
        <w:t>改革教师</w:t>
      </w:r>
      <w:r w:rsidR="001216B2" w:rsidRPr="00AB7818">
        <w:rPr>
          <w:rFonts w:ascii="楷体" w:eastAsia="楷体" w:hAnsi="楷体" w:hint="eastAsia"/>
        </w:rPr>
        <w:t>评价制度</w:t>
      </w:r>
      <w:r w:rsidR="00C5282F" w:rsidRPr="00AB7818">
        <w:rPr>
          <w:rFonts w:ascii="楷体" w:eastAsia="楷体" w:hAnsi="楷体" w:hint="eastAsia"/>
        </w:rPr>
        <w:t>等方面</w:t>
      </w:r>
      <w:r w:rsidR="008655BF" w:rsidRPr="00AB7818">
        <w:rPr>
          <w:rFonts w:ascii="楷体" w:eastAsia="楷体" w:hAnsi="楷体" w:hint="eastAsia"/>
        </w:rPr>
        <w:t>展开。</w:t>
      </w:r>
    </w:p>
    <w:p w14:paraId="73A01AC9" w14:textId="2AA94078" w:rsidR="00FC4DE9" w:rsidRPr="00AB7818" w:rsidRDefault="004B4AB2" w:rsidP="00FC4DE9">
      <w:pPr>
        <w:rPr>
          <w:rFonts w:ascii="楷体" w:eastAsia="楷体" w:hAnsi="楷体"/>
          <w:szCs w:val="24"/>
        </w:rPr>
      </w:pPr>
      <w:r w:rsidRPr="00961026">
        <w:rPr>
          <w:rFonts w:ascii="黑体" w:eastAsia="黑体" w:hAnsi="黑体" w:hint="eastAsia"/>
          <w:szCs w:val="24"/>
        </w:rPr>
        <w:t>关键词：</w:t>
      </w:r>
      <w:r w:rsidRPr="00AB7818">
        <w:rPr>
          <w:rFonts w:ascii="楷体" w:eastAsia="楷体" w:hAnsi="楷体" w:hint="eastAsia"/>
          <w:szCs w:val="24"/>
        </w:rPr>
        <w:t>双减；中小学体育教师；专业发展；</w:t>
      </w:r>
      <w:r w:rsidR="00BB314D" w:rsidRPr="001A5F8D">
        <w:rPr>
          <w:rFonts w:ascii="楷体" w:eastAsia="楷体" w:hAnsi="楷体" w:hint="eastAsia"/>
          <w:color w:val="FF0000"/>
          <w:szCs w:val="24"/>
        </w:rPr>
        <w:t>生态化路径；</w:t>
      </w:r>
      <w:r w:rsidR="00076210" w:rsidRPr="00AB7818">
        <w:rPr>
          <w:rFonts w:ascii="楷体" w:eastAsia="楷体" w:hAnsi="楷体" w:hint="eastAsia"/>
          <w:szCs w:val="24"/>
        </w:rPr>
        <w:t>教育生态学</w:t>
      </w:r>
      <w:r w:rsidR="00F23449" w:rsidRPr="00AB7818">
        <w:rPr>
          <w:rFonts w:ascii="楷体" w:eastAsia="楷体" w:hAnsi="楷体" w:hint="eastAsia"/>
          <w:szCs w:val="24"/>
        </w:rPr>
        <w:t>理论</w:t>
      </w:r>
    </w:p>
    <w:p w14:paraId="38E503ED" w14:textId="244788A0" w:rsidR="00985BE4" w:rsidRPr="00AB7818" w:rsidRDefault="00EB280A" w:rsidP="00FC4DE9">
      <w:pPr>
        <w:rPr>
          <w:rFonts w:eastAsia="楷体" w:cs="Times New Roman"/>
          <w:szCs w:val="24"/>
        </w:rPr>
      </w:pPr>
      <w:r w:rsidRPr="00AB7818">
        <w:rPr>
          <w:rFonts w:ascii="黑体" w:eastAsia="黑体" w:hAnsi="黑体" w:hint="eastAsia"/>
          <w:b/>
          <w:bCs/>
          <w:szCs w:val="24"/>
        </w:rPr>
        <w:t>中图分类号</w:t>
      </w:r>
      <w:r w:rsidRPr="00AB7818">
        <w:rPr>
          <w:rFonts w:ascii="楷体" w:eastAsia="楷体" w:hAnsi="楷体" w:hint="eastAsia"/>
          <w:szCs w:val="24"/>
        </w:rPr>
        <w:t>：</w:t>
      </w:r>
      <w:r w:rsidR="00CC6A7D" w:rsidRPr="00AB7818">
        <w:rPr>
          <w:rFonts w:eastAsia="楷体" w:cs="Times New Roman"/>
          <w:szCs w:val="24"/>
        </w:rPr>
        <w:t>G8</w:t>
      </w:r>
      <w:r w:rsidR="0048687C" w:rsidRPr="00AB7818">
        <w:rPr>
          <w:rFonts w:ascii="楷体" w:eastAsia="楷体" w:hAnsi="楷体" w:hint="eastAsia"/>
          <w:szCs w:val="24"/>
        </w:rPr>
        <w:t xml:space="preserve"> </w:t>
      </w:r>
      <w:r w:rsidR="0048687C" w:rsidRPr="00AB7818">
        <w:rPr>
          <w:rFonts w:ascii="楷体" w:eastAsia="楷体" w:hAnsi="楷体"/>
          <w:szCs w:val="24"/>
        </w:rPr>
        <w:t xml:space="preserve">  </w:t>
      </w:r>
      <w:r w:rsidR="0048687C" w:rsidRPr="00AB7818">
        <w:rPr>
          <w:rFonts w:ascii="黑体" w:eastAsia="黑体" w:hAnsi="黑体" w:hint="eastAsia"/>
          <w:b/>
          <w:bCs/>
          <w:szCs w:val="24"/>
        </w:rPr>
        <w:t>文献标识码</w:t>
      </w:r>
      <w:r w:rsidR="0048687C" w:rsidRPr="00AB7818">
        <w:rPr>
          <w:rFonts w:ascii="楷体" w:eastAsia="楷体" w:hAnsi="楷体" w:hint="eastAsia"/>
          <w:szCs w:val="24"/>
        </w:rPr>
        <w:t>：</w:t>
      </w:r>
      <w:r w:rsidR="0048687C" w:rsidRPr="00AB7818">
        <w:rPr>
          <w:rFonts w:eastAsia="楷体" w:cs="Times New Roman"/>
          <w:szCs w:val="24"/>
        </w:rPr>
        <w:t>A</w:t>
      </w:r>
    </w:p>
    <w:p w14:paraId="4D6DA45C" w14:textId="2CA21405" w:rsidR="00DD3A6E" w:rsidRDefault="00020C49" w:rsidP="00A324C3">
      <w:pPr>
        <w:spacing w:before="240" w:after="240"/>
        <w:jc w:val="center"/>
        <w:rPr>
          <w:b/>
          <w:bCs/>
          <w:color w:val="000000" w:themeColor="text1"/>
          <w:szCs w:val="21"/>
        </w:rPr>
      </w:pPr>
      <w:r w:rsidRPr="00985BE4">
        <w:rPr>
          <w:b/>
          <w:bCs/>
          <w:color w:val="000000" w:themeColor="text1"/>
          <w:szCs w:val="21"/>
        </w:rPr>
        <w:t xml:space="preserve">Research on the </w:t>
      </w:r>
      <w:r w:rsidR="00520639">
        <w:rPr>
          <w:b/>
          <w:bCs/>
          <w:color w:val="000000" w:themeColor="text1"/>
          <w:szCs w:val="21"/>
        </w:rPr>
        <w:t>E</w:t>
      </w:r>
      <w:r w:rsidRPr="00985BE4">
        <w:rPr>
          <w:b/>
          <w:bCs/>
          <w:color w:val="000000" w:themeColor="text1"/>
          <w:szCs w:val="21"/>
        </w:rPr>
        <w:t xml:space="preserve">cological </w:t>
      </w:r>
      <w:r w:rsidR="004D3BA7">
        <w:rPr>
          <w:b/>
          <w:bCs/>
          <w:color w:val="000000" w:themeColor="text1"/>
          <w:szCs w:val="21"/>
        </w:rPr>
        <w:t>P</w:t>
      </w:r>
      <w:r w:rsidRPr="00985BE4">
        <w:rPr>
          <w:b/>
          <w:bCs/>
          <w:color w:val="000000" w:themeColor="text1"/>
          <w:szCs w:val="21"/>
        </w:rPr>
        <w:t>ath</w:t>
      </w:r>
      <w:r w:rsidR="004D3BA7">
        <w:rPr>
          <w:b/>
          <w:bCs/>
          <w:color w:val="000000" w:themeColor="text1"/>
          <w:szCs w:val="21"/>
        </w:rPr>
        <w:t>s</w:t>
      </w:r>
      <w:r w:rsidRPr="00985BE4">
        <w:rPr>
          <w:b/>
          <w:bCs/>
          <w:color w:val="000000" w:themeColor="text1"/>
          <w:szCs w:val="21"/>
        </w:rPr>
        <w:t xml:space="preserve"> of </w:t>
      </w:r>
      <w:r w:rsidR="00520639">
        <w:rPr>
          <w:b/>
          <w:bCs/>
          <w:color w:val="000000" w:themeColor="text1"/>
          <w:szCs w:val="21"/>
        </w:rPr>
        <w:t>P</w:t>
      </w:r>
      <w:r w:rsidRPr="00985BE4">
        <w:rPr>
          <w:b/>
          <w:bCs/>
          <w:color w:val="000000" w:themeColor="text1"/>
          <w:szCs w:val="21"/>
        </w:rPr>
        <w:t xml:space="preserve">rofessional </w:t>
      </w:r>
      <w:r w:rsidR="00520639">
        <w:rPr>
          <w:b/>
          <w:bCs/>
          <w:color w:val="000000" w:themeColor="text1"/>
          <w:szCs w:val="21"/>
        </w:rPr>
        <w:t>D</w:t>
      </w:r>
      <w:r w:rsidRPr="00985BE4">
        <w:rPr>
          <w:b/>
          <w:bCs/>
          <w:color w:val="000000" w:themeColor="text1"/>
          <w:szCs w:val="21"/>
        </w:rPr>
        <w:t xml:space="preserve">evelopment of </w:t>
      </w:r>
      <w:r w:rsidR="00520639">
        <w:rPr>
          <w:b/>
          <w:bCs/>
          <w:color w:val="000000" w:themeColor="text1"/>
          <w:szCs w:val="21"/>
        </w:rPr>
        <w:t>P</w:t>
      </w:r>
      <w:r w:rsidRPr="00985BE4">
        <w:rPr>
          <w:b/>
          <w:bCs/>
          <w:color w:val="000000" w:themeColor="text1"/>
          <w:szCs w:val="21"/>
        </w:rPr>
        <w:t>rimary and</w:t>
      </w:r>
      <w:r w:rsidR="00520639">
        <w:rPr>
          <w:b/>
          <w:bCs/>
          <w:color w:val="000000" w:themeColor="text1"/>
          <w:szCs w:val="21"/>
        </w:rPr>
        <w:t xml:space="preserve"> S</w:t>
      </w:r>
      <w:r w:rsidRPr="00985BE4">
        <w:rPr>
          <w:b/>
          <w:bCs/>
          <w:color w:val="000000" w:themeColor="text1"/>
          <w:szCs w:val="21"/>
        </w:rPr>
        <w:t xml:space="preserve">econdary </w:t>
      </w:r>
      <w:r w:rsidR="00BF646A">
        <w:rPr>
          <w:b/>
          <w:bCs/>
          <w:color w:val="000000" w:themeColor="text1"/>
          <w:szCs w:val="21"/>
        </w:rPr>
        <w:t>S</w:t>
      </w:r>
      <w:r w:rsidRPr="00985BE4">
        <w:rPr>
          <w:b/>
          <w:bCs/>
          <w:color w:val="000000" w:themeColor="text1"/>
          <w:szCs w:val="21"/>
        </w:rPr>
        <w:t xml:space="preserve">chool </w:t>
      </w:r>
      <w:r w:rsidR="00BF646A">
        <w:rPr>
          <w:b/>
          <w:bCs/>
          <w:color w:val="000000" w:themeColor="text1"/>
          <w:szCs w:val="21"/>
        </w:rPr>
        <w:t>P</w:t>
      </w:r>
      <w:r w:rsidRPr="00985BE4">
        <w:rPr>
          <w:b/>
          <w:bCs/>
          <w:color w:val="000000" w:themeColor="text1"/>
          <w:szCs w:val="21"/>
        </w:rPr>
        <w:t xml:space="preserve">hysical </w:t>
      </w:r>
      <w:r w:rsidR="00BF646A">
        <w:rPr>
          <w:b/>
          <w:bCs/>
          <w:color w:val="000000" w:themeColor="text1"/>
          <w:szCs w:val="21"/>
        </w:rPr>
        <w:t>E</w:t>
      </w:r>
      <w:r w:rsidRPr="00985BE4">
        <w:rPr>
          <w:b/>
          <w:bCs/>
          <w:color w:val="000000" w:themeColor="text1"/>
          <w:szCs w:val="21"/>
        </w:rPr>
        <w:t xml:space="preserve">ducation </w:t>
      </w:r>
      <w:r w:rsidR="00BF646A">
        <w:rPr>
          <w:b/>
          <w:bCs/>
          <w:color w:val="000000" w:themeColor="text1"/>
          <w:szCs w:val="21"/>
        </w:rPr>
        <w:t>T</w:t>
      </w:r>
      <w:r w:rsidRPr="00985BE4">
        <w:rPr>
          <w:b/>
          <w:bCs/>
          <w:color w:val="000000" w:themeColor="text1"/>
          <w:szCs w:val="21"/>
        </w:rPr>
        <w:t xml:space="preserve">eachers </w:t>
      </w:r>
      <w:r w:rsidR="00BF646A">
        <w:rPr>
          <w:b/>
          <w:bCs/>
          <w:color w:val="000000" w:themeColor="text1"/>
          <w:szCs w:val="21"/>
        </w:rPr>
        <w:t>U</w:t>
      </w:r>
      <w:r w:rsidRPr="00985BE4">
        <w:rPr>
          <w:b/>
          <w:bCs/>
          <w:color w:val="000000" w:themeColor="text1"/>
          <w:szCs w:val="21"/>
        </w:rPr>
        <w:t xml:space="preserve">nder the </w:t>
      </w:r>
      <w:r w:rsidR="00CC3C3A">
        <w:rPr>
          <w:b/>
          <w:bCs/>
          <w:color w:val="000000" w:themeColor="text1"/>
          <w:szCs w:val="21"/>
        </w:rPr>
        <w:t>B</w:t>
      </w:r>
      <w:r w:rsidRPr="00985BE4">
        <w:rPr>
          <w:b/>
          <w:bCs/>
          <w:color w:val="000000" w:themeColor="text1"/>
          <w:szCs w:val="21"/>
        </w:rPr>
        <w:t>ackground of "</w:t>
      </w:r>
      <w:r w:rsidR="00CC3C3A">
        <w:rPr>
          <w:b/>
          <w:bCs/>
          <w:color w:val="000000" w:themeColor="text1"/>
          <w:szCs w:val="21"/>
        </w:rPr>
        <w:t>D</w:t>
      </w:r>
      <w:r w:rsidRPr="00985BE4">
        <w:rPr>
          <w:b/>
          <w:bCs/>
          <w:color w:val="000000" w:themeColor="text1"/>
          <w:szCs w:val="21"/>
        </w:rPr>
        <w:t xml:space="preserve">ouble </w:t>
      </w:r>
      <w:r w:rsidR="00CC3C3A">
        <w:rPr>
          <w:b/>
          <w:bCs/>
          <w:color w:val="000000" w:themeColor="text1"/>
          <w:szCs w:val="21"/>
        </w:rPr>
        <w:t>R</w:t>
      </w:r>
      <w:r w:rsidRPr="00985BE4">
        <w:rPr>
          <w:b/>
          <w:bCs/>
          <w:color w:val="000000" w:themeColor="text1"/>
          <w:szCs w:val="21"/>
        </w:rPr>
        <w:t>eduction"</w:t>
      </w:r>
    </w:p>
    <w:p w14:paraId="4E76C3E1" w14:textId="33A4112A" w:rsidR="00857781" w:rsidRPr="0068329F" w:rsidRDefault="006A54C2" w:rsidP="006A54C2">
      <w:pPr>
        <w:jc w:val="center"/>
        <w:rPr>
          <w:color w:val="FF0000"/>
          <w:vertAlign w:val="superscript"/>
        </w:rPr>
      </w:pPr>
      <w:r w:rsidRPr="0068329F">
        <w:rPr>
          <w:rFonts w:hint="eastAsia"/>
          <w:color w:val="FF0000"/>
        </w:rPr>
        <w:lastRenderedPageBreak/>
        <w:t>Y</w:t>
      </w:r>
      <w:r w:rsidRPr="0068329F">
        <w:rPr>
          <w:color w:val="FF0000"/>
        </w:rPr>
        <w:t>AN J</w:t>
      </w:r>
      <w:r w:rsidRPr="0068329F">
        <w:rPr>
          <w:rFonts w:hint="eastAsia"/>
          <w:color w:val="FF0000"/>
        </w:rPr>
        <w:t>ihong</w:t>
      </w:r>
      <w:r w:rsidRPr="0068329F">
        <w:rPr>
          <w:color w:val="FF0000"/>
          <w:vertAlign w:val="superscript"/>
        </w:rPr>
        <w:t>1</w:t>
      </w:r>
      <w:r w:rsidRPr="0068329F">
        <w:rPr>
          <w:color w:val="FF0000"/>
        </w:rPr>
        <w:t>,WU Wenping</w:t>
      </w:r>
      <w:r w:rsidRPr="0068329F">
        <w:rPr>
          <w:color w:val="FF0000"/>
          <w:vertAlign w:val="superscript"/>
        </w:rPr>
        <w:t>2</w:t>
      </w:r>
      <w:r w:rsidRPr="0068329F">
        <w:rPr>
          <w:color w:val="FF0000"/>
        </w:rPr>
        <w:t>, DAI Xinyu</w:t>
      </w:r>
      <w:r w:rsidRPr="0068329F">
        <w:rPr>
          <w:color w:val="FF0000"/>
          <w:vertAlign w:val="superscript"/>
        </w:rPr>
        <w:t xml:space="preserve">3 </w:t>
      </w:r>
    </w:p>
    <w:p w14:paraId="652C0D8E" w14:textId="67705DF9" w:rsidR="00A324C3" w:rsidRPr="0068329F" w:rsidRDefault="00A324C3" w:rsidP="00857781">
      <w:pPr>
        <w:jc w:val="center"/>
        <w:rPr>
          <w:i/>
          <w:iCs/>
          <w:color w:val="FF0000"/>
        </w:rPr>
      </w:pPr>
      <w:r w:rsidRPr="0068329F">
        <w:rPr>
          <w:color w:val="FF0000"/>
        </w:rPr>
        <w:t>(1.</w:t>
      </w:r>
      <w:r w:rsidRPr="0068329F">
        <w:rPr>
          <w:rFonts w:hint="eastAsia"/>
          <w:color w:val="FF0000"/>
        </w:rPr>
        <w:t xml:space="preserve"> </w:t>
      </w:r>
      <w:r w:rsidR="00847A87" w:rsidRPr="0068329F">
        <w:rPr>
          <w:i/>
          <w:iCs/>
          <w:color w:val="FF0000"/>
        </w:rPr>
        <w:t>School of</w:t>
      </w:r>
      <w:r w:rsidR="00FB3757" w:rsidRPr="0068329F">
        <w:rPr>
          <w:i/>
          <w:iCs/>
          <w:color w:val="FF0000"/>
        </w:rPr>
        <w:t xml:space="preserve"> </w:t>
      </w:r>
      <w:r w:rsidR="00847A87" w:rsidRPr="0068329F">
        <w:rPr>
          <w:i/>
          <w:iCs/>
          <w:color w:val="FF0000"/>
        </w:rPr>
        <w:t xml:space="preserve">Sports </w:t>
      </w:r>
      <w:r w:rsidR="00F17C9C" w:rsidRPr="0068329F">
        <w:rPr>
          <w:i/>
          <w:iCs/>
          <w:color w:val="FF0000"/>
        </w:rPr>
        <w:t xml:space="preserve">Science and </w:t>
      </w:r>
      <w:r w:rsidRPr="0068329F">
        <w:rPr>
          <w:rFonts w:hint="eastAsia"/>
          <w:i/>
          <w:iCs/>
          <w:color w:val="FF0000"/>
        </w:rPr>
        <w:t>Physical Education</w:t>
      </w:r>
      <w:r w:rsidRPr="0068329F">
        <w:rPr>
          <w:i/>
          <w:iCs/>
          <w:color w:val="FF0000"/>
        </w:rPr>
        <w:t>, Jishou University, Jishou 416000, Hunan,China;</w:t>
      </w:r>
      <w:r w:rsidRPr="0068329F">
        <w:rPr>
          <w:color w:val="FF0000"/>
        </w:rPr>
        <w:t xml:space="preserve"> 2. </w:t>
      </w:r>
      <w:r w:rsidRPr="0068329F">
        <w:rPr>
          <w:i/>
          <w:iCs/>
          <w:color w:val="FF0000"/>
        </w:rPr>
        <w:t>School of Law and Public Administration, Jishou University, Jishou 416000, Hunan, China;</w:t>
      </w:r>
      <w:r w:rsidRPr="0068329F">
        <w:rPr>
          <w:color w:val="FF0000"/>
        </w:rPr>
        <w:t xml:space="preserve"> 3. </w:t>
      </w:r>
      <w:r w:rsidR="008A2DF4" w:rsidRPr="008A2DF4">
        <w:rPr>
          <w:i/>
          <w:iCs/>
          <w:color w:val="FF0000"/>
        </w:rPr>
        <w:t>Sports Training Laboratory,</w:t>
      </w:r>
      <w:r w:rsidRPr="0068329F">
        <w:rPr>
          <w:i/>
          <w:iCs/>
          <w:color w:val="FF0000"/>
        </w:rPr>
        <w:t xml:space="preserve"> Capital University of Physical Education and Sports, Beijing 100191, China</w:t>
      </w:r>
      <w:r w:rsidRPr="0068329F">
        <w:rPr>
          <w:color w:val="FF0000"/>
        </w:rPr>
        <w:t>)</w:t>
      </w:r>
    </w:p>
    <w:p w14:paraId="7F2441AA" w14:textId="3DEF60A6" w:rsidR="003A2AFA" w:rsidRDefault="00803430" w:rsidP="00446BBA">
      <w:r w:rsidRPr="00FA49C2">
        <w:rPr>
          <w:rFonts w:cs="Times New Roman"/>
          <w:b/>
          <w:bCs/>
          <w:szCs w:val="24"/>
        </w:rPr>
        <w:t>Abstract:</w:t>
      </w:r>
      <w:r w:rsidR="00B37400" w:rsidRPr="00FA49C2">
        <w:t xml:space="preserve"> </w:t>
      </w:r>
      <w:r w:rsidR="003A2AFA" w:rsidRPr="00FA49C2">
        <w:t>Physical education teachers are the key to promote the high-quality develo</w:t>
      </w:r>
      <w:r w:rsidR="003A2AFA" w:rsidRPr="003A2AFA">
        <w:t>pment of physical education. The promulgation and implementation of the "double reduction" policy has brought great opportunities to the development of physical education, and put forward higher requirements for the professional ability of primary and secondary school physical education teachers. Based on the perspective of educational ecology, this paper uses the methods of literature, logical analysis and expert interview to analyze the impact of the implementation of the "double reduction" policy on the professional development environment of primary and secondary school physical education teachers. It is found that "double reduction" improves the school environment, social psychological environment and economic environment of physical education teachers' professional development. At the same time, physical education teachers are required to improve their educational ability, physical education ability, creative ability and homework guidance ability. In order to effectively respond to the era demand of "double reduction" for P</w:t>
      </w:r>
      <w:r w:rsidR="008A2DF4">
        <w:t>.</w:t>
      </w:r>
      <w:r w:rsidR="003A2AFA" w:rsidRPr="003A2AFA">
        <w:t>E</w:t>
      </w:r>
      <w:r w:rsidR="008A2DF4">
        <w:t>.</w:t>
      </w:r>
      <w:r w:rsidR="003A2AFA" w:rsidRPr="003A2AFA">
        <w:t xml:space="preserve"> Teachers' professional development, this paper studies and analyzes the ecosystem theoretical model of P</w:t>
      </w:r>
      <w:r w:rsidR="003A0BCC">
        <w:t>.</w:t>
      </w:r>
      <w:r w:rsidR="003A2AFA" w:rsidRPr="003A2AFA">
        <w:t>E</w:t>
      </w:r>
      <w:r w:rsidR="003A0BCC">
        <w:t>.</w:t>
      </w:r>
      <w:r w:rsidR="003A2AFA" w:rsidRPr="003A2AFA">
        <w:t xml:space="preserve"> Teachers' professional development in primary and secondary schools from the perspective of integrity and connection. Based on this, starting from the internal and external environment of teachers' life, and taking "sustainable development of teachers' life" as the fundamental value orientation, Constructing the ecological path of physical education teachers' professional development; In terms of optimizing the internal environment, it is proposed to create the cultural ecology of teachers' life development, awaken the life consciousness of physical education teachers' professional development, focus on the dynamic role of ecological individuals, improve the comprehensive ability of physical education teachers, reduce unreasonable work burden, and stimulate the source power of Teachers' professional development; In terms of strengthening external security, it is mainly carried out from the aspects of ensuring the right to rest, strengthening after-school service subsidies, improving hardware facilities and reforming the teacher evaluation system.</w:t>
      </w:r>
    </w:p>
    <w:p w14:paraId="4A5FB407" w14:textId="4B041685" w:rsidR="008F78D2" w:rsidRDefault="00446BBA" w:rsidP="00446BBA">
      <w:pPr>
        <w:rPr>
          <w:color w:val="000000" w:themeColor="text1"/>
          <w:szCs w:val="24"/>
        </w:rPr>
      </w:pPr>
      <w:r w:rsidRPr="00CC491B">
        <w:rPr>
          <w:b/>
          <w:bCs/>
          <w:color w:val="000000" w:themeColor="text1"/>
        </w:rPr>
        <w:t>Key words:</w:t>
      </w:r>
      <w:r w:rsidR="008F78D2" w:rsidRPr="008F78D2">
        <w:t xml:space="preserve"> </w:t>
      </w:r>
      <w:r w:rsidR="00367745">
        <w:t>"double reduction" policy</w:t>
      </w:r>
      <w:r w:rsidR="00FF2417" w:rsidRPr="00FF2417">
        <w:rPr>
          <w:color w:val="000000" w:themeColor="text1"/>
          <w:szCs w:val="24"/>
        </w:rPr>
        <w:t xml:space="preserve">; </w:t>
      </w:r>
      <w:r w:rsidR="002C1025">
        <w:rPr>
          <w:color w:val="000000" w:themeColor="text1"/>
          <w:szCs w:val="24"/>
        </w:rPr>
        <w:t>p</w:t>
      </w:r>
      <w:r w:rsidR="00FF2417" w:rsidRPr="00FF2417">
        <w:rPr>
          <w:color w:val="000000" w:themeColor="text1"/>
          <w:szCs w:val="24"/>
        </w:rPr>
        <w:t xml:space="preserve">hysical education teachers in primary and secondary schools; </w:t>
      </w:r>
      <w:r w:rsidR="002C1025">
        <w:rPr>
          <w:color w:val="000000" w:themeColor="text1"/>
          <w:szCs w:val="24"/>
        </w:rPr>
        <w:t>p</w:t>
      </w:r>
      <w:r w:rsidR="00FF2417" w:rsidRPr="00FF2417">
        <w:rPr>
          <w:color w:val="000000" w:themeColor="text1"/>
          <w:szCs w:val="24"/>
        </w:rPr>
        <w:t>rofessional development;</w:t>
      </w:r>
      <w:r w:rsidR="0068329F" w:rsidRPr="0068329F">
        <w:rPr>
          <w:color w:val="000000" w:themeColor="text1"/>
          <w:szCs w:val="24"/>
        </w:rPr>
        <w:t xml:space="preserve"> </w:t>
      </w:r>
      <w:r w:rsidR="0068329F" w:rsidRPr="0068329F">
        <w:rPr>
          <w:color w:val="FF0000"/>
          <w:szCs w:val="24"/>
        </w:rPr>
        <w:t>ecological path</w:t>
      </w:r>
      <w:r w:rsidR="001E774A" w:rsidRPr="0068329F">
        <w:rPr>
          <w:color w:val="FF0000"/>
          <w:szCs w:val="24"/>
        </w:rPr>
        <w:t>;</w:t>
      </w:r>
      <w:r w:rsidR="000B3D68" w:rsidRPr="000B3D68">
        <w:t xml:space="preserve"> </w:t>
      </w:r>
      <w:r w:rsidR="0068329F">
        <w:rPr>
          <w:color w:val="000000" w:themeColor="text1"/>
          <w:szCs w:val="24"/>
        </w:rPr>
        <w:t>e</w:t>
      </w:r>
      <w:r w:rsidR="0068329F" w:rsidRPr="00FF2417">
        <w:rPr>
          <w:color w:val="000000" w:themeColor="text1"/>
          <w:szCs w:val="24"/>
        </w:rPr>
        <w:t>ducational ecology theory</w:t>
      </w:r>
    </w:p>
    <w:p w14:paraId="53CA2EE8" w14:textId="0E765639" w:rsidR="00641672" w:rsidRDefault="00641672" w:rsidP="00446BBA">
      <w:pPr>
        <w:rPr>
          <w:color w:val="000000" w:themeColor="text1"/>
          <w:szCs w:val="24"/>
        </w:rPr>
      </w:pPr>
    </w:p>
    <w:p w14:paraId="00504097" w14:textId="411C253E" w:rsidR="007065BB" w:rsidRDefault="00445271" w:rsidP="002751D2">
      <w:pPr>
        <w:ind w:firstLineChars="200" w:firstLine="420"/>
        <w:rPr>
          <w:color w:val="000000" w:themeColor="text1"/>
        </w:rPr>
      </w:pPr>
      <w:r w:rsidRPr="007D0DAD">
        <w:rPr>
          <w:color w:val="000000" w:themeColor="text1"/>
        </w:rPr>
        <w:t>2021</w:t>
      </w:r>
      <w:r w:rsidRPr="007D0DAD">
        <w:rPr>
          <w:color w:val="000000" w:themeColor="text1"/>
        </w:rPr>
        <w:t>年</w:t>
      </w:r>
      <w:r w:rsidRPr="007D0DAD">
        <w:rPr>
          <w:color w:val="000000" w:themeColor="text1"/>
        </w:rPr>
        <w:t>7</w:t>
      </w:r>
      <w:r w:rsidRPr="007D0DAD">
        <w:rPr>
          <w:color w:val="000000" w:themeColor="text1"/>
        </w:rPr>
        <w:t>月，国家颁布了《关于进一步减轻义务教育阶段学生作业负担和校外培训负</w:t>
      </w:r>
      <w:r w:rsidRPr="007D0DAD">
        <w:rPr>
          <w:color w:val="000000" w:themeColor="text1"/>
        </w:rPr>
        <w:lastRenderedPageBreak/>
        <w:t>担的意见》（以下简称</w:t>
      </w:r>
      <w:r w:rsidRPr="007D0DAD">
        <w:rPr>
          <w:color w:val="000000" w:themeColor="text1"/>
        </w:rPr>
        <w:t>“</w:t>
      </w:r>
      <w:r w:rsidRPr="007D0DAD">
        <w:rPr>
          <w:color w:val="000000" w:themeColor="text1"/>
        </w:rPr>
        <w:t>意见</w:t>
      </w:r>
      <w:r w:rsidRPr="007D0DAD">
        <w:rPr>
          <w:color w:val="000000" w:themeColor="text1"/>
        </w:rPr>
        <w:t>”</w:t>
      </w:r>
      <w:r w:rsidRPr="007D0DAD">
        <w:rPr>
          <w:color w:val="000000" w:themeColor="text1"/>
        </w:rPr>
        <w:t>）</w:t>
      </w:r>
      <w:r w:rsidR="00492ED4" w:rsidRPr="00492ED4">
        <w:rPr>
          <w:rFonts w:hint="eastAsia"/>
          <w:color w:val="000000" w:themeColor="text1"/>
          <w:vertAlign w:val="superscript"/>
        </w:rPr>
        <w:t>[</w:t>
      </w:r>
      <w:r w:rsidR="00307CAD">
        <w:rPr>
          <w:rStyle w:val="ac"/>
          <w:color w:val="000000" w:themeColor="text1"/>
        </w:rPr>
        <w:t>1</w:t>
      </w:r>
      <w:r w:rsidR="00492ED4" w:rsidRPr="00492ED4">
        <w:rPr>
          <w:color w:val="000000" w:themeColor="text1"/>
          <w:vertAlign w:val="superscript"/>
        </w:rPr>
        <w:t>]</w:t>
      </w:r>
      <w:r w:rsidR="006562FE" w:rsidRPr="007D0DAD">
        <w:rPr>
          <w:rFonts w:hint="eastAsia"/>
          <w:color w:val="000000" w:themeColor="text1"/>
        </w:rPr>
        <w:t>，该意见</w:t>
      </w:r>
      <w:r w:rsidR="00651489" w:rsidRPr="007D0DAD">
        <w:rPr>
          <w:rFonts w:hint="eastAsia"/>
          <w:color w:val="000000" w:themeColor="text1"/>
        </w:rPr>
        <w:t>是对新时期学生智育负担过重的有效回应，</w:t>
      </w:r>
      <w:r w:rsidR="006562FE" w:rsidRPr="007D0DAD">
        <w:rPr>
          <w:rFonts w:hint="eastAsia"/>
          <w:color w:val="000000" w:themeColor="text1"/>
        </w:rPr>
        <w:t>旨在</w:t>
      </w:r>
      <w:r w:rsidR="00D529DE" w:rsidRPr="007D0DAD">
        <w:rPr>
          <w:rFonts w:hint="eastAsia"/>
          <w:color w:val="000000" w:themeColor="text1"/>
        </w:rPr>
        <w:t>从根本上</w:t>
      </w:r>
      <w:r w:rsidR="006562FE" w:rsidRPr="007D0DAD">
        <w:rPr>
          <w:rFonts w:hint="eastAsia"/>
          <w:color w:val="000000" w:themeColor="text1"/>
        </w:rPr>
        <w:t>减轻学生的</w:t>
      </w:r>
      <w:r w:rsidR="00113EF0" w:rsidRPr="007D0DAD">
        <w:rPr>
          <w:rFonts w:hint="eastAsia"/>
          <w:color w:val="000000" w:themeColor="text1"/>
        </w:rPr>
        <w:t>智育负担，</w:t>
      </w:r>
      <w:r w:rsidR="00AF378C" w:rsidRPr="007D0DAD">
        <w:rPr>
          <w:rFonts w:hint="eastAsia"/>
          <w:color w:val="000000" w:themeColor="text1"/>
        </w:rPr>
        <w:t>使教育回归立德树人的</w:t>
      </w:r>
      <w:r w:rsidR="002E1478" w:rsidRPr="007D0DAD">
        <w:rPr>
          <w:rFonts w:hint="eastAsia"/>
          <w:color w:val="000000" w:themeColor="text1"/>
        </w:rPr>
        <w:t>本质，</w:t>
      </w:r>
      <w:r w:rsidR="002E1478" w:rsidRPr="00D82C74">
        <w:rPr>
          <w:rFonts w:hint="eastAsia"/>
        </w:rPr>
        <w:t>立足学生德智体美</w:t>
      </w:r>
      <w:r w:rsidR="00770014" w:rsidRPr="00D82C74">
        <w:rPr>
          <w:rFonts w:hint="eastAsia"/>
        </w:rPr>
        <w:t>劳</w:t>
      </w:r>
      <w:r w:rsidR="002E1478" w:rsidRPr="00D82C74">
        <w:rPr>
          <w:rFonts w:hint="eastAsia"/>
        </w:rPr>
        <w:t>的全面发展</w:t>
      </w:r>
      <w:r w:rsidR="00A12588" w:rsidRPr="00D82C74">
        <w:rPr>
          <w:rFonts w:hint="eastAsia"/>
        </w:rPr>
        <w:t>。</w:t>
      </w:r>
      <w:r w:rsidR="00532249" w:rsidRPr="007D0DAD">
        <w:rPr>
          <w:rFonts w:hint="eastAsia"/>
          <w:color w:val="000000" w:themeColor="text1"/>
        </w:rPr>
        <w:t>“既把学习搞得好好的，又把身体搞得棒棒的”</w:t>
      </w:r>
      <w:r w:rsidR="00492ED4" w:rsidRPr="005B1148">
        <w:rPr>
          <w:rFonts w:hint="eastAsia"/>
          <w:vertAlign w:val="superscript"/>
        </w:rPr>
        <w:t>[</w:t>
      </w:r>
      <w:r w:rsidR="00307CAD" w:rsidRPr="00307CAD">
        <w:rPr>
          <w:rStyle w:val="ac"/>
          <w:color w:val="000000" w:themeColor="text1"/>
        </w:rPr>
        <w:t>2</w:t>
      </w:r>
      <w:r w:rsidR="00492ED4" w:rsidRPr="005B1148">
        <w:rPr>
          <w:vertAlign w:val="superscript"/>
        </w:rPr>
        <w:t>]</w:t>
      </w:r>
      <w:r w:rsidR="00905A09" w:rsidRPr="005B1148">
        <w:rPr>
          <w:rFonts w:hint="eastAsia"/>
        </w:rPr>
        <w:t>这是</w:t>
      </w:r>
      <w:r w:rsidR="00905A09" w:rsidRPr="007D0DAD">
        <w:rPr>
          <w:rFonts w:hint="eastAsia"/>
          <w:color w:val="000000" w:themeColor="text1"/>
        </w:rPr>
        <w:t>习总书记对广大中小学生的殷切希望</w:t>
      </w:r>
      <w:r w:rsidR="00532249" w:rsidRPr="007D0DAD">
        <w:rPr>
          <w:rFonts w:hint="eastAsia"/>
          <w:color w:val="000000" w:themeColor="text1"/>
        </w:rPr>
        <w:t>，也是“双减”政策</w:t>
      </w:r>
      <w:r w:rsidR="00463046" w:rsidRPr="007D0DAD">
        <w:rPr>
          <w:rFonts w:hint="eastAsia"/>
          <w:color w:val="000000" w:themeColor="text1"/>
        </w:rPr>
        <w:t>颁布</w:t>
      </w:r>
      <w:r w:rsidR="00532249" w:rsidRPr="007D0DAD">
        <w:rPr>
          <w:rFonts w:hint="eastAsia"/>
          <w:color w:val="000000" w:themeColor="text1"/>
        </w:rPr>
        <w:t>的工作目标。</w:t>
      </w:r>
      <w:r w:rsidR="004029B9">
        <w:rPr>
          <w:rFonts w:hint="eastAsia"/>
        </w:rPr>
        <w:t>为深入贯彻落实“双减”政策，</w:t>
      </w:r>
      <w:r w:rsidR="004029B9" w:rsidRPr="007D0DAD">
        <w:rPr>
          <w:rFonts w:hint="eastAsia"/>
          <w:color w:val="000000" w:themeColor="text1"/>
        </w:rPr>
        <w:t>教育部体卫艺司司长王登峰提出在落实“双减”的同时也要推动“双增”，即“增加学生校内参加户外活动、体育锻炼的时间和机会，增加学生校外接受体育和美育方面课外培训的时间和机会”</w:t>
      </w:r>
      <w:r w:rsidR="004029B9" w:rsidRPr="00492ED4">
        <w:rPr>
          <w:rFonts w:hint="eastAsia"/>
          <w:color w:val="000000" w:themeColor="text1"/>
          <w:vertAlign w:val="superscript"/>
        </w:rPr>
        <w:t>[</w:t>
      </w:r>
      <w:r w:rsidR="00307CAD">
        <w:rPr>
          <w:rStyle w:val="ac"/>
          <w:color w:val="000000" w:themeColor="text1"/>
        </w:rPr>
        <w:t>3</w:t>
      </w:r>
      <w:r w:rsidR="004029B9" w:rsidRPr="00492ED4">
        <w:rPr>
          <w:color w:val="000000" w:themeColor="text1"/>
          <w:vertAlign w:val="superscript"/>
        </w:rPr>
        <w:t>]</w:t>
      </w:r>
      <w:r w:rsidR="004029B9" w:rsidRPr="007D0DAD">
        <w:rPr>
          <w:rFonts w:hint="eastAsia"/>
          <w:color w:val="000000" w:themeColor="text1"/>
        </w:rPr>
        <w:t>。由“双减”推动“双增”足以看出国家对学生体育发展的重视</w:t>
      </w:r>
      <w:r w:rsidR="004029B9">
        <w:rPr>
          <w:rFonts w:hint="eastAsia"/>
          <w:color w:val="000000" w:themeColor="text1"/>
        </w:rPr>
        <w:t>，对促进义务教育阶段学生全面发展的决心。</w:t>
      </w:r>
      <w:r w:rsidR="00E679C2">
        <w:rPr>
          <w:rFonts w:hint="eastAsia"/>
          <w:color w:val="000000" w:themeColor="text1"/>
        </w:rPr>
        <w:t>“双减”政策要求体育教育事业的高质量发展，其中体育教师的专业发展是</w:t>
      </w:r>
      <w:r w:rsidR="00530544">
        <w:rPr>
          <w:rFonts w:hint="eastAsia"/>
          <w:color w:val="000000" w:themeColor="text1"/>
        </w:rPr>
        <w:t>其</w:t>
      </w:r>
      <w:r w:rsidR="00E679C2">
        <w:rPr>
          <w:rFonts w:hint="eastAsia"/>
          <w:color w:val="000000" w:themeColor="text1"/>
        </w:rPr>
        <w:t>事业发展的内生动力，</w:t>
      </w:r>
      <w:r w:rsidR="00421AEB" w:rsidRPr="00421AEB">
        <w:rPr>
          <w:rFonts w:hint="eastAsia"/>
          <w:color w:val="000000" w:themeColor="text1"/>
        </w:rPr>
        <w:t>“双减”之后义务教育阶段学生的课后作业和</w:t>
      </w:r>
      <w:r w:rsidR="00A332DD">
        <w:rPr>
          <w:rFonts w:hint="eastAsia"/>
          <w:color w:val="000000" w:themeColor="text1"/>
        </w:rPr>
        <w:t>课外辅导</w:t>
      </w:r>
      <w:r w:rsidR="00421AEB" w:rsidRPr="00421AEB">
        <w:rPr>
          <w:rFonts w:hint="eastAsia"/>
          <w:color w:val="000000" w:themeColor="text1"/>
        </w:rPr>
        <w:t>任务大幅缩减，学生参加体育锻炼以及上体育课的时间和机会增多，</w:t>
      </w:r>
      <w:r w:rsidR="009955F0">
        <w:rPr>
          <w:rFonts w:hint="eastAsia"/>
          <w:color w:val="000000" w:themeColor="text1"/>
        </w:rPr>
        <w:t>优化了体育教师专业发展的环境，</w:t>
      </w:r>
      <w:r w:rsidR="001C65B9">
        <w:rPr>
          <w:rFonts w:hint="eastAsia"/>
          <w:color w:val="000000" w:themeColor="text1"/>
        </w:rPr>
        <w:t>其</w:t>
      </w:r>
      <w:r w:rsidR="00805831">
        <w:rPr>
          <w:rFonts w:hint="eastAsia"/>
          <w:color w:val="000000" w:themeColor="text1"/>
        </w:rPr>
        <w:t>经济待遇、社会地位也相应提高</w:t>
      </w:r>
      <w:r w:rsidR="00312590">
        <w:rPr>
          <w:rFonts w:hint="eastAsia"/>
          <w:color w:val="000000" w:themeColor="text1"/>
        </w:rPr>
        <w:t>，体育教师</w:t>
      </w:r>
      <w:r w:rsidR="00E15816">
        <w:rPr>
          <w:rFonts w:hint="eastAsia"/>
          <w:color w:val="000000" w:themeColor="text1"/>
        </w:rPr>
        <w:t>专业发展</w:t>
      </w:r>
      <w:r w:rsidR="00312590">
        <w:rPr>
          <w:rFonts w:hint="eastAsia"/>
          <w:color w:val="000000" w:themeColor="text1"/>
        </w:rPr>
        <w:t>迎来</w:t>
      </w:r>
      <w:r w:rsidR="009955F0">
        <w:rPr>
          <w:rFonts w:hint="eastAsia"/>
          <w:color w:val="000000" w:themeColor="text1"/>
        </w:rPr>
        <w:t>重大</w:t>
      </w:r>
      <w:r w:rsidR="00312590">
        <w:rPr>
          <w:rFonts w:hint="eastAsia"/>
          <w:color w:val="000000" w:themeColor="text1"/>
        </w:rPr>
        <w:t>机遇</w:t>
      </w:r>
      <w:r w:rsidR="00805831">
        <w:rPr>
          <w:rFonts w:hint="eastAsia"/>
          <w:color w:val="000000" w:themeColor="text1"/>
        </w:rPr>
        <w:t>。</w:t>
      </w:r>
      <w:r w:rsidR="00E15816">
        <w:rPr>
          <w:rFonts w:hint="eastAsia"/>
          <w:color w:val="000000" w:themeColor="text1"/>
        </w:rPr>
        <w:t>但</w:t>
      </w:r>
      <w:r w:rsidR="006D154B">
        <w:rPr>
          <w:rFonts w:hint="eastAsia"/>
          <w:color w:val="000000" w:themeColor="text1"/>
        </w:rPr>
        <w:t>同时</w:t>
      </w:r>
      <w:r w:rsidR="00421AEB" w:rsidRPr="00421AEB">
        <w:rPr>
          <w:rFonts w:hint="eastAsia"/>
          <w:color w:val="000000" w:themeColor="text1"/>
        </w:rPr>
        <w:t>民众对高质量体育课的呼声日益高涨，</w:t>
      </w:r>
      <w:r w:rsidR="00C80134">
        <w:rPr>
          <w:rFonts w:hint="eastAsia"/>
          <w:color w:val="000000" w:themeColor="text1"/>
        </w:rPr>
        <w:t>对教师专业能力提出新的要求，</w:t>
      </w:r>
      <w:r w:rsidR="0086580E" w:rsidRPr="0086580E">
        <w:rPr>
          <w:rFonts w:hint="eastAsia"/>
        </w:rPr>
        <w:t>如何</w:t>
      </w:r>
      <w:r w:rsidR="00C80134">
        <w:rPr>
          <w:rFonts w:hint="eastAsia"/>
        </w:rPr>
        <w:t>通过专业发展</w:t>
      </w:r>
      <w:r w:rsidR="0086580E" w:rsidRPr="0086580E">
        <w:rPr>
          <w:rFonts w:hint="eastAsia"/>
        </w:rPr>
        <w:t>回应</w:t>
      </w:r>
      <w:r w:rsidR="000B7C40">
        <w:rPr>
          <w:rFonts w:hint="eastAsia"/>
        </w:rPr>
        <w:t>“双减”对</w:t>
      </w:r>
      <w:r w:rsidR="008E6EFE" w:rsidRPr="008E6EFE">
        <w:rPr>
          <w:rFonts w:hint="eastAsia"/>
        </w:rPr>
        <w:t>其</w:t>
      </w:r>
      <w:r w:rsidR="000B7C40" w:rsidRPr="008E6EFE">
        <w:rPr>
          <w:rFonts w:hint="eastAsia"/>
        </w:rPr>
        <w:t>专</w:t>
      </w:r>
      <w:r w:rsidR="000B7C40">
        <w:rPr>
          <w:rFonts w:hint="eastAsia"/>
        </w:rPr>
        <w:t>业能力</w:t>
      </w:r>
      <w:r w:rsidR="00E97B85">
        <w:rPr>
          <w:rFonts w:hint="eastAsia"/>
        </w:rPr>
        <w:t>提出</w:t>
      </w:r>
      <w:r w:rsidR="00A332DD">
        <w:rPr>
          <w:rFonts w:hint="eastAsia"/>
        </w:rPr>
        <w:t>的</w:t>
      </w:r>
      <w:r w:rsidR="00093EF3">
        <w:rPr>
          <w:rFonts w:hint="eastAsia"/>
        </w:rPr>
        <w:t>新要求</w:t>
      </w:r>
      <w:r w:rsidR="00E97B85">
        <w:rPr>
          <w:rFonts w:hint="eastAsia"/>
        </w:rPr>
        <w:t>，是</w:t>
      </w:r>
      <w:r w:rsidR="00473C10">
        <w:rPr>
          <w:rFonts w:hint="eastAsia"/>
        </w:rPr>
        <w:t>当下体育教育高质量发展进程中</w:t>
      </w:r>
      <w:r w:rsidR="00421AEB" w:rsidRPr="00421AEB">
        <w:rPr>
          <w:rFonts w:hint="eastAsia"/>
          <w:color w:val="000000" w:themeColor="text1"/>
        </w:rPr>
        <w:t>无法回避的重要问题</w:t>
      </w:r>
      <w:r w:rsidR="00093EF3">
        <w:rPr>
          <w:rFonts w:hint="eastAsia"/>
          <w:color w:val="000000" w:themeColor="text1"/>
        </w:rPr>
        <w:t>，也是推进“双减”政策有效落地的重要举措</w:t>
      </w:r>
      <w:r w:rsidR="00F43E9D">
        <w:rPr>
          <w:rFonts w:hint="eastAsia"/>
          <w:color w:val="000000" w:themeColor="text1"/>
        </w:rPr>
        <w:t>。</w:t>
      </w:r>
    </w:p>
    <w:p w14:paraId="5475BEF2" w14:textId="46BC9C7F" w:rsidR="003A1CDE" w:rsidRDefault="003425CE" w:rsidP="002B70E9">
      <w:pPr>
        <w:ind w:firstLineChars="200" w:firstLine="420"/>
      </w:pPr>
      <w:r w:rsidRPr="00192174">
        <w:rPr>
          <w:rFonts w:ascii="宋体" w:hAnsi="宋体" w:cs="宋体" w:hint="eastAsia"/>
        </w:rPr>
        <w:t>诚然，学界对体育教师专业发展的研究已做了一些有益的探索，积累了一定的研究成果</w:t>
      </w:r>
      <w:r w:rsidR="00A31FD6" w:rsidRPr="00F84047">
        <w:rPr>
          <w:rFonts w:hint="eastAsia"/>
          <w:color w:val="000000" w:themeColor="text1"/>
          <w:vertAlign w:val="superscript"/>
        </w:rPr>
        <w:t>[</w:t>
      </w:r>
      <w:r w:rsidR="00A31FD6" w:rsidRPr="00307CAD">
        <w:rPr>
          <w:color w:val="000000" w:themeColor="text1"/>
          <w:vertAlign w:val="superscript"/>
        </w:rPr>
        <w:t>4</w:t>
      </w:r>
      <w:r w:rsidR="00A31FD6" w:rsidRPr="00F84047">
        <w:rPr>
          <w:color w:val="000000" w:themeColor="text1"/>
          <w:vertAlign w:val="superscript"/>
        </w:rPr>
        <w:t>]</w:t>
      </w:r>
      <w:r w:rsidRPr="00192174">
        <w:rPr>
          <w:rFonts w:ascii="宋体" w:hAnsi="宋体" w:cs="宋体" w:hint="eastAsia"/>
        </w:rPr>
        <w:t>。</w:t>
      </w:r>
      <w:r w:rsidR="009F1149" w:rsidRPr="00192174">
        <w:rPr>
          <w:rFonts w:ascii="宋体" w:hAnsi="宋体" w:cs="宋体" w:hint="eastAsia"/>
        </w:rPr>
        <w:t>但研究视角较为单一，</w:t>
      </w:r>
      <w:r w:rsidR="009F1149" w:rsidRPr="00192174">
        <w:rPr>
          <w:rFonts w:hint="eastAsia"/>
        </w:rPr>
        <w:t>多停</w:t>
      </w:r>
      <w:r w:rsidR="009F1149" w:rsidRPr="007D0DAD">
        <w:rPr>
          <w:rFonts w:hint="eastAsia"/>
          <w:color w:val="000000" w:themeColor="text1"/>
        </w:rPr>
        <w:t>留在对表层现象的描述，缺乏对体育教师专业发展内在逻辑的深刻挖掘</w:t>
      </w:r>
      <w:r w:rsidR="009F1149">
        <w:rPr>
          <w:rFonts w:hint="eastAsia"/>
          <w:color w:val="000000" w:themeColor="text1"/>
        </w:rPr>
        <w:t>。</w:t>
      </w:r>
      <w:r w:rsidR="004469B2">
        <w:rPr>
          <w:rFonts w:hint="eastAsia"/>
          <w:color w:val="000000" w:themeColor="text1"/>
        </w:rPr>
        <w:t>目前，通过梳理已有的</w:t>
      </w:r>
      <w:r w:rsidR="004469B2" w:rsidRPr="008E6EFE">
        <w:rPr>
          <w:rFonts w:hint="eastAsia"/>
        </w:rPr>
        <w:t>研究文献发</w:t>
      </w:r>
      <w:r w:rsidR="004469B2">
        <w:rPr>
          <w:rFonts w:hint="eastAsia"/>
          <w:color w:val="000000" w:themeColor="text1"/>
        </w:rPr>
        <w:t>现，基于教育生态学理论探讨中小学体育教师专业发展的研究较少。</w:t>
      </w:r>
      <w:r w:rsidR="00B547B4">
        <w:rPr>
          <w:rFonts w:hint="eastAsia"/>
          <w:color w:val="000000" w:themeColor="text1"/>
        </w:rPr>
        <w:t>教育生态学理论为中小学体育教师</w:t>
      </w:r>
      <w:r w:rsidR="00014919">
        <w:rPr>
          <w:rFonts w:hint="eastAsia"/>
          <w:color w:val="000000" w:themeColor="text1"/>
        </w:rPr>
        <w:t>专业发展提供了新的分析框架与</w:t>
      </w:r>
      <w:r w:rsidR="00B547B4">
        <w:rPr>
          <w:rFonts w:hint="eastAsia"/>
          <w:color w:val="000000" w:themeColor="text1"/>
        </w:rPr>
        <w:t>发展思路，</w:t>
      </w:r>
      <w:r w:rsidR="009D122A">
        <w:rPr>
          <w:rFonts w:hint="eastAsia"/>
          <w:color w:val="000000" w:themeColor="text1"/>
        </w:rPr>
        <w:t>该理论</w:t>
      </w:r>
      <w:r w:rsidR="00B547B4">
        <w:rPr>
          <w:rFonts w:hint="eastAsia"/>
          <w:color w:val="000000" w:themeColor="text1"/>
        </w:rPr>
        <w:t>认为其专业发展是个体与环境互动的结果，主张将体育教师置于更广阔的时空之中，从整体和全局的眼光看待教师的专业发展，提出构建主客体交互的生态化发展范式</w:t>
      </w:r>
      <w:r w:rsidR="00B33F31">
        <w:rPr>
          <w:rFonts w:hint="eastAsia"/>
          <w:color w:val="000000" w:themeColor="text1"/>
        </w:rPr>
        <w:t>，是对以往外部促进式、内生式发展的超越与完善</w:t>
      </w:r>
      <w:r w:rsidR="004469B2">
        <w:rPr>
          <w:rFonts w:hint="eastAsia"/>
          <w:color w:val="000000" w:themeColor="text1"/>
        </w:rPr>
        <w:t>。</w:t>
      </w:r>
      <w:r w:rsidR="0079608B" w:rsidRPr="00AB7818">
        <w:rPr>
          <w:rFonts w:hint="eastAsia"/>
        </w:rPr>
        <w:t>习近平总书记说：</w:t>
      </w:r>
      <w:r w:rsidR="00187621">
        <w:rPr>
          <w:rFonts w:hint="eastAsia"/>
        </w:rPr>
        <w:t>“</w:t>
      </w:r>
      <w:r w:rsidR="0079608B" w:rsidRPr="00AB7818">
        <w:rPr>
          <w:rFonts w:hint="eastAsia"/>
        </w:rPr>
        <w:t>把生态文明建设融入经济建设、政治建设、文化建设、社会建设各方面和全过程”</w:t>
      </w:r>
      <w:r w:rsidR="00187621">
        <w:rPr>
          <w:rFonts w:hint="eastAsia"/>
        </w:rPr>
        <w:t>，</w:t>
      </w:r>
      <w:r w:rsidR="0079608B" w:rsidRPr="00AB7818">
        <w:rPr>
          <w:rFonts w:hint="eastAsia"/>
        </w:rPr>
        <w:t>“双减”政策是从国家层面出发为教育领域的生态文明建设肃清障碍，旨在改善基础教育生态失衡现状。体育是教育的子系统，可通过重塑体育教育新生态实现重塑教育生态的发展愿景，体育教师的生态化发展为生态化的体育教育提供助力。“双减”政策的实施对中小学体育教师专业发展的生态环境产生影响，同时也为其生态化发展提供了一定的现实基础。基于此，研究从教育生态学理论视角出发对“双减”政策的内涵进行分析，并进一步论述政策实施对中小学体育教师专业发展内外环境的影响，探寻“双减”背景下教师专业发展的生态化路径，</w:t>
      </w:r>
      <w:r w:rsidR="0079608B" w:rsidRPr="00725FC2">
        <w:rPr>
          <w:rFonts w:hint="eastAsia"/>
        </w:rPr>
        <w:t>以期能够帮助体育教师正确合理</w:t>
      </w:r>
      <w:r w:rsidR="00970696">
        <w:rPr>
          <w:rFonts w:hint="eastAsia"/>
        </w:rPr>
        <w:t>地</w:t>
      </w:r>
      <w:r w:rsidR="0079608B" w:rsidRPr="00725FC2">
        <w:rPr>
          <w:rFonts w:hint="eastAsia"/>
        </w:rPr>
        <w:t>面对“双减”带来的发展机遇与挑战，实现符合时代要求的专业发展目标。</w:t>
      </w:r>
    </w:p>
    <w:p w14:paraId="1C223533" w14:textId="77777777" w:rsidR="002B70E9" w:rsidRPr="00F15970" w:rsidRDefault="002B70E9" w:rsidP="009D4BF8"/>
    <w:p w14:paraId="4421E47B" w14:textId="71DBAF42" w:rsidR="00F851B9" w:rsidRPr="00F15970" w:rsidRDefault="00D003AA" w:rsidP="007047A9">
      <w:pPr>
        <w:pStyle w:val="2"/>
      </w:pPr>
      <w:r w:rsidRPr="00F15970">
        <w:rPr>
          <w:rFonts w:hint="eastAsia"/>
        </w:rPr>
        <w:t>1</w:t>
      </w:r>
      <w:r w:rsidR="00136700" w:rsidRPr="00F15970">
        <w:t xml:space="preserve"> </w:t>
      </w:r>
      <w:r w:rsidRPr="00F15970">
        <w:rPr>
          <w:rFonts w:hint="eastAsia"/>
        </w:rPr>
        <w:t>“双减”政策</w:t>
      </w:r>
      <w:r w:rsidR="00696FC3" w:rsidRPr="00F15970">
        <w:rPr>
          <w:rFonts w:hint="eastAsia"/>
        </w:rPr>
        <w:t>的</w:t>
      </w:r>
      <w:r w:rsidR="008E020F" w:rsidRPr="00F15970">
        <w:rPr>
          <w:rFonts w:hint="eastAsia"/>
        </w:rPr>
        <w:t>生态学</w:t>
      </w:r>
      <w:r w:rsidR="0052111A" w:rsidRPr="00F15970">
        <w:rPr>
          <w:rFonts w:hint="eastAsia"/>
        </w:rPr>
        <w:t>内涵解读</w:t>
      </w:r>
    </w:p>
    <w:p w14:paraId="13DF6007" w14:textId="5CC9F624" w:rsidR="00124157" w:rsidRPr="00AB7818" w:rsidRDefault="00124157" w:rsidP="00124157">
      <w:pPr>
        <w:pStyle w:val="3"/>
      </w:pPr>
      <w:r w:rsidRPr="00AB7818">
        <w:rPr>
          <w:rFonts w:hint="eastAsia"/>
        </w:rPr>
        <w:t>1.</w:t>
      </w:r>
      <w:r w:rsidRPr="00AB7818">
        <w:t xml:space="preserve">1 </w:t>
      </w:r>
      <w:r w:rsidRPr="00AB7818">
        <w:rPr>
          <w:rFonts w:hint="eastAsia"/>
        </w:rPr>
        <w:t>价值意蕴：“双减”政策的生态学内涵</w:t>
      </w:r>
    </w:p>
    <w:p w14:paraId="3D863DCE" w14:textId="34AED0B8" w:rsidR="00032C90" w:rsidRPr="009E1235" w:rsidRDefault="009614C5" w:rsidP="00032C90">
      <w:pPr>
        <w:ind w:firstLineChars="200" w:firstLine="420"/>
        <w:rPr>
          <w:color w:val="000000" w:themeColor="text1"/>
        </w:rPr>
      </w:pPr>
      <w:r w:rsidRPr="00AB7818">
        <w:t>教育生态</w:t>
      </w:r>
      <w:r w:rsidRPr="00AB7818">
        <w:rPr>
          <w:rFonts w:hint="eastAsia"/>
        </w:rPr>
        <w:t>学理论关注教育生态主体与其周围环境的联系，突出从整体价值出发，对教育生态主体进行分析，主张教育生态主体的发展应是一种动态的过程，追求发展主体长久的可</w:t>
      </w:r>
      <w:r w:rsidRPr="00AB7818">
        <w:rPr>
          <w:rFonts w:hint="eastAsia"/>
        </w:rPr>
        <w:lastRenderedPageBreak/>
        <w:t>持续性发展目标</w:t>
      </w:r>
      <w:r w:rsidRPr="00AB7818">
        <w:rPr>
          <w:rFonts w:hint="eastAsia"/>
          <w:vertAlign w:val="superscript"/>
        </w:rPr>
        <w:t>[</w:t>
      </w:r>
      <w:r w:rsidR="00307CAD" w:rsidRPr="00AB7818">
        <w:rPr>
          <w:rStyle w:val="ac"/>
        </w:rPr>
        <w:t>5</w:t>
      </w:r>
      <w:r w:rsidRPr="00AB7818">
        <w:rPr>
          <w:vertAlign w:val="superscript"/>
        </w:rPr>
        <w:t>]</w:t>
      </w:r>
      <w:r w:rsidRPr="00AB7818">
        <w:rPr>
          <w:rFonts w:hint="eastAsia"/>
        </w:rPr>
        <w:t>。其中，关注生态主体与周围环境的整体联系是从静态、横向维度思考教育生态主体在教育生态系统中的整体关联与独特价值。而对教育生态主体动态可持续性发展的关注则是从动态、纵向维度来分析教育生态主体成长发展的过程与结果，二者分析维度的综合能够较好</w:t>
      </w:r>
      <w:r w:rsidR="00970696" w:rsidRPr="00AB7818">
        <w:rPr>
          <w:rFonts w:hint="eastAsia"/>
        </w:rPr>
        <w:t>地</w:t>
      </w:r>
      <w:r w:rsidRPr="00AB7818">
        <w:rPr>
          <w:rFonts w:hint="eastAsia"/>
        </w:rPr>
        <w:t>诠释和分析“双减”政策颁布的实质意义与价值。教育生态系统中教师和学生是教育生态主体，分别扮演着生产者和消费者的角色，“双减”政策从学生这一生态主体入手，直接目的是减轻学生的作业负担和校外培训负担，正是从“整体—联系”的视角出发，修复由校内课业负担过重、校外培训机构的无序引入造成的教育生态失衡问题，关注学生成长发展质量与校内、校外教育生态环</w:t>
      </w:r>
      <w:r w:rsidRPr="009E1235">
        <w:rPr>
          <w:rFonts w:hint="eastAsia"/>
          <w:color w:val="000000" w:themeColor="text1"/>
        </w:rPr>
        <w:t>境的整体联系。另一方面，“双减”政策的制定亦是从学生的长远发展考虑，改变当下学校为提高升学率，以提高考试分数为由给学生布置繁重的课后作业，以及家长为提高学生的学习成绩忽视其健康成长，剥夺</w:t>
      </w:r>
      <w:r w:rsidR="00811219">
        <w:rPr>
          <w:rFonts w:hint="eastAsia"/>
          <w:color w:val="000000" w:themeColor="text1"/>
        </w:rPr>
        <w:t>孩子</w:t>
      </w:r>
      <w:r w:rsidRPr="009E1235">
        <w:rPr>
          <w:rFonts w:hint="eastAsia"/>
          <w:color w:val="000000" w:themeColor="text1"/>
        </w:rPr>
        <w:t>休息时间让</w:t>
      </w:r>
      <w:r w:rsidR="00811219">
        <w:rPr>
          <w:rFonts w:hint="eastAsia"/>
          <w:color w:val="000000" w:themeColor="text1"/>
        </w:rPr>
        <w:t>其</w:t>
      </w:r>
      <w:r w:rsidRPr="009E1235">
        <w:rPr>
          <w:rFonts w:hint="eastAsia"/>
          <w:color w:val="000000" w:themeColor="text1"/>
        </w:rPr>
        <w:t>参加各种培训辅导等教育短视行为。从生态学“动态—持续”的纵向研究维度出发，</w:t>
      </w:r>
      <w:r w:rsidR="00243AEC">
        <w:rPr>
          <w:rFonts w:hint="eastAsia"/>
          <w:color w:val="000000" w:themeColor="text1"/>
        </w:rPr>
        <w:t>“双减”政策是从根本上</w:t>
      </w:r>
      <w:r w:rsidRPr="009E1235">
        <w:rPr>
          <w:rFonts w:hint="eastAsia"/>
          <w:color w:val="000000" w:themeColor="text1"/>
        </w:rPr>
        <w:t>抵制不利于学生长远发展的急功近利行为，重视教育的生态承载力，强调学生健康发展的动态过程，从“</w:t>
      </w:r>
      <w:r w:rsidR="00811219">
        <w:rPr>
          <w:rFonts w:hint="eastAsia"/>
          <w:color w:val="000000" w:themeColor="text1"/>
        </w:rPr>
        <w:t>立德树人、</w:t>
      </w:r>
      <w:r w:rsidRPr="009E1235">
        <w:rPr>
          <w:rFonts w:hint="eastAsia"/>
          <w:color w:val="000000" w:themeColor="text1"/>
        </w:rPr>
        <w:t>健康第一”的教育理念出发，促进基础教育阶段学生的可持续发展。</w:t>
      </w:r>
    </w:p>
    <w:p w14:paraId="629387B1" w14:textId="57BC6B29" w:rsidR="003E528A" w:rsidRDefault="008B7E7A" w:rsidP="000E72F3">
      <w:pPr>
        <w:ind w:firstLineChars="200" w:firstLine="420"/>
      </w:pPr>
      <w:r w:rsidRPr="009E1235">
        <w:rPr>
          <w:rFonts w:hint="eastAsia"/>
          <w:color w:val="000000" w:themeColor="text1"/>
        </w:rPr>
        <w:t>与此同时，</w:t>
      </w:r>
      <w:r w:rsidR="004873BA" w:rsidRPr="009E1235">
        <w:rPr>
          <w:rFonts w:hint="eastAsia"/>
          <w:color w:val="000000" w:themeColor="text1"/>
        </w:rPr>
        <w:t>“双减”背景下体育教师作为学生成长和发展的促进者，亦应从横向的“整体—联系”视角</w:t>
      </w:r>
      <w:r w:rsidR="00F91B71" w:rsidRPr="009E1235">
        <w:rPr>
          <w:rFonts w:hint="eastAsia"/>
          <w:color w:val="000000" w:themeColor="text1"/>
        </w:rPr>
        <w:t>分析“双减”政策实施对体育教师专业发展环境的影响</w:t>
      </w:r>
      <w:r w:rsidR="000758B3">
        <w:rPr>
          <w:rFonts w:hint="eastAsia"/>
          <w:color w:val="000000" w:themeColor="text1"/>
        </w:rPr>
        <w:t>，</w:t>
      </w:r>
      <w:r w:rsidR="00E26214" w:rsidRPr="009E1235">
        <w:rPr>
          <w:rFonts w:hint="eastAsia"/>
          <w:color w:val="000000" w:themeColor="text1"/>
        </w:rPr>
        <w:t>并从纵向的“动态—持续”视角出发</w:t>
      </w:r>
      <w:r w:rsidR="004873BA" w:rsidRPr="009E1235">
        <w:rPr>
          <w:rFonts w:hint="eastAsia"/>
          <w:color w:val="000000" w:themeColor="text1"/>
        </w:rPr>
        <w:t>构建其专业发展的</w:t>
      </w:r>
      <w:r w:rsidR="004873BA" w:rsidRPr="00014116">
        <w:rPr>
          <w:rFonts w:hint="eastAsia"/>
          <w:color w:val="FF0000"/>
        </w:rPr>
        <w:t>生态</w:t>
      </w:r>
      <w:r w:rsidR="00014116" w:rsidRPr="00014116">
        <w:rPr>
          <w:rFonts w:hint="eastAsia"/>
          <w:color w:val="FF0000"/>
        </w:rPr>
        <w:t>化</w:t>
      </w:r>
      <w:r w:rsidR="004873BA" w:rsidRPr="00014116">
        <w:rPr>
          <w:rFonts w:hint="eastAsia"/>
          <w:color w:val="FF0000"/>
        </w:rPr>
        <w:t>路径</w:t>
      </w:r>
      <w:r w:rsidR="000E72F3">
        <w:rPr>
          <w:rFonts w:hint="eastAsia"/>
        </w:rPr>
        <w:t>。</w:t>
      </w:r>
    </w:p>
    <w:p w14:paraId="76A3A3FB" w14:textId="4EB95008" w:rsidR="00B27F75" w:rsidRPr="00AB7818" w:rsidRDefault="00124157" w:rsidP="00B27F75">
      <w:pPr>
        <w:pStyle w:val="3"/>
      </w:pPr>
      <w:r w:rsidRPr="00AB7818">
        <w:rPr>
          <w:rFonts w:hint="eastAsia"/>
        </w:rPr>
        <w:t>1.</w:t>
      </w:r>
      <w:r w:rsidRPr="00AB7818">
        <w:t xml:space="preserve">2 </w:t>
      </w:r>
      <w:r w:rsidR="00BE0565" w:rsidRPr="00AB7818">
        <w:rPr>
          <w:rFonts w:hint="eastAsia"/>
        </w:rPr>
        <w:t>生态化</w:t>
      </w:r>
      <w:r w:rsidRPr="00AB7818">
        <w:rPr>
          <w:rFonts w:hint="eastAsia"/>
        </w:rPr>
        <w:t>路径：</w:t>
      </w:r>
      <w:r w:rsidR="00B27F75" w:rsidRPr="00AB7818">
        <w:rPr>
          <w:rFonts w:hint="eastAsia"/>
        </w:rPr>
        <w:t>“双减”</w:t>
      </w:r>
      <w:r w:rsidR="00BE0565" w:rsidRPr="00AB7818">
        <w:rPr>
          <w:rFonts w:hint="eastAsia"/>
        </w:rPr>
        <w:t>背景下</w:t>
      </w:r>
      <w:r w:rsidR="00B27F75" w:rsidRPr="00AB7818">
        <w:rPr>
          <w:rFonts w:hint="eastAsia"/>
        </w:rPr>
        <w:t>体育教师专业发展的</w:t>
      </w:r>
      <w:r w:rsidR="00BE0565" w:rsidRPr="00AB7818">
        <w:rPr>
          <w:rFonts w:hint="eastAsia"/>
        </w:rPr>
        <w:t>必然选择</w:t>
      </w:r>
    </w:p>
    <w:p w14:paraId="7ED6D728" w14:textId="4C9E5BE3" w:rsidR="00B27F75" w:rsidRPr="009E1235" w:rsidRDefault="00B27F75" w:rsidP="00B27F75">
      <w:pPr>
        <w:ind w:firstLineChars="200" w:firstLine="420"/>
        <w:rPr>
          <w:color w:val="000000" w:themeColor="text1"/>
        </w:rPr>
      </w:pPr>
      <w:r w:rsidRPr="00AB7818">
        <w:rPr>
          <w:rFonts w:hint="eastAsia"/>
        </w:rPr>
        <w:t>“双减”政策旨在重塑教育生态，改善“重智轻体”的教育生态失衡现状，从保障体育课开展的质量和数量出发，支持和鼓励学生课余时间参加体育锻炼，一定程度</w:t>
      </w:r>
      <w:r w:rsidRPr="006C64CA">
        <w:rPr>
          <w:rFonts w:hint="eastAsia"/>
        </w:rPr>
        <w:t>上为中小学体育教师从事体育教学实践提供了政策保障，拓宽了他们专业发展的时间和空间。</w:t>
      </w:r>
      <w:r w:rsidRPr="009E1235">
        <w:rPr>
          <w:rFonts w:hint="eastAsia"/>
          <w:color w:val="000000" w:themeColor="text1"/>
        </w:rPr>
        <w:t>一方面，“双减”重视体育课堂教学质量的提高，倡导分组学习、合作探究的课堂学习方式，强调动态生成的教学过程，这既是指导体育教师课堂教学的方法手段，也是教师自身的学习策略，能够有效提升他们专业发展的自主意识和创新能力，激发其专业发展的热情和动力。这是因为生态学视角下体育教师一旦形成动态生成的生态化发展理念，能够有效降低其对外界教学条件的依赖，激发其课堂教学的积极性、创造性，提高对自身教育环境的适应能力。另一方面，“双减”政策提倡体育融入课后服务体系，要求内容的设置上从满足学生多样化、个性化的发展需求出发，并积极整合多种教育资源，搭建丰富多彩的体育课程教学体系，一定程度上为体育教师的专业发展提供了更为广阔的交流平台，对其生态化发展起到了一定的促进作用。最后，“双减”政策倡导学生家长积极转变观念，重视体育教育对学生健康成长的积极作用，以及随着全面健身政策的持续推进，群众体育锻炼意识的提升，体育教育的家校社协同育人格局初步形成，整体上优化了体育教育生态环境，为体育教师开展体育教学实践扫清障碍，为其专业发展的生态化路径</w:t>
      </w:r>
      <w:r w:rsidR="006B4A50">
        <w:rPr>
          <w:rFonts w:hint="eastAsia"/>
          <w:color w:val="000000" w:themeColor="text1"/>
        </w:rPr>
        <w:t>奠定</w:t>
      </w:r>
      <w:r w:rsidRPr="009E1235">
        <w:rPr>
          <w:rFonts w:hint="eastAsia"/>
          <w:color w:val="000000" w:themeColor="text1"/>
        </w:rPr>
        <w:t>了一定的现实基础。</w:t>
      </w:r>
    </w:p>
    <w:p w14:paraId="6256DAF3" w14:textId="46A93CF8" w:rsidR="003A1CDE" w:rsidRDefault="00B27F75" w:rsidP="00CC6A7D">
      <w:pPr>
        <w:ind w:firstLineChars="200" w:firstLine="420"/>
        <w:rPr>
          <w:color w:val="000000" w:themeColor="text1"/>
        </w:rPr>
      </w:pPr>
      <w:r w:rsidRPr="009E1235">
        <w:rPr>
          <w:rFonts w:hint="eastAsia"/>
          <w:color w:val="000000" w:themeColor="text1"/>
        </w:rPr>
        <w:t>此外，在体育教学评价方面，“双减”政策下学校体育教学评价从以往注重单一技能测</w:t>
      </w:r>
      <w:r w:rsidRPr="009E1235">
        <w:rPr>
          <w:rFonts w:hint="eastAsia"/>
          <w:color w:val="000000" w:themeColor="text1"/>
        </w:rPr>
        <w:lastRenderedPageBreak/>
        <w:t>试结果的评价形式向重视学生综合能力提升的评价转变，体育教学评价的变革能够促使体育教师摒弃以往急功近利的短期专业发展行为，树立动态可持续的生态化发展目标。加之目前大中小幼一体化体育课程体系建设，对体育教师综合素质的要求将更高，教师专业发展的生态化培养路径是从更加全面、长远的视角出发，回应和满足“双减”政策对体育教师专业发展的根本要求，构建中小学体育教师专业发展的生态</w:t>
      </w:r>
      <w:r w:rsidR="00010A0D">
        <w:rPr>
          <w:rFonts w:hint="eastAsia"/>
          <w:color w:val="000000" w:themeColor="text1"/>
        </w:rPr>
        <w:t>化</w:t>
      </w:r>
      <w:r w:rsidRPr="009E1235">
        <w:rPr>
          <w:rFonts w:hint="eastAsia"/>
          <w:color w:val="000000" w:themeColor="text1"/>
        </w:rPr>
        <w:t>路径，与“双减”政策颁布的本质目标高度契合，是当前时代背景下中小学体育教师专业发展的必然选择。</w:t>
      </w:r>
    </w:p>
    <w:p w14:paraId="23ABE2EB" w14:textId="77777777" w:rsidR="00CC6A7D" w:rsidRPr="00641055" w:rsidRDefault="00CC6A7D" w:rsidP="00CC6A7D">
      <w:pPr>
        <w:ind w:firstLineChars="200" w:firstLine="420"/>
        <w:rPr>
          <w:color w:val="000000" w:themeColor="text1"/>
        </w:rPr>
      </w:pPr>
    </w:p>
    <w:p w14:paraId="7D7E087D" w14:textId="6749FDA5" w:rsidR="00912683" w:rsidRPr="00B71F46" w:rsidRDefault="00A43DAE" w:rsidP="00B71F46">
      <w:pPr>
        <w:pStyle w:val="2"/>
      </w:pPr>
      <w:r w:rsidRPr="00B71F46">
        <w:t>2</w:t>
      </w:r>
      <w:r w:rsidR="004835C7" w:rsidRPr="00B71F46">
        <w:t xml:space="preserve"> </w:t>
      </w:r>
      <w:r w:rsidR="001C5B42" w:rsidRPr="00B71F46">
        <w:rPr>
          <w:rFonts w:hint="eastAsia"/>
        </w:rPr>
        <w:t>“双减”对中小学体育教师专业发展生态环境的影响</w:t>
      </w:r>
      <w:r w:rsidR="008A6E88" w:rsidRPr="00B71F46">
        <w:rPr>
          <w:rFonts w:hint="eastAsia"/>
        </w:rPr>
        <w:t>及专业能力的要求</w:t>
      </w:r>
    </w:p>
    <w:p w14:paraId="4677BE48" w14:textId="034C038E" w:rsidR="00A01FA2" w:rsidRPr="003A4AB5" w:rsidRDefault="002D6FFD" w:rsidP="00B71F46">
      <w:pPr>
        <w:ind w:firstLineChars="200" w:firstLine="420"/>
      </w:pPr>
      <w:r w:rsidRPr="00D82C74">
        <w:rPr>
          <w:rFonts w:hint="eastAsia"/>
        </w:rPr>
        <w:t>生态学理论认为教师专业发展主要是个体与其所在的环境相互作用的结果，其中</w:t>
      </w:r>
      <w:r w:rsidR="00357D5C" w:rsidRPr="00D82C74">
        <w:rPr>
          <w:rFonts w:hint="eastAsia"/>
        </w:rPr>
        <w:t>教师专业发展的生态环境</w:t>
      </w:r>
      <w:r w:rsidR="004B600D" w:rsidRPr="00D82C74">
        <w:rPr>
          <w:rFonts w:hint="eastAsia"/>
        </w:rPr>
        <w:t>可看作是</w:t>
      </w:r>
      <w:r w:rsidR="00145872" w:rsidRPr="00D82C74">
        <w:rPr>
          <w:rFonts w:hint="eastAsia"/>
        </w:rPr>
        <w:t>由</w:t>
      </w:r>
      <w:r w:rsidR="0090234D" w:rsidRPr="00D82C74">
        <w:rPr>
          <w:rFonts w:hint="eastAsia"/>
        </w:rPr>
        <w:t>教师个体内部环境</w:t>
      </w:r>
      <w:r w:rsidR="00286D33" w:rsidRPr="00D82C74">
        <w:rPr>
          <w:rFonts w:hint="eastAsia"/>
        </w:rPr>
        <w:t>与</w:t>
      </w:r>
      <w:r w:rsidR="0090234D" w:rsidRPr="00D82C74">
        <w:rPr>
          <w:rFonts w:hint="eastAsia"/>
        </w:rPr>
        <w:t>其生存和发展的外部环境</w:t>
      </w:r>
      <w:r w:rsidR="00145872" w:rsidRPr="00D82C74">
        <w:rPr>
          <w:rFonts w:hint="eastAsia"/>
        </w:rPr>
        <w:t>两部分构成</w:t>
      </w:r>
      <w:r w:rsidR="00C66C30" w:rsidRPr="00D82C74">
        <w:rPr>
          <w:rFonts w:hint="eastAsia"/>
        </w:rPr>
        <w:t>。</w:t>
      </w:r>
      <w:r w:rsidR="006146C5" w:rsidRPr="003A4AB5">
        <w:rPr>
          <w:rFonts w:hint="eastAsia"/>
        </w:rPr>
        <w:t>“</w:t>
      </w:r>
      <w:r w:rsidR="00A01FA2" w:rsidRPr="003A4AB5">
        <w:rPr>
          <w:rFonts w:hint="eastAsia"/>
        </w:rPr>
        <w:t>双减”</w:t>
      </w:r>
      <w:r w:rsidR="007F23C1" w:rsidRPr="003A4AB5">
        <w:rPr>
          <w:rFonts w:hint="eastAsia"/>
        </w:rPr>
        <w:t>是一场深刻的基础教育变革，</w:t>
      </w:r>
      <w:r w:rsidR="00A01FA2" w:rsidRPr="003A4AB5">
        <w:rPr>
          <w:rFonts w:hint="eastAsia"/>
        </w:rPr>
        <w:t>改善了体育教师专业发展的外部环境，为</w:t>
      </w:r>
      <w:r w:rsidR="00415A98" w:rsidRPr="003A4AB5">
        <w:rPr>
          <w:rFonts w:hint="eastAsia"/>
        </w:rPr>
        <w:t>其</w:t>
      </w:r>
      <w:r w:rsidR="00A01FA2" w:rsidRPr="003A4AB5">
        <w:rPr>
          <w:rFonts w:hint="eastAsia"/>
        </w:rPr>
        <w:t>专业发展提供了源源不断的政策、资金以及心理支持</w:t>
      </w:r>
      <w:r w:rsidR="00976768" w:rsidRPr="003A4AB5">
        <w:rPr>
          <w:rFonts w:hint="eastAsia"/>
        </w:rPr>
        <w:t>，</w:t>
      </w:r>
      <w:r w:rsidR="002B601E" w:rsidRPr="003A4AB5">
        <w:rPr>
          <w:rFonts w:hint="eastAsia"/>
        </w:rPr>
        <w:t>外部环境的变化会</w:t>
      </w:r>
      <w:r w:rsidR="004365FD" w:rsidRPr="003A4AB5">
        <w:rPr>
          <w:rFonts w:hint="eastAsia"/>
        </w:rPr>
        <w:t>使</w:t>
      </w:r>
      <w:r w:rsidR="002B601E" w:rsidRPr="003A4AB5">
        <w:rPr>
          <w:rFonts w:hint="eastAsia"/>
        </w:rPr>
        <w:t>体育教师个体内部生态环境发生改变</w:t>
      </w:r>
      <w:r w:rsidR="009A4B07" w:rsidRPr="003A4AB5">
        <w:rPr>
          <w:rFonts w:hint="eastAsia"/>
        </w:rPr>
        <w:t>，</w:t>
      </w:r>
      <w:r w:rsidR="004365FD" w:rsidRPr="003A4AB5">
        <w:rPr>
          <w:rFonts w:hint="eastAsia"/>
        </w:rPr>
        <w:t>与此同时</w:t>
      </w:r>
      <w:r w:rsidR="00B027D2" w:rsidRPr="003A4AB5">
        <w:rPr>
          <w:rFonts w:hint="eastAsia"/>
        </w:rPr>
        <w:t>对体育教师的专业能力提出新的要求，</w:t>
      </w:r>
      <w:r w:rsidR="00AA6420" w:rsidRPr="003A4AB5">
        <w:rPr>
          <w:rFonts w:hint="eastAsia"/>
        </w:rPr>
        <w:t>这是中小学体育教师专业发展的重要突破点。教师唯有明确“双减”政策对其专业能力提出的新要求，并积极适应外界环境变化、平衡和优化个体专业发展的内部环境，以体育品德、知识、技能的传授对学生施加影响，通过向社会输送身心健康的社会主义建设者和接班人来促进能量转化，进而为其所处的外部环境注入新的发展力量，才能有效推动教师专业发展生态系统的有序运行。</w:t>
      </w:r>
      <w:r w:rsidR="00D87A42" w:rsidRPr="003A4AB5">
        <w:rPr>
          <w:rFonts w:hint="eastAsia"/>
        </w:rPr>
        <w:t>研究</w:t>
      </w:r>
      <w:r w:rsidR="009A4B07" w:rsidRPr="003A4AB5">
        <w:rPr>
          <w:rFonts w:hint="eastAsia"/>
        </w:rPr>
        <w:t>主要从</w:t>
      </w:r>
      <w:r w:rsidR="002F658B" w:rsidRPr="003A4AB5">
        <w:rPr>
          <w:rFonts w:hint="eastAsia"/>
        </w:rPr>
        <w:t>体育教师专业发展的</w:t>
      </w:r>
      <w:r w:rsidR="00146169" w:rsidRPr="003A4AB5">
        <w:rPr>
          <w:rFonts w:hint="eastAsia"/>
        </w:rPr>
        <w:t>内、外</w:t>
      </w:r>
      <w:r w:rsidR="002F658B" w:rsidRPr="003A4AB5">
        <w:rPr>
          <w:rFonts w:hint="eastAsia"/>
        </w:rPr>
        <w:t>环境</w:t>
      </w:r>
      <w:r w:rsidR="009A4B07" w:rsidRPr="003A4AB5">
        <w:rPr>
          <w:rFonts w:hint="eastAsia"/>
        </w:rPr>
        <w:t>出发</w:t>
      </w:r>
      <w:r w:rsidR="002F658B" w:rsidRPr="003A4AB5">
        <w:rPr>
          <w:rFonts w:hint="eastAsia"/>
        </w:rPr>
        <w:t>分析</w:t>
      </w:r>
      <w:r w:rsidR="008625F9" w:rsidRPr="003A4AB5">
        <w:rPr>
          <w:rFonts w:hint="eastAsia"/>
        </w:rPr>
        <w:t>“双减”政策实施对中小学体育教师专业发展的影响</w:t>
      </w:r>
      <w:r w:rsidR="000A7267" w:rsidRPr="003A4AB5">
        <w:rPr>
          <w:rFonts w:hint="eastAsia"/>
        </w:rPr>
        <w:t>，并从“双减”政策所关注和聚焦的立德树人、课堂主阵地、课后体育服务以及作业管理水平四个维度分析“双减”对体育教师能力提出的新要求。</w:t>
      </w:r>
    </w:p>
    <w:p w14:paraId="3D4AA2F3" w14:textId="0E69038E" w:rsidR="00F339E7" w:rsidRPr="00B71F46" w:rsidRDefault="00724CF4" w:rsidP="00B71F46">
      <w:pPr>
        <w:pStyle w:val="3"/>
      </w:pPr>
      <w:r w:rsidRPr="00B71F46">
        <w:t>2</w:t>
      </w:r>
      <w:r w:rsidR="001C5B42" w:rsidRPr="00B71F46">
        <w:rPr>
          <w:rFonts w:hint="eastAsia"/>
        </w:rPr>
        <w:t>.</w:t>
      </w:r>
      <w:r w:rsidR="001C5B42" w:rsidRPr="00B71F46">
        <w:t xml:space="preserve">1 </w:t>
      </w:r>
      <w:r w:rsidR="00F339E7" w:rsidRPr="00B71F46">
        <w:rPr>
          <w:rFonts w:hint="eastAsia"/>
        </w:rPr>
        <w:t>“双减”政策对中小学体育教师专业发展</w:t>
      </w:r>
      <w:r w:rsidR="00D07924" w:rsidRPr="00B71F46">
        <w:rPr>
          <w:rFonts w:hint="eastAsia"/>
        </w:rPr>
        <w:t>外部环境</w:t>
      </w:r>
      <w:r w:rsidR="00F339E7" w:rsidRPr="00B71F46">
        <w:rPr>
          <w:rFonts w:hint="eastAsia"/>
        </w:rPr>
        <w:t>的影响</w:t>
      </w:r>
    </w:p>
    <w:p w14:paraId="5739AAD7" w14:textId="5F826C49" w:rsidR="00BE13FF" w:rsidRPr="00AB7818" w:rsidRDefault="00601B68" w:rsidP="00BE13FF">
      <w:pPr>
        <w:ind w:firstLineChars="200" w:firstLine="420"/>
      </w:pPr>
      <w:r w:rsidRPr="00D82C74">
        <w:rPr>
          <w:rFonts w:hint="eastAsia"/>
        </w:rPr>
        <w:t>中小学体育教师专业发展的</w:t>
      </w:r>
      <w:r w:rsidR="00BE13FF" w:rsidRPr="00D82C74">
        <w:rPr>
          <w:rFonts w:hint="eastAsia"/>
        </w:rPr>
        <w:t>外部环境</w:t>
      </w:r>
      <w:r w:rsidR="00A471C1" w:rsidRPr="00D82C74">
        <w:rPr>
          <w:rFonts w:hint="eastAsia"/>
        </w:rPr>
        <w:t>主要是指教师赖以生存和发展的自然环境</w:t>
      </w:r>
      <w:r w:rsidR="006F0DA9" w:rsidRPr="00D82C74">
        <w:rPr>
          <w:rFonts w:hint="eastAsia"/>
        </w:rPr>
        <w:t>、学校环境、</w:t>
      </w:r>
      <w:r w:rsidR="00A471C1" w:rsidRPr="00D82C74">
        <w:rPr>
          <w:rFonts w:hint="eastAsia"/>
        </w:rPr>
        <w:t>社会环境</w:t>
      </w:r>
      <w:r w:rsidR="00604E4E" w:rsidRPr="00D82C74">
        <w:rPr>
          <w:rFonts w:hint="eastAsia"/>
        </w:rPr>
        <w:t>等内容</w:t>
      </w:r>
      <w:r w:rsidR="005A17C8" w:rsidRPr="00D82C74">
        <w:rPr>
          <w:rFonts w:hint="eastAsia"/>
        </w:rPr>
        <w:t>，</w:t>
      </w:r>
      <w:r w:rsidR="00B726C0" w:rsidRPr="00D82C74">
        <w:rPr>
          <w:rFonts w:hint="eastAsia"/>
        </w:rPr>
        <w:t>“</w:t>
      </w:r>
      <w:r w:rsidR="00B726C0" w:rsidRPr="00AB7818">
        <w:rPr>
          <w:rFonts w:hint="eastAsia"/>
        </w:rPr>
        <w:t>双减”政策</w:t>
      </w:r>
      <w:r w:rsidR="00604E4E" w:rsidRPr="00AB7818">
        <w:rPr>
          <w:rFonts w:hint="eastAsia"/>
        </w:rPr>
        <w:t>从本质上来看是对</w:t>
      </w:r>
      <w:r w:rsidR="00340ED6" w:rsidRPr="00AB7818">
        <w:rPr>
          <w:rFonts w:hint="eastAsia"/>
        </w:rPr>
        <w:t>中小学</w:t>
      </w:r>
      <w:r w:rsidR="00604E4E" w:rsidRPr="00AB7818">
        <w:rPr>
          <w:rFonts w:hint="eastAsia"/>
        </w:rPr>
        <w:t>体育教师</w:t>
      </w:r>
      <w:r w:rsidR="005A17C8" w:rsidRPr="00AB7818">
        <w:rPr>
          <w:rFonts w:hint="eastAsia"/>
        </w:rPr>
        <w:t>专业发展的</w:t>
      </w:r>
      <w:r w:rsidR="008F4013" w:rsidRPr="00AB7818">
        <w:rPr>
          <w:rFonts w:hint="eastAsia"/>
        </w:rPr>
        <w:t>学校</w:t>
      </w:r>
      <w:r w:rsidR="00080681" w:rsidRPr="00AB7818">
        <w:rPr>
          <w:rFonts w:hint="eastAsia"/>
        </w:rPr>
        <w:t>环境、社会环境、经济环境</w:t>
      </w:r>
      <w:r w:rsidR="00E611DB" w:rsidRPr="00AB7818">
        <w:rPr>
          <w:rFonts w:hint="eastAsia"/>
        </w:rPr>
        <w:t>的优化和改善</w:t>
      </w:r>
      <w:r w:rsidR="00F7729A" w:rsidRPr="00AB7818">
        <w:rPr>
          <w:rFonts w:hint="eastAsia"/>
        </w:rPr>
        <w:t>。</w:t>
      </w:r>
    </w:p>
    <w:p w14:paraId="1AEBEB3F" w14:textId="7FE207F4" w:rsidR="00D2383F" w:rsidRPr="00AB7818" w:rsidRDefault="00724CF4" w:rsidP="00D2383F">
      <w:pPr>
        <w:pStyle w:val="4"/>
      </w:pPr>
      <w:r w:rsidRPr="00AB7818">
        <w:t>2</w:t>
      </w:r>
      <w:r w:rsidR="001C5B42" w:rsidRPr="00AB7818">
        <w:rPr>
          <w:rFonts w:hint="eastAsia"/>
        </w:rPr>
        <w:t>.</w:t>
      </w:r>
      <w:r w:rsidRPr="00AB7818">
        <w:t>1</w:t>
      </w:r>
      <w:r w:rsidR="00596B12" w:rsidRPr="00AB7818">
        <w:rPr>
          <w:rFonts w:hint="eastAsia"/>
        </w:rPr>
        <w:t>.</w:t>
      </w:r>
      <w:r w:rsidR="00596B12" w:rsidRPr="00AB7818">
        <w:t>1</w:t>
      </w:r>
      <w:r w:rsidR="00A471EE" w:rsidRPr="00AB7818">
        <w:rPr>
          <w:rFonts w:hint="eastAsia"/>
        </w:rPr>
        <w:t xml:space="preserve"> </w:t>
      </w:r>
      <w:r w:rsidR="00CD266A" w:rsidRPr="00AB7818">
        <w:rPr>
          <w:rFonts w:hint="eastAsia"/>
        </w:rPr>
        <w:t>有利于</w:t>
      </w:r>
      <w:r w:rsidR="00C3143D" w:rsidRPr="00AB7818">
        <w:rPr>
          <w:rFonts w:hint="eastAsia"/>
        </w:rPr>
        <w:t>优化</w:t>
      </w:r>
      <w:r w:rsidR="000F461A" w:rsidRPr="00AB7818">
        <w:rPr>
          <w:rFonts w:hint="eastAsia"/>
        </w:rPr>
        <w:t>中小学体育</w:t>
      </w:r>
      <w:r w:rsidR="009048FA" w:rsidRPr="00AB7818">
        <w:rPr>
          <w:rFonts w:hint="eastAsia"/>
        </w:rPr>
        <w:t>教师</w:t>
      </w:r>
      <w:r w:rsidR="000F461A" w:rsidRPr="00AB7818">
        <w:rPr>
          <w:rFonts w:hint="eastAsia"/>
        </w:rPr>
        <w:t>专业发展</w:t>
      </w:r>
      <w:r w:rsidR="009B48D1" w:rsidRPr="00AB7818">
        <w:rPr>
          <w:rFonts w:hint="eastAsia"/>
        </w:rPr>
        <w:t>的</w:t>
      </w:r>
      <w:r w:rsidR="006C64CA" w:rsidRPr="00AB7818">
        <w:rPr>
          <w:rFonts w:hint="eastAsia"/>
        </w:rPr>
        <w:t>学校</w:t>
      </w:r>
      <w:r w:rsidR="000F461A" w:rsidRPr="00AB7818">
        <w:rPr>
          <w:rFonts w:hint="eastAsia"/>
        </w:rPr>
        <w:t>环境</w:t>
      </w:r>
    </w:p>
    <w:p w14:paraId="160041BC" w14:textId="69FA67B1" w:rsidR="0054461A" w:rsidRDefault="00054199" w:rsidP="005B3A86">
      <w:pPr>
        <w:ind w:firstLineChars="200" w:firstLine="420"/>
      </w:pPr>
      <w:r w:rsidRPr="00AB7818">
        <w:rPr>
          <w:rFonts w:hint="eastAsia"/>
        </w:rPr>
        <w:t>首先，</w:t>
      </w:r>
      <w:r w:rsidR="00FC458A" w:rsidRPr="00AB7818">
        <w:rPr>
          <w:rFonts w:hint="eastAsia"/>
        </w:rPr>
        <w:t>对</w:t>
      </w:r>
      <w:r w:rsidR="0057630D" w:rsidRPr="00AB7818">
        <w:rPr>
          <w:rFonts w:hint="eastAsia"/>
        </w:rPr>
        <w:t>中小学体育教师</w:t>
      </w:r>
      <w:r w:rsidR="00FC458A" w:rsidRPr="00AB7818">
        <w:rPr>
          <w:rFonts w:hint="eastAsia"/>
        </w:rPr>
        <w:t>生存和发展的学校环境进行分析</w:t>
      </w:r>
      <w:r w:rsidR="00CF4F1A" w:rsidRPr="00AB7818">
        <w:rPr>
          <w:rFonts w:hint="eastAsia"/>
        </w:rPr>
        <w:t>，</w:t>
      </w:r>
      <w:r w:rsidR="00D322FC" w:rsidRPr="00C87D93">
        <w:rPr>
          <w:rFonts w:hint="eastAsia"/>
        </w:rPr>
        <w:t>“双减”</w:t>
      </w:r>
      <w:r w:rsidR="00064E06" w:rsidRPr="00C87D93">
        <w:rPr>
          <w:rFonts w:hint="eastAsia"/>
        </w:rPr>
        <w:t>《意见》</w:t>
      </w:r>
      <w:r w:rsidR="00064E06" w:rsidRPr="0049101A">
        <w:rPr>
          <w:rFonts w:hint="eastAsia"/>
        </w:rPr>
        <w:t>明确指出</w:t>
      </w:r>
      <w:r w:rsidR="00064C49">
        <w:rPr>
          <w:rFonts w:hint="eastAsia"/>
        </w:rPr>
        <w:t>学校和家长应积极引导</w:t>
      </w:r>
      <w:r w:rsidR="00222D48">
        <w:rPr>
          <w:rFonts w:hint="eastAsia"/>
        </w:rPr>
        <w:t>义务教育阶段</w:t>
      </w:r>
      <w:r w:rsidR="00064C49">
        <w:rPr>
          <w:rFonts w:hint="eastAsia"/>
        </w:rPr>
        <w:t>学生</w:t>
      </w:r>
      <w:r w:rsidR="00064E06" w:rsidRPr="0049101A">
        <w:rPr>
          <w:rFonts w:hint="eastAsia"/>
        </w:rPr>
        <w:t>开展适宜的体育锻炼</w:t>
      </w:r>
      <w:r w:rsidR="0045287E" w:rsidRPr="0049101A">
        <w:rPr>
          <w:rFonts w:hint="eastAsia"/>
        </w:rPr>
        <w:t>，</w:t>
      </w:r>
      <w:r w:rsidR="00222D48">
        <w:rPr>
          <w:rFonts w:hint="eastAsia"/>
        </w:rPr>
        <w:t>这为体育</w:t>
      </w:r>
      <w:r w:rsidR="002C47A3">
        <w:rPr>
          <w:rFonts w:hint="eastAsia"/>
        </w:rPr>
        <w:t>教育</w:t>
      </w:r>
      <w:r w:rsidR="00222D48">
        <w:rPr>
          <w:rFonts w:hint="eastAsia"/>
        </w:rPr>
        <w:t>的</w:t>
      </w:r>
      <w:r w:rsidR="002C47A3">
        <w:rPr>
          <w:rFonts w:hint="eastAsia"/>
        </w:rPr>
        <w:t>广泛</w:t>
      </w:r>
      <w:r w:rsidR="00222D48">
        <w:rPr>
          <w:rFonts w:hint="eastAsia"/>
        </w:rPr>
        <w:t>开展提供了</w:t>
      </w:r>
      <w:r w:rsidR="002C47A3">
        <w:rPr>
          <w:rFonts w:hint="eastAsia"/>
        </w:rPr>
        <w:t>强有力</w:t>
      </w:r>
      <w:r w:rsidR="00222D48">
        <w:rPr>
          <w:rFonts w:hint="eastAsia"/>
        </w:rPr>
        <w:t>的政策支持</w:t>
      </w:r>
      <w:r w:rsidR="00C411F1">
        <w:rPr>
          <w:rFonts w:hint="eastAsia"/>
        </w:rPr>
        <w:t>。</w:t>
      </w:r>
      <w:r w:rsidR="00D252E6">
        <w:rPr>
          <w:rFonts w:hint="eastAsia"/>
        </w:rPr>
        <w:t>在这一政策的指导下，</w:t>
      </w:r>
      <w:r w:rsidR="00C57958">
        <w:rPr>
          <w:rFonts w:hint="eastAsia"/>
        </w:rPr>
        <w:t>各级各类</w:t>
      </w:r>
      <w:r w:rsidR="00167648" w:rsidRPr="00C57958">
        <w:rPr>
          <w:rFonts w:hint="eastAsia"/>
        </w:rPr>
        <w:t>中小学对</w:t>
      </w:r>
      <w:r w:rsidR="00167648">
        <w:rPr>
          <w:rFonts w:hint="eastAsia"/>
        </w:rPr>
        <w:t>学校体育教育的重视程度提高，</w:t>
      </w:r>
      <w:r w:rsidR="007A0DB4">
        <w:rPr>
          <w:rFonts w:hint="eastAsia"/>
        </w:rPr>
        <w:t>“</w:t>
      </w:r>
      <w:r w:rsidR="00167648">
        <w:rPr>
          <w:rFonts w:hint="eastAsia"/>
        </w:rPr>
        <w:t>开齐开足</w:t>
      </w:r>
      <w:r w:rsidR="007A0DB4">
        <w:rPr>
          <w:rFonts w:hint="eastAsia"/>
        </w:rPr>
        <w:t>上好</w:t>
      </w:r>
      <w:r w:rsidR="00167648">
        <w:rPr>
          <w:rFonts w:hint="eastAsia"/>
        </w:rPr>
        <w:t>体育课</w:t>
      </w:r>
      <w:r w:rsidR="007A0DB4">
        <w:rPr>
          <w:rFonts w:hint="eastAsia"/>
        </w:rPr>
        <w:t>”成为新时期学校教育的重要内容</w:t>
      </w:r>
      <w:r w:rsidR="00750D46">
        <w:rPr>
          <w:rFonts w:hint="eastAsia"/>
        </w:rPr>
        <w:t>。</w:t>
      </w:r>
      <w:r w:rsidR="00015A75">
        <w:rPr>
          <w:rFonts w:hint="eastAsia"/>
        </w:rPr>
        <w:t>与此同时“双减”</w:t>
      </w:r>
      <w:r w:rsidR="00C87C05">
        <w:rPr>
          <w:rFonts w:hint="eastAsia"/>
        </w:rPr>
        <w:t>政策</w:t>
      </w:r>
      <w:r w:rsidR="00015A75">
        <w:rPr>
          <w:rFonts w:hint="eastAsia"/>
        </w:rPr>
        <w:t>鼓励丰富多彩的体育活动融入课后服务当中，</w:t>
      </w:r>
      <w:r w:rsidR="00E36A2C">
        <w:rPr>
          <w:rFonts w:hint="eastAsia"/>
        </w:rPr>
        <w:t>体育</w:t>
      </w:r>
      <w:r w:rsidR="0067574F">
        <w:rPr>
          <w:rFonts w:hint="eastAsia"/>
        </w:rPr>
        <w:t>教育</w:t>
      </w:r>
      <w:r w:rsidR="00E36A2C">
        <w:rPr>
          <w:rFonts w:hint="eastAsia"/>
        </w:rPr>
        <w:t>由课堂延伸至课外</w:t>
      </w:r>
      <w:r w:rsidR="00E36A2C" w:rsidRPr="001D058F">
        <w:rPr>
          <w:rFonts w:hint="eastAsia"/>
        </w:rPr>
        <w:t>，</w:t>
      </w:r>
      <w:r w:rsidR="00EE6C12" w:rsidRPr="001D058F">
        <w:rPr>
          <w:rFonts w:hint="eastAsia"/>
        </w:rPr>
        <w:t>体育</w:t>
      </w:r>
      <w:r w:rsidR="002F766E" w:rsidRPr="001D058F">
        <w:rPr>
          <w:rFonts w:hint="eastAsia"/>
        </w:rPr>
        <w:t>教育</w:t>
      </w:r>
      <w:r w:rsidR="00FE7A28" w:rsidRPr="001D058F">
        <w:rPr>
          <w:rFonts w:hint="eastAsia"/>
        </w:rPr>
        <w:t>课</w:t>
      </w:r>
      <w:r w:rsidR="00DE4328" w:rsidRPr="001D058F">
        <w:rPr>
          <w:rFonts w:hint="eastAsia"/>
        </w:rPr>
        <w:t>内</w:t>
      </w:r>
      <w:r w:rsidR="00FE7A28" w:rsidRPr="001D058F">
        <w:rPr>
          <w:rFonts w:hint="eastAsia"/>
        </w:rPr>
        <w:t>、课外</w:t>
      </w:r>
      <w:r w:rsidR="00FF54C4" w:rsidRPr="001D058F">
        <w:rPr>
          <w:rFonts w:hint="eastAsia"/>
        </w:rPr>
        <w:t>一体化的</w:t>
      </w:r>
      <w:r w:rsidR="00CB7F11" w:rsidRPr="001D058F">
        <w:rPr>
          <w:rFonts w:hint="eastAsia"/>
        </w:rPr>
        <w:t>育人</w:t>
      </w:r>
      <w:r w:rsidR="00FF54C4" w:rsidRPr="001D058F">
        <w:rPr>
          <w:rFonts w:hint="eastAsia"/>
        </w:rPr>
        <w:t>环境</w:t>
      </w:r>
      <w:r w:rsidR="002F766E" w:rsidRPr="001D058F">
        <w:rPr>
          <w:rFonts w:hint="eastAsia"/>
        </w:rPr>
        <w:t>初步建立</w:t>
      </w:r>
      <w:r w:rsidR="00FF54C4" w:rsidRPr="001D058F">
        <w:rPr>
          <w:rFonts w:hint="eastAsia"/>
        </w:rPr>
        <w:t>，对改善以往</w:t>
      </w:r>
      <w:r w:rsidR="0097226B" w:rsidRPr="001D058F">
        <w:rPr>
          <w:rFonts w:hint="eastAsia"/>
        </w:rPr>
        <w:t>学校教育</w:t>
      </w:r>
      <w:r w:rsidR="00FF54C4" w:rsidRPr="001D058F">
        <w:rPr>
          <w:rFonts w:hint="eastAsia"/>
        </w:rPr>
        <w:t>“重智育、轻体育”的</w:t>
      </w:r>
      <w:r w:rsidR="00660F95">
        <w:rPr>
          <w:rFonts w:hint="eastAsia"/>
        </w:rPr>
        <w:t>不良</w:t>
      </w:r>
      <w:r w:rsidR="00FF54C4" w:rsidRPr="001D058F">
        <w:rPr>
          <w:rFonts w:hint="eastAsia"/>
        </w:rPr>
        <w:t>现状具有</w:t>
      </w:r>
      <w:r w:rsidR="00FF54C4">
        <w:rPr>
          <w:rFonts w:hint="eastAsia"/>
        </w:rPr>
        <w:t>一定的积极作用</w:t>
      </w:r>
      <w:r w:rsidR="009048FA">
        <w:rPr>
          <w:rFonts w:hint="eastAsia"/>
        </w:rPr>
        <w:t>。</w:t>
      </w:r>
      <w:r w:rsidR="003446F1">
        <w:rPr>
          <w:rFonts w:hint="eastAsia"/>
        </w:rPr>
        <w:t>此外，</w:t>
      </w:r>
      <w:r w:rsidR="00E70FAD">
        <w:rPr>
          <w:rFonts w:hint="eastAsia"/>
        </w:rPr>
        <w:t>从家庭层面来看，</w:t>
      </w:r>
      <w:r w:rsidR="00366168">
        <w:rPr>
          <w:rFonts w:hint="eastAsia"/>
        </w:rPr>
        <w:t>“双减”政策指导家长转变观念，</w:t>
      </w:r>
      <w:r w:rsidR="0058572E">
        <w:rPr>
          <w:rFonts w:hint="eastAsia"/>
        </w:rPr>
        <w:t>重视体育教育对</w:t>
      </w:r>
      <w:r w:rsidR="0058572E" w:rsidRPr="001D058F">
        <w:rPr>
          <w:rFonts w:hint="eastAsia"/>
        </w:rPr>
        <w:t>学生</w:t>
      </w:r>
      <w:r w:rsidR="0058572E">
        <w:rPr>
          <w:rFonts w:hint="eastAsia"/>
        </w:rPr>
        <w:t>全面发展、健康成长的积极作用</w:t>
      </w:r>
      <w:r w:rsidR="00372C49">
        <w:rPr>
          <w:rFonts w:hint="eastAsia"/>
        </w:rPr>
        <w:t>，为</w:t>
      </w:r>
      <w:r w:rsidR="00372C49" w:rsidRPr="004648A8">
        <w:rPr>
          <w:rFonts w:hint="eastAsia"/>
        </w:rPr>
        <w:t>学生</w:t>
      </w:r>
      <w:r w:rsidR="00372C49">
        <w:rPr>
          <w:rFonts w:hint="eastAsia"/>
        </w:rPr>
        <w:t>参与体育锻炼起到</w:t>
      </w:r>
      <w:r w:rsidR="00372C49" w:rsidRPr="001D1C55">
        <w:rPr>
          <w:rFonts w:hint="eastAsia"/>
        </w:rPr>
        <w:t>了</w:t>
      </w:r>
      <w:r w:rsidR="00372C49" w:rsidRPr="0084369F">
        <w:rPr>
          <w:rFonts w:hint="eastAsia"/>
          <w:color w:val="FF0000"/>
        </w:rPr>
        <w:t>有</w:t>
      </w:r>
      <w:r w:rsidR="00010A0D" w:rsidRPr="0084369F">
        <w:rPr>
          <w:rFonts w:hint="eastAsia"/>
          <w:color w:val="FF0000"/>
        </w:rPr>
        <w:t>力</w:t>
      </w:r>
      <w:r w:rsidR="00372C49" w:rsidRPr="0084369F">
        <w:rPr>
          <w:rFonts w:hint="eastAsia"/>
          <w:color w:val="FF0000"/>
        </w:rPr>
        <w:t>的推动作用</w:t>
      </w:r>
      <w:r w:rsidR="00477B0A">
        <w:rPr>
          <w:rFonts w:hint="eastAsia"/>
        </w:rPr>
        <w:t>。</w:t>
      </w:r>
      <w:r w:rsidR="009738B3">
        <w:rPr>
          <w:rFonts w:hint="eastAsia"/>
        </w:rPr>
        <w:t>由此可知，</w:t>
      </w:r>
      <w:r w:rsidR="00E620E9">
        <w:rPr>
          <w:rFonts w:hint="eastAsia"/>
        </w:rPr>
        <w:t>“双减”</w:t>
      </w:r>
      <w:r w:rsidR="00D41740">
        <w:rPr>
          <w:rFonts w:hint="eastAsia"/>
        </w:rPr>
        <w:t>为</w:t>
      </w:r>
      <w:r w:rsidR="009738B3">
        <w:rPr>
          <w:rFonts w:hint="eastAsia"/>
        </w:rPr>
        <w:t>义务教育阶段体育教</w:t>
      </w:r>
      <w:r w:rsidR="009738B3" w:rsidRPr="00633AF2">
        <w:rPr>
          <w:rFonts w:hint="eastAsia"/>
        </w:rPr>
        <w:t>育的发展创</w:t>
      </w:r>
      <w:r w:rsidR="00660F95" w:rsidRPr="00633AF2">
        <w:rPr>
          <w:rFonts w:hint="eastAsia"/>
        </w:rPr>
        <w:t>设</w:t>
      </w:r>
      <w:r w:rsidR="00D41740" w:rsidRPr="00633AF2">
        <w:rPr>
          <w:rFonts w:hint="eastAsia"/>
        </w:rPr>
        <w:t>了学校</w:t>
      </w:r>
      <w:r w:rsidR="00D41740">
        <w:rPr>
          <w:rFonts w:hint="eastAsia"/>
        </w:rPr>
        <w:t>、社会、家庭协同育人的教育环境</w:t>
      </w:r>
      <w:r w:rsidR="0046292F">
        <w:rPr>
          <w:rFonts w:hint="eastAsia"/>
        </w:rPr>
        <w:t>，</w:t>
      </w:r>
      <w:r w:rsidR="000213F5">
        <w:rPr>
          <w:rFonts w:hint="eastAsia"/>
        </w:rPr>
        <w:t>为</w:t>
      </w:r>
      <w:r w:rsidR="000213F5">
        <w:rPr>
          <w:rFonts w:hint="eastAsia"/>
        </w:rPr>
        <w:lastRenderedPageBreak/>
        <w:t>体育教师开展高质量的体育</w:t>
      </w:r>
      <w:r w:rsidR="00C41371">
        <w:rPr>
          <w:rFonts w:hint="eastAsia"/>
        </w:rPr>
        <w:t>教学扫清障碍，优化了中小学体育教师专业发展的</w:t>
      </w:r>
      <w:r w:rsidR="005330DB">
        <w:rPr>
          <w:rFonts w:hint="eastAsia"/>
        </w:rPr>
        <w:t>学校</w:t>
      </w:r>
      <w:r w:rsidR="00C41371">
        <w:rPr>
          <w:rFonts w:hint="eastAsia"/>
        </w:rPr>
        <w:t>环境，为</w:t>
      </w:r>
      <w:r w:rsidR="0097226B">
        <w:rPr>
          <w:rFonts w:hint="eastAsia"/>
        </w:rPr>
        <w:t>深化体教融合，推进学校体育体制机制变革</w:t>
      </w:r>
      <w:r w:rsidR="00C41371">
        <w:rPr>
          <w:rFonts w:hint="eastAsia"/>
        </w:rPr>
        <w:t>起到一定的促进作用。</w:t>
      </w:r>
    </w:p>
    <w:p w14:paraId="4E6A4D27" w14:textId="25687CFA" w:rsidR="000F461A" w:rsidRPr="00CB4974" w:rsidRDefault="009968AF" w:rsidP="00C87D93">
      <w:pPr>
        <w:ind w:firstLineChars="200" w:firstLine="420"/>
      </w:pPr>
      <w:r w:rsidRPr="00AB7818">
        <w:rPr>
          <w:rFonts w:hint="eastAsia"/>
        </w:rPr>
        <w:t>其次，</w:t>
      </w:r>
      <w:r w:rsidR="00D25E85" w:rsidRPr="00AB7818">
        <w:rPr>
          <w:rFonts w:hint="eastAsia"/>
        </w:rPr>
        <w:t>对</w:t>
      </w:r>
      <w:r w:rsidR="005330DB" w:rsidRPr="00AB7818">
        <w:rPr>
          <w:rFonts w:hint="eastAsia"/>
        </w:rPr>
        <w:t>学校中</w:t>
      </w:r>
      <w:r w:rsidRPr="00AB7818">
        <w:rPr>
          <w:rFonts w:hint="eastAsia"/>
        </w:rPr>
        <w:t>体育教师专业发展的</w:t>
      </w:r>
      <w:r w:rsidR="00D25E85" w:rsidRPr="00AB7818">
        <w:rPr>
          <w:rFonts w:hint="eastAsia"/>
        </w:rPr>
        <w:t>成长</w:t>
      </w:r>
      <w:r w:rsidRPr="00AB7818">
        <w:rPr>
          <w:rFonts w:hint="eastAsia"/>
        </w:rPr>
        <w:t>环境进行分析，“</w:t>
      </w:r>
      <w:r>
        <w:rPr>
          <w:rFonts w:hint="eastAsia"/>
        </w:rPr>
        <w:t>双减”意见指出</w:t>
      </w:r>
      <w:r w:rsidR="00CB4974">
        <w:rPr>
          <w:rFonts w:hint="eastAsia"/>
        </w:rPr>
        <w:t>“课后服务</w:t>
      </w:r>
      <w:r w:rsidR="00CB4974" w:rsidRPr="00633AF2">
        <w:rPr>
          <w:rFonts w:hint="eastAsia"/>
        </w:rPr>
        <w:t>的主体可由</w:t>
      </w:r>
      <w:r w:rsidR="00425519" w:rsidRPr="00633AF2">
        <w:rPr>
          <w:rFonts w:hint="eastAsia"/>
        </w:rPr>
        <w:t>本校教师承担</w:t>
      </w:r>
      <w:r w:rsidR="00425519">
        <w:rPr>
          <w:rFonts w:hint="eastAsia"/>
        </w:rPr>
        <w:t>，也可由已退休的优秀骨干教师</w:t>
      </w:r>
      <w:r w:rsidR="003D4B2E">
        <w:rPr>
          <w:rFonts w:hint="eastAsia"/>
        </w:rPr>
        <w:t>、具备一定资质的专业人员以及</w:t>
      </w:r>
      <w:r w:rsidR="00E37B7C">
        <w:rPr>
          <w:rFonts w:hint="eastAsia"/>
        </w:rPr>
        <w:t>优秀学生志愿者担任</w:t>
      </w:r>
      <w:r w:rsidR="00CB4974">
        <w:rPr>
          <w:rFonts w:hint="eastAsia"/>
        </w:rPr>
        <w:t>”</w:t>
      </w:r>
      <w:r w:rsidR="00E37B7C">
        <w:rPr>
          <w:rFonts w:hint="eastAsia"/>
        </w:rPr>
        <w:t>，同时</w:t>
      </w:r>
      <w:r w:rsidR="00B42491">
        <w:rPr>
          <w:rFonts w:hint="eastAsia"/>
        </w:rPr>
        <w:t>鼓励学校为学生提供优质、免费的线上学习平台，使学生接受更多高质量的学习资源</w:t>
      </w:r>
      <w:r w:rsidR="003F25D3">
        <w:rPr>
          <w:rFonts w:hint="eastAsia"/>
        </w:rPr>
        <w:t>，</w:t>
      </w:r>
      <w:r w:rsidR="00F14BB1">
        <w:rPr>
          <w:rFonts w:hint="eastAsia"/>
        </w:rPr>
        <w:t>并提出</w:t>
      </w:r>
      <w:r w:rsidR="0092450E">
        <w:rPr>
          <w:rFonts w:hint="eastAsia"/>
        </w:rPr>
        <w:t>“适当引入校外非学科类优质培训机构参与课后体育服务”</w:t>
      </w:r>
      <w:r w:rsidR="003F25D3">
        <w:rPr>
          <w:rFonts w:hint="eastAsia"/>
        </w:rPr>
        <w:t>。这意味着将有大批优质学习</w:t>
      </w:r>
      <w:r w:rsidR="00E8599B">
        <w:rPr>
          <w:rFonts w:hint="eastAsia"/>
        </w:rPr>
        <w:t>资源</w:t>
      </w:r>
      <w:r w:rsidR="00114849">
        <w:rPr>
          <w:rFonts w:hint="eastAsia"/>
        </w:rPr>
        <w:t>和教学资源</w:t>
      </w:r>
      <w:r w:rsidR="003F25D3">
        <w:rPr>
          <w:rFonts w:hint="eastAsia"/>
        </w:rPr>
        <w:t>引入学校，</w:t>
      </w:r>
      <w:r w:rsidR="00C87D93">
        <w:rPr>
          <w:rFonts w:hint="eastAsia"/>
        </w:rPr>
        <w:t>为体育教师学习新理念、新方法、新技术创设了一定的成长</w:t>
      </w:r>
      <w:r w:rsidR="00244AF7">
        <w:rPr>
          <w:rFonts w:hint="eastAsia"/>
        </w:rPr>
        <w:t>环境，同时也为</w:t>
      </w:r>
      <w:r w:rsidR="00B072AC">
        <w:rPr>
          <w:rFonts w:hint="eastAsia"/>
        </w:rPr>
        <w:t>他们的</w:t>
      </w:r>
      <w:r w:rsidR="00244AF7">
        <w:rPr>
          <w:rFonts w:hint="eastAsia"/>
        </w:rPr>
        <w:t>专业发展</w:t>
      </w:r>
      <w:r w:rsidR="001D5A38">
        <w:rPr>
          <w:rFonts w:hint="eastAsia"/>
        </w:rPr>
        <w:t>注入新元素、增添新活力</w:t>
      </w:r>
      <w:r w:rsidR="00244AF7">
        <w:rPr>
          <w:rFonts w:hint="eastAsia"/>
        </w:rPr>
        <w:t>，</w:t>
      </w:r>
      <w:r w:rsidR="001D151F">
        <w:rPr>
          <w:rFonts w:hint="eastAsia"/>
        </w:rPr>
        <w:t>有效推进体育教师自身的专业成长与进步</w:t>
      </w:r>
      <w:r w:rsidR="00E55B47">
        <w:rPr>
          <w:rFonts w:hint="eastAsia"/>
        </w:rPr>
        <w:t>。</w:t>
      </w:r>
    </w:p>
    <w:p w14:paraId="33986094" w14:textId="7A57F2AF" w:rsidR="00D04A56" w:rsidRPr="00AB7818" w:rsidRDefault="00724CF4" w:rsidP="006663B2">
      <w:pPr>
        <w:pStyle w:val="4"/>
      </w:pPr>
      <w:r w:rsidRPr="00AB7818">
        <w:t>2</w:t>
      </w:r>
      <w:r w:rsidR="001C5B42" w:rsidRPr="00AB7818">
        <w:rPr>
          <w:rFonts w:hint="eastAsia"/>
        </w:rPr>
        <w:t>.</w:t>
      </w:r>
      <w:r w:rsidRPr="00AB7818">
        <w:t>1</w:t>
      </w:r>
      <w:r w:rsidR="00D04A56" w:rsidRPr="00AB7818">
        <w:rPr>
          <w:rFonts w:hint="eastAsia"/>
        </w:rPr>
        <w:t>.</w:t>
      </w:r>
      <w:r w:rsidR="000F461A" w:rsidRPr="00AB7818">
        <w:t>2</w:t>
      </w:r>
      <w:r w:rsidR="00A471EE" w:rsidRPr="00AB7818">
        <w:rPr>
          <w:rFonts w:hint="eastAsia"/>
        </w:rPr>
        <w:t xml:space="preserve"> </w:t>
      </w:r>
      <w:r w:rsidR="007467F7" w:rsidRPr="00AB7818">
        <w:rPr>
          <w:rFonts w:hint="eastAsia"/>
        </w:rPr>
        <w:t>有利于</w:t>
      </w:r>
      <w:r w:rsidR="008E425D" w:rsidRPr="00AB7818">
        <w:rPr>
          <w:rFonts w:hint="eastAsia"/>
        </w:rPr>
        <w:t>创设中小学</w:t>
      </w:r>
      <w:r w:rsidR="00193ECC" w:rsidRPr="00AB7818">
        <w:rPr>
          <w:rFonts w:hint="eastAsia"/>
        </w:rPr>
        <w:t>体育教师专业发展的</w:t>
      </w:r>
      <w:r w:rsidR="002C0F03" w:rsidRPr="00AB7818">
        <w:rPr>
          <w:rFonts w:hint="eastAsia"/>
        </w:rPr>
        <w:t>社会环境</w:t>
      </w:r>
    </w:p>
    <w:p w14:paraId="5E7402F3" w14:textId="3018B624" w:rsidR="00F5796C" w:rsidRPr="00AB7818" w:rsidRDefault="007A40BA" w:rsidP="0001576A">
      <w:pPr>
        <w:ind w:firstLineChars="200" w:firstLine="420"/>
      </w:pPr>
      <w:r w:rsidRPr="00AB7818">
        <w:rPr>
          <w:rFonts w:hint="eastAsia"/>
        </w:rPr>
        <w:t>“双减”背景下</w:t>
      </w:r>
      <w:r w:rsidR="00061DC2" w:rsidRPr="00AB7818">
        <w:rPr>
          <w:rFonts w:hint="eastAsia"/>
        </w:rPr>
        <w:t>体育教师专业发展社会环境的改善主要体现</w:t>
      </w:r>
      <w:r w:rsidR="00C1401C" w:rsidRPr="00AB7818">
        <w:rPr>
          <w:rFonts w:hint="eastAsia"/>
        </w:rPr>
        <w:t>在</w:t>
      </w:r>
      <w:r w:rsidRPr="00AB7818">
        <w:rPr>
          <w:rFonts w:hint="eastAsia"/>
        </w:rPr>
        <w:t>社会大众</w:t>
      </w:r>
      <w:r w:rsidR="00061DC2" w:rsidRPr="00AB7818">
        <w:rPr>
          <w:rFonts w:hint="eastAsia"/>
        </w:rPr>
        <w:t>对体育教师职业的认识和态度发生的转变</w:t>
      </w:r>
      <w:r w:rsidR="0001576A" w:rsidRPr="00AB7818">
        <w:rPr>
          <w:rFonts w:hint="eastAsia"/>
        </w:rPr>
        <w:t>，体育教师社会地位</w:t>
      </w:r>
      <w:r w:rsidR="00E40C79" w:rsidRPr="00AB7818">
        <w:rPr>
          <w:rFonts w:hint="eastAsia"/>
        </w:rPr>
        <w:t>较以往而言</w:t>
      </w:r>
      <w:r w:rsidR="0001576A" w:rsidRPr="00AB7818">
        <w:rPr>
          <w:rFonts w:hint="eastAsia"/>
        </w:rPr>
        <w:t>有所提升。</w:t>
      </w:r>
      <w:r w:rsidR="002B33B6" w:rsidRPr="00611123">
        <w:rPr>
          <w:rFonts w:hint="eastAsia"/>
          <w:color w:val="000000" w:themeColor="text1"/>
        </w:rPr>
        <w:t>长期以来，</w:t>
      </w:r>
      <w:r w:rsidR="00704DFE" w:rsidRPr="00611123">
        <w:rPr>
          <w:rFonts w:hint="eastAsia"/>
          <w:color w:val="000000" w:themeColor="text1"/>
        </w:rPr>
        <w:t>以“应试”为主的学校教育</w:t>
      </w:r>
      <w:r w:rsidR="00FE3790" w:rsidRPr="00611123">
        <w:rPr>
          <w:rFonts w:hint="eastAsia"/>
          <w:color w:val="000000" w:themeColor="text1"/>
        </w:rPr>
        <w:t>占据学生在校学习的大部分时间，</w:t>
      </w:r>
      <w:r w:rsidR="00AD6604" w:rsidRPr="00611123">
        <w:rPr>
          <w:rFonts w:hint="eastAsia"/>
          <w:color w:val="000000" w:themeColor="text1"/>
        </w:rPr>
        <w:t>再加之课后“影子教育”的严重冲击，</w:t>
      </w:r>
      <w:r w:rsidR="00F86205">
        <w:rPr>
          <w:rFonts w:hint="eastAsia"/>
          <w:color w:val="000000" w:themeColor="text1"/>
        </w:rPr>
        <w:t>使得</w:t>
      </w:r>
      <w:r w:rsidR="00D11279" w:rsidRPr="00F86205">
        <w:rPr>
          <w:rFonts w:hint="eastAsia"/>
        </w:rPr>
        <w:t>体育教育</w:t>
      </w:r>
      <w:r w:rsidR="00F66921" w:rsidRPr="00F86205">
        <w:rPr>
          <w:rFonts w:hint="eastAsia"/>
        </w:rPr>
        <w:t>长期处于边缘</w:t>
      </w:r>
      <w:r w:rsidR="000A3C75" w:rsidRPr="00F86205">
        <w:rPr>
          <w:rFonts w:hint="eastAsia"/>
        </w:rPr>
        <w:t>地位</w:t>
      </w:r>
      <w:r w:rsidR="00F66921" w:rsidRPr="00F86205">
        <w:rPr>
          <w:rFonts w:hint="eastAsia"/>
        </w:rPr>
        <w:t>，体育教师相较其他学科教师</w:t>
      </w:r>
      <w:r w:rsidR="007543C9">
        <w:rPr>
          <w:rFonts w:hint="eastAsia"/>
        </w:rPr>
        <w:t>而言，</w:t>
      </w:r>
      <w:r w:rsidR="00F66921" w:rsidRPr="00F86205">
        <w:rPr>
          <w:rFonts w:hint="eastAsia"/>
        </w:rPr>
        <w:t>社会地位较低</w:t>
      </w:r>
      <w:r w:rsidR="00256483" w:rsidRPr="00F86205">
        <w:rPr>
          <w:rFonts w:hint="eastAsia"/>
        </w:rPr>
        <w:t>且社会认可度不高</w:t>
      </w:r>
      <w:r w:rsidR="008D16B4" w:rsidRPr="00F86205">
        <w:rPr>
          <w:rFonts w:hint="eastAsia"/>
        </w:rPr>
        <w:t>、污名化现象长期存在</w:t>
      </w:r>
      <w:r w:rsidR="00E94B74" w:rsidRPr="00E94B74">
        <w:rPr>
          <w:rFonts w:hint="eastAsia"/>
          <w:color w:val="000000" w:themeColor="text1"/>
          <w:vertAlign w:val="superscript"/>
        </w:rPr>
        <w:t>[</w:t>
      </w:r>
      <w:r w:rsidR="00307CAD">
        <w:rPr>
          <w:rStyle w:val="ac"/>
          <w:color w:val="000000" w:themeColor="text1"/>
        </w:rPr>
        <w:t>6</w:t>
      </w:r>
      <w:r w:rsidR="00E94B74" w:rsidRPr="00E94B74">
        <w:rPr>
          <w:color w:val="000000" w:themeColor="text1"/>
          <w:vertAlign w:val="superscript"/>
        </w:rPr>
        <w:t>]</w:t>
      </w:r>
      <w:r w:rsidR="00CD407F">
        <w:rPr>
          <w:rFonts w:hint="eastAsia"/>
          <w:color w:val="000000" w:themeColor="text1"/>
        </w:rPr>
        <w:t>。</w:t>
      </w:r>
      <w:r w:rsidR="00E4481E" w:rsidRPr="00611123">
        <w:rPr>
          <w:rFonts w:hint="eastAsia"/>
          <w:color w:val="000000" w:themeColor="text1"/>
        </w:rPr>
        <w:t>《意见》要求</w:t>
      </w:r>
      <w:r w:rsidR="00B14A87" w:rsidRPr="00611123">
        <w:rPr>
          <w:rFonts w:hint="eastAsia"/>
          <w:color w:val="000000" w:themeColor="text1"/>
        </w:rPr>
        <w:t>减少校外培训机构的数量，减轻学生的课业负担</w:t>
      </w:r>
      <w:r w:rsidR="009125CA" w:rsidRPr="00611123">
        <w:rPr>
          <w:rFonts w:hint="eastAsia"/>
          <w:color w:val="000000" w:themeColor="text1"/>
        </w:rPr>
        <w:t>，使教育回归学校课堂主阵</w:t>
      </w:r>
      <w:r w:rsidR="00F86205">
        <w:rPr>
          <w:rFonts w:hint="eastAsia"/>
          <w:color w:val="000000" w:themeColor="text1"/>
        </w:rPr>
        <w:t>地</w:t>
      </w:r>
      <w:r w:rsidR="00FF298E">
        <w:rPr>
          <w:rFonts w:hint="eastAsia"/>
          <w:color w:val="000000" w:themeColor="text1"/>
        </w:rPr>
        <w:t>。</w:t>
      </w:r>
      <w:r w:rsidR="009125CA" w:rsidRPr="00611123">
        <w:rPr>
          <w:rFonts w:hint="eastAsia"/>
          <w:color w:val="000000" w:themeColor="text1"/>
        </w:rPr>
        <w:t>鼓励</w:t>
      </w:r>
      <w:r w:rsidR="00BE6A63" w:rsidRPr="00611123">
        <w:rPr>
          <w:rFonts w:hint="eastAsia"/>
          <w:color w:val="000000" w:themeColor="text1"/>
        </w:rPr>
        <w:t>将体育运动纳入课后体育服务的项目当中</w:t>
      </w:r>
      <w:r w:rsidR="00C452AD" w:rsidRPr="00611123">
        <w:rPr>
          <w:rFonts w:hint="eastAsia"/>
          <w:color w:val="000000" w:themeColor="text1"/>
        </w:rPr>
        <w:t>，</w:t>
      </w:r>
      <w:r w:rsidR="00BE6A63" w:rsidRPr="00611123">
        <w:rPr>
          <w:rFonts w:hint="eastAsia"/>
          <w:color w:val="000000" w:themeColor="text1"/>
        </w:rPr>
        <w:t>再加上各省陆续</w:t>
      </w:r>
      <w:r w:rsidR="00C452AD" w:rsidRPr="00611123">
        <w:rPr>
          <w:rFonts w:hint="eastAsia"/>
          <w:color w:val="000000" w:themeColor="text1"/>
        </w:rPr>
        <w:t>推进并</w:t>
      </w:r>
      <w:r w:rsidR="00BE6A63" w:rsidRPr="00611123">
        <w:rPr>
          <w:rFonts w:hint="eastAsia"/>
          <w:color w:val="000000" w:themeColor="text1"/>
        </w:rPr>
        <w:t>实施</w:t>
      </w:r>
      <w:r w:rsidR="00C452AD" w:rsidRPr="00611123">
        <w:rPr>
          <w:rFonts w:hint="eastAsia"/>
          <w:color w:val="000000" w:themeColor="text1"/>
        </w:rPr>
        <w:t>的“体育进中考”</w:t>
      </w:r>
      <w:r w:rsidR="003A72EB" w:rsidRPr="00611123">
        <w:rPr>
          <w:rFonts w:hint="eastAsia"/>
          <w:color w:val="000000" w:themeColor="text1"/>
        </w:rPr>
        <w:t>政策，</w:t>
      </w:r>
      <w:r w:rsidR="00E65005">
        <w:rPr>
          <w:rFonts w:hint="eastAsia"/>
          <w:color w:val="000000" w:themeColor="text1"/>
        </w:rPr>
        <w:t>使得</w:t>
      </w:r>
      <w:r w:rsidR="003A72EB" w:rsidRPr="00611123">
        <w:rPr>
          <w:rFonts w:hint="eastAsia"/>
          <w:color w:val="000000" w:themeColor="text1"/>
        </w:rPr>
        <w:t>义务教育阶段</w:t>
      </w:r>
      <w:r w:rsidR="00D908CB" w:rsidRPr="00611123">
        <w:rPr>
          <w:rFonts w:hint="eastAsia"/>
          <w:color w:val="000000" w:themeColor="text1"/>
        </w:rPr>
        <w:t>学</w:t>
      </w:r>
      <w:r w:rsidR="003A72EB" w:rsidRPr="00611123">
        <w:rPr>
          <w:rFonts w:hint="eastAsia"/>
          <w:color w:val="000000" w:themeColor="text1"/>
        </w:rPr>
        <w:t>生</w:t>
      </w:r>
      <w:r w:rsidR="00D908CB" w:rsidRPr="00611123">
        <w:rPr>
          <w:rFonts w:hint="eastAsia"/>
          <w:color w:val="000000" w:themeColor="text1"/>
        </w:rPr>
        <w:t>体育课以及课外</w:t>
      </w:r>
      <w:r w:rsidR="00BD51C2" w:rsidRPr="00611123">
        <w:rPr>
          <w:rFonts w:hint="eastAsia"/>
          <w:color w:val="000000" w:themeColor="text1"/>
        </w:rPr>
        <w:t>体育</w:t>
      </w:r>
      <w:r w:rsidR="00D908CB" w:rsidRPr="00611123">
        <w:rPr>
          <w:rFonts w:hint="eastAsia"/>
          <w:color w:val="000000" w:themeColor="text1"/>
        </w:rPr>
        <w:t>活动增多</w:t>
      </w:r>
      <w:r w:rsidR="00296F52" w:rsidRPr="00611123">
        <w:rPr>
          <w:rFonts w:hint="eastAsia"/>
          <w:color w:val="000000" w:themeColor="text1"/>
        </w:rPr>
        <w:t>，</w:t>
      </w:r>
      <w:r w:rsidR="00550196" w:rsidRPr="00611123">
        <w:rPr>
          <w:rFonts w:hint="eastAsia"/>
          <w:color w:val="000000" w:themeColor="text1"/>
        </w:rPr>
        <w:t>出现</w:t>
      </w:r>
      <w:r w:rsidR="00296F52" w:rsidRPr="00611123">
        <w:rPr>
          <w:rFonts w:hint="eastAsia"/>
          <w:color w:val="000000" w:themeColor="text1"/>
        </w:rPr>
        <w:t>中小学体育教师供不应求</w:t>
      </w:r>
      <w:r w:rsidR="00550196" w:rsidRPr="00611123">
        <w:rPr>
          <w:rFonts w:hint="eastAsia"/>
          <w:color w:val="000000" w:themeColor="text1"/>
        </w:rPr>
        <w:t>的新局面</w:t>
      </w:r>
      <w:r w:rsidR="00FE3F4C" w:rsidRPr="00611123">
        <w:rPr>
          <w:rFonts w:hint="eastAsia"/>
          <w:color w:val="000000" w:themeColor="text1"/>
        </w:rPr>
        <w:t>，</w:t>
      </w:r>
      <w:r w:rsidR="00DA6C12" w:rsidRPr="00611123">
        <w:rPr>
          <w:rFonts w:hint="eastAsia"/>
          <w:color w:val="000000" w:themeColor="text1"/>
        </w:rPr>
        <w:t>国家将采取多种手段加大、加快义务教育阶段体育教师队伍建设的力度</w:t>
      </w:r>
      <w:r w:rsidR="00BE3931" w:rsidRPr="00611123">
        <w:rPr>
          <w:rFonts w:hint="eastAsia"/>
          <w:color w:val="000000" w:themeColor="text1"/>
        </w:rPr>
        <w:t>和速度</w:t>
      </w:r>
      <w:r w:rsidR="0056298A" w:rsidRPr="00611123">
        <w:rPr>
          <w:rFonts w:hint="eastAsia"/>
          <w:color w:val="000000" w:themeColor="text1"/>
        </w:rPr>
        <w:t>，</w:t>
      </w:r>
      <w:r w:rsidR="00402F29" w:rsidRPr="00611123">
        <w:rPr>
          <w:rFonts w:hint="eastAsia"/>
          <w:color w:val="000000" w:themeColor="text1"/>
        </w:rPr>
        <w:t>国家体育总局</w:t>
      </w:r>
      <w:r w:rsidR="00222B1E" w:rsidRPr="00611123">
        <w:rPr>
          <w:rFonts w:hint="eastAsia"/>
          <w:color w:val="000000" w:themeColor="text1"/>
        </w:rPr>
        <w:t>也相继</w:t>
      </w:r>
      <w:r w:rsidR="00402F29" w:rsidRPr="00611123">
        <w:rPr>
          <w:rFonts w:hint="eastAsia"/>
          <w:color w:val="000000" w:themeColor="text1"/>
        </w:rPr>
        <w:t>出台相应文件鼓励并推进优秀</w:t>
      </w:r>
      <w:r w:rsidR="008C6151" w:rsidRPr="00611123">
        <w:rPr>
          <w:rFonts w:hint="eastAsia"/>
          <w:color w:val="000000" w:themeColor="text1"/>
        </w:rPr>
        <w:t>退役运动员兼职</w:t>
      </w:r>
      <w:r w:rsidR="00B072AC">
        <w:rPr>
          <w:rFonts w:hint="eastAsia"/>
          <w:color w:val="000000" w:themeColor="text1"/>
        </w:rPr>
        <w:t>学校</w:t>
      </w:r>
      <w:r w:rsidR="008C6151" w:rsidRPr="00611123">
        <w:rPr>
          <w:rFonts w:hint="eastAsia"/>
          <w:color w:val="000000" w:themeColor="text1"/>
        </w:rPr>
        <w:t>教师的新路径</w:t>
      </w:r>
      <w:r w:rsidR="00E94B74" w:rsidRPr="00E94B74">
        <w:rPr>
          <w:rFonts w:hint="eastAsia"/>
          <w:color w:val="000000" w:themeColor="text1"/>
          <w:vertAlign w:val="superscript"/>
        </w:rPr>
        <w:t>[</w:t>
      </w:r>
      <w:r w:rsidR="00307CAD" w:rsidRPr="00307CAD">
        <w:rPr>
          <w:color w:val="000000" w:themeColor="text1"/>
          <w:vertAlign w:val="superscript"/>
        </w:rPr>
        <w:t>7</w:t>
      </w:r>
      <w:r w:rsidR="00E94B74" w:rsidRPr="00E94B74">
        <w:rPr>
          <w:color w:val="000000" w:themeColor="text1"/>
          <w:vertAlign w:val="superscript"/>
        </w:rPr>
        <w:t>]</w:t>
      </w:r>
      <w:r w:rsidR="00CA63FB" w:rsidRPr="00611123">
        <w:rPr>
          <w:rFonts w:hint="eastAsia"/>
          <w:color w:val="000000" w:themeColor="text1"/>
        </w:rPr>
        <w:t>。</w:t>
      </w:r>
      <w:r w:rsidR="007931B2" w:rsidRPr="00611123">
        <w:rPr>
          <w:rFonts w:hint="eastAsia"/>
          <w:color w:val="000000" w:themeColor="text1"/>
        </w:rPr>
        <w:t>此外，</w:t>
      </w:r>
      <w:r w:rsidR="001B285B" w:rsidRPr="00611123">
        <w:rPr>
          <w:rFonts w:hint="eastAsia"/>
          <w:color w:val="000000" w:themeColor="text1"/>
        </w:rPr>
        <w:t>中共中央办公厅、国务院办公厅印发《关于全面加强和改进新时代学校体育工作的意见》，提出了“到</w:t>
      </w:r>
      <w:r w:rsidR="007931B2" w:rsidRPr="00611123">
        <w:rPr>
          <w:color w:val="000000" w:themeColor="text1"/>
        </w:rPr>
        <w:t>2022</w:t>
      </w:r>
      <w:r w:rsidR="001B285B" w:rsidRPr="00611123">
        <w:rPr>
          <w:rFonts w:hint="eastAsia"/>
          <w:color w:val="000000" w:themeColor="text1"/>
        </w:rPr>
        <w:t>年，配齐配强体育教师”的目标。</w:t>
      </w:r>
      <w:r w:rsidR="00854AE9" w:rsidRPr="00611123">
        <w:rPr>
          <w:rFonts w:hint="eastAsia"/>
          <w:color w:val="000000" w:themeColor="text1"/>
        </w:rPr>
        <w:t>一系列政策文件的出台体现了</w:t>
      </w:r>
      <w:r w:rsidR="00EF4E69" w:rsidRPr="00611123">
        <w:rPr>
          <w:rFonts w:hint="eastAsia"/>
          <w:color w:val="000000" w:themeColor="text1"/>
        </w:rPr>
        <w:t>国家</w:t>
      </w:r>
      <w:r w:rsidR="00854AE9" w:rsidRPr="00611123">
        <w:rPr>
          <w:rFonts w:hint="eastAsia"/>
          <w:color w:val="000000" w:themeColor="text1"/>
        </w:rPr>
        <w:t>对体育</w:t>
      </w:r>
      <w:r w:rsidR="00404102" w:rsidRPr="00611123">
        <w:rPr>
          <w:rFonts w:hint="eastAsia"/>
          <w:color w:val="000000" w:themeColor="text1"/>
        </w:rPr>
        <w:t>教师职业的重视，</w:t>
      </w:r>
      <w:r w:rsidR="00EF4E69" w:rsidRPr="00611123">
        <w:rPr>
          <w:rFonts w:hint="eastAsia"/>
          <w:color w:val="000000" w:themeColor="text1"/>
        </w:rPr>
        <w:t>尤其是</w:t>
      </w:r>
      <w:r w:rsidR="000A53F6">
        <w:rPr>
          <w:rFonts w:hint="eastAsia"/>
          <w:color w:val="000000" w:themeColor="text1"/>
        </w:rPr>
        <w:t>在</w:t>
      </w:r>
      <w:r w:rsidR="00EF4E69" w:rsidRPr="00611123">
        <w:rPr>
          <w:rFonts w:hint="eastAsia"/>
          <w:color w:val="000000" w:themeColor="text1"/>
        </w:rPr>
        <w:t>“双减”政策逐步落实和推进的大背景下，中小学教师一度成为众人</w:t>
      </w:r>
      <w:r w:rsidR="00B479AD" w:rsidRPr="00611123">
        <w:rPr>
          <w:rFonts w:hint="eastAsia"/>
          <w:color w:val="000000" w:themeColor="text1"/>
        </w:rPr>
        <w:t>眼中</w:t>
      </w:r>
      <w:r w:rsidR="00EF4E69" w:rsidRPr="00611123">
        <w:rPr>
          <w:rFonts w:hint="eastAsia"/>
          <w:color w:val="000000" w:themeColor="text1"/>
        </w:rPr>
        <w:t>的“香饽饽”</w:t>
      </w:r>
      <w:r w:rsidR="00EF4E69" w:rsidRPr="00AB7818">
        <w:rPr>
          <w:rFonts w:hint="eastAsia"/>
        </w:rPr>
        <w:t>，</w:t>
      </w:r>
      <w:r w:rsidR="00356C37" w:rsidRPr="00AB7818">
        <w:rPr>
          <w:rFonts w:hint="eastAsia"/>
        </w:rPr>
        <w:t>对体育教师重视程度</w:t>
      </w:r>
      <w:r w:rsidR="00447A70">
        <w:rPr>
          <w:rFonts w:hint="eastAsia"/>
        </w:rPr>
        <w:t>的</w:t>
      </w:r>
      <w:r w:rsidR="00356C37" w:rsidRPr="00AB7818">
        <w:rPr>
          <w:rFonts w:hint="eastAsia"/>
        </w:rPr>
        <w:t>提升，</w:t>
      </w:r>
      <w:r w:rsidR="000A53F6" w:rsidRPr="00AB7818">
        <w:rPr>
          <w:rFonts w:hint="eastAsia"/>
        </w:rPr>
        <w:t>一定程度上</w:t>
      </w:r>
      <w:r w:rsidR="00EF4E69" w:rsidRPr="00AB7818">
        <w:rPr>
          <w:rFonts w:hint="eastAsia"/>
        </w:rPr>
        <w:t>提高了</w:t>
      </w:r>
      <w:r w:rsidR="00B072AC" w:rsidRPr="00AB7818">
        <w:rPr>
          <w:rFonts w:hint="eastAsia"/>
        </w:rPr>
        <w:t>他们</w:t>
      </w:r>
      <w:r w:rsidR="00EF4E69" w:rsidRPr="00AB7818">
        <w:rPr>
          <w:rFonts w:hint="eastAsia"/>
        </w:rPr>
        <w:t>的社会地位。</w:t>
      </w:r>
      <w:r w:rsidR="0028392A" w:rsidRPr="00AB7818">
        <w:rPr>
          <w:rFonts w:hint="eastAsia"/>
        </w:rPr>
        <w:t>另外，“双减”促进</w:t>
      </w:r>
      <w:r w:rsidR="001F1A27" w:rsidRPr="00AB7818">
        <w:rPr>
          <w:rFonts w:hint="eastAsia"/>
        </w:rPr>
        <w:t>基础</w:t>
      </w:r>
      <w:r w:rsidR="0028392A" w:rsidRPr="00AB7818">
        <w:rPr>
          <w:rFonts w:hint="eastAsia"/>
        </w:rPr>
        <w:t>教</w:t>
      </w:r>
      <w:r w:rsidR="0028392A" w:rsidRPr="00611123">
        <w:rPr>
          <w:rFonts w:hint="eastAsia"/>
          <w:color w:val="000000" w:themeColor="text1"/>
        </w:rPr>
        <w:t>育回归学校，回归课堂教学主阵地，</w:t>
      </w:r>
      <w:r w:rsidR="00576E30" w:rsidRPr="00611123">
        <w:rPr>
          <w:rFonts w:hint="eastAsia"/>
          <w:color w:val="000000" w:themeColor="text1"/>
        </w:rPr>
        <w:t>使</w:t>
      </w:r>
      <w:r w:rsidR="00F50A2F" w:rsidRPr="00611123">
        <w:rPr>
          <w:rFonts w:hint="eastAsia"/>
          <w:color w:val="000000" w:themeColor="text1"/>
        </w:rPr>
        <w:t>体育教师与家长交流的机会和频次增多</w:t>
      </w:r>
      <w:r w:rsidR="001F1A27" w:rsidRPr="00611123">
        <w:rPr>
          <w:rFonts w:hint="eastAsia"/>
          <w:color w:val="000000" w:themeColor="text1"/>
        </w:rPr>
        <w:t>，</w:t>
      </w:r>
      <w:r w:rsidR="00576E30" w:rsidRPr="00611123">
        <w:rPr>
          <w:rFonts w:hint="eastAsia"/>
          <w:color w:val="000000" w:themeColor="text1"/>
        </w:rPr>
        <w:t>有助于形成教育合力</w:t>
      </w:r>
      <w:r w:rsidR="00A21E41" w:rsidRPr="00611123">
        <w:rPr>
          <w:rFonts w:hint="eastAsia"/>
          <w:color w:val="000000" w:themeColor="text1"/>
        </w:rPr>
        <w:t>，</w:t>
      </w:r>
      <w:r w:rsidR="00A2688F" w:rsidRPr="00611123">
        <w:rPr>
          <w:rFonts w:hint="eastAsia"/>
          <w:color w:val="000000" w:themeColor="text1"/>
        </w:rPr>
        <w:t>使社会和家长改变以往对体育教师的刻板印象，</w:t>
      </w:r>
      <w:r w:rsidR="001D685A" w:rsidRPr="00AB7818">
        <w:rPr>
          <w:rFonts w:hint="eastAsia"/>
        </w:rPr>
        <w:t>有利于增强体育教师的职业认同，</w:t>
      </w:r>
      <w:r w:rsidR="00BB2C49" w:rsidRPr="00AB7818">
        <w:rPr>
          <w:rFonts w:hint="eastAsia"/>
        </w:rPr>
        <w:t>为其</w:t>
      </w:r>
      <w:r w:rsidR="001D685A" w:rsidRPr="00AB7818">
        <w:rPr>
          <w:rFonts w:hint="eastAsia"/>
        </w:rPr>
        <w:t>创设</w:t>
      </w:r>
      <w:r w:rsidR="00BB2C49" w:rsidRPr="00AB7818">
        <w:rPr>
          <w:rFonts w:hint="eastAsia"/>
        </w:rPr>
        <w:t>有利于</w:t>
      </w:r>
      <w:r w:rsidR="007F6B8C">
        <w:rPr>
          <w:rFonts w:hint="eastAsia"/>
        </w:rPr>
        <w:t>教师</w:t>
      </w:r>
      <w:r w:rsidR="001D685A" w:rsidRPr="00AB7818">
        <w:rPr>
          <w:rFonts w:hint="eastAsia"/>
        </w:rPr>
        <w:t>专业发展的社会环境</w:t>
      </w:r>
      <w:r w:rsidR="0023487D" w:rsidRPr="00AB7818">
        <w:rPr>
          <w:rFonts w:hint="eastAsia"/>
        </w:rPr>
        <w:t>。</w:t>
      </w:r>
      <w:r w:rsidR="0023487D" w:rsidRPr="00AB7818">
        <w:rPr>
          <w:rFonts w:hint="eastAsia"/>
        </w:rPr>
        <w:t xml:space="preserve"> </w:t>
      </w:r>
    </w:p>
    <w:p w14:paraId="0321B935" w14:textId="2D763308" w:rsidR="00D04A56" w:rsidRPr="00AB7818" w:rsidRDefault="00724CF4" w:rsidP="006663B2">
      <w:pPr>
        <w:pStyle w:val="4"/>
      </w:pPr>
      <w:r w:rsidRPr="00AB7818">
        <w:t>2</w:t>
      </w:r>
      <w:r w:rsidR="001C5B42" w:rsidRPr="00AB7818">
        <w:rPr>
          <w:rFonts w:hint="eastAsia"/>
        </w:rPr>
        <w:t>.</w:t>
      </w:r>
      <w:r w:rsidRPr="00AB7818">
        <w:t>1</w:t>
      </w:r>
      <w:r w:rsidR="00D04A56" w:rsidRPr="00AB7818">
        <w:rPr>
          <w:rFonts w:hint="eastAsia"/>
        </w:rPr>
        <w:t>.</w:t>
      </w:r>
      <w:r w:rsidR="00596B12" w:rsidRPr="00AB7818">
        <w:t>3</w:t>
      </w:r>
      <w:r w:rsidR="00A471EE" w:rsidRPr="00AB7818">
        <w:rPr>
          <w:rFonts w:hint="eastAsia"/>
        </w:rPr>
        <w:t xml:space="preserve"> </w:t>
      </w:r>
      <w:r w:rsidR="00D23A00" w:rsidRPr="00AB7818">
        <w:rPr>
          <w:rFonts w:hint="eastAsia"/>
        </w:rPr>
        <w:t>有利于</w:t>
      </w:r>
      <w:r w:rsidR="00F53443" w:rsidRPr="00AB7818">
        <w:rPr>
          <w:rFonts w:hint="eastAsia"/>
        </w:rPr>
        <w:t>改善</w:t>
      </w:r>
      <w:r w:rsidR="00923444" w:rsidRPr="00AB7818">
        <w:rPr>
          <w:rFonts w:hint="eastAsia"/>
        </w:rPr>
        <w:t>中小学</w:t>
      </w:r>
      <w:r w:rsidR="00916F23" w:rsidRPr="00AB7818">
        <w:rPr>
          <w:rFonts w:hint="eastAsia"/>
        </w:rPr>
        <w:t>体育教师</w:t>
      </w:r>
      <w:r w:rsidR="008E425D" w:rsidRPr="00AB7818">
        <w:rPr>
          <w:rFonts w:hint="eastAsia"/>
        </w:rPr>
        <w:t>专业发展</w:t>
      </w:r>
      <w:r w:rsidR="00916F23" w:rsidRPr="00AB7818">
        <w:rPr>
          <w:rFonts w:hint="eastAsia"/>
        </w:rPr>
        <w:t>的</w:t>
      </w:r>
      <w:r w:rsidR="00D23A00" w:rsidRPr="00AB7818">
        <w:rPr>
          <w:rFonts w:hint="eastAsia"/>
        </w:rPr>
        <w:t>经济环境</w:t>
      </w:r>
    </w:p>
    <w:p w14:paraId="4DCCBF69" w14:textId="57EC2932" w:rsidR="000955EB" w:rsidRDefault="003D6D8E" w:rsidP="007D2021">
      <w:pPr>
        <w:ind w:firstLineChars="200" w:firstLine="420"/>
      </w:pPr>
      <w:r w:rsidRPr="00AB7818">
        <w:rPr>
          <w:rFonts w:hint="eastAsia"/>
        </w:rPr>
        <w:t>体育教师</w:t>
      </w:r>
      <w:r w:rsidR="002746A5" w:rsidRPr="00AB7818">
        <w:rPr>
          <w:rFonts w:hint="eastAsia"/>
        </w:rPr>
        <w:t>专业发展的经济环境</w:t>
      </w:r>
      <w:r w:rsidRPr="00AB7818">
        <w:rPr>
          <w:rFonts w:hint="eastAsia"/>
        </w:rPr>
        <w:t>是</w:t>
      </w:r>
      <w:r w:rsidR="00EE30EF" w:rsidRPr="00AB7818">
        <w:rPr>
          <w:rFonts w:hint="eastAsia"/>
        </w:rPr>
        <w:t>满足</w:t>
      </w:r>
      <w:r w:rsidR="007E5724" w:rsidRPr="00AB7818">
        <w:rPr>
          <w:rFonts w:hint="eastAsia"/>
        </w:rPr>
        <w:t>其</w:t>
      </w:r>
      <w:r w:rsidR="00EE30EF" w:rsidRPr="00AB7818">
        <w:rPr>
          <w:rFonts w:hint="eastAsia"/>
        </w:rPr>
        <w:t>生活需求</w:t>
      </w:r>
      <w:r w:rsidR="009E6062" w:rsidRPr="00AB7818">
        <w:rPr>
          <w:rFonts w:hint="eastAsia"/>
        </w:rPr>
        <w:t>推进专业发展的</w:t>
      </w:r>
      <w:r w:rsidR="00EE30EF" w:rsidRPr="00AB7818">
        <w:rPr>
          <w:rFonts w:hint="eastAsia"/>
        </w:rPr>
        <w:t>内在动力</w:t>
      </w:r>
      <w:r w:rsidR="009E6062" w:rsidRPr="00AB7818">
        <w:rPr>
          <w:rFonts w:hint="eastAsia"/>
        </w:rPr>
        <w:t>和物质保障</w:t>
      </w:r>
      <w:r w:rsidR="00401345" w:rsidRPr="00AB7818">
        <w:rPr>
          <w:rFonts w:hint="eastAsia"/>
        </w:rPr>
        <w:t>，主要体现为教师职业的工资待遇、福利补贴等内容。</w:t>
      </w:r>
      <w:r w:rsidR="00761EBE">
        <w:rPr>
          <w:rFonts w:hint="eastAsia"/>
        </w:rPr>
        <w:t>近年来，体育教师的待遇问题一直受到社会各界的广泛关注</w:t>
      </w:r>
      <w:r w:rsidR="004F3428">
        <w:rPr>
          <w:rFonts w:hint="eastAsia"/>
        </w:rPr>
        <w:t>，</w:t>
      </w:r>
      <w:r w:rsidR="005328C3">
        <w:rPr>
          <w:rFonts w:hint="eastAsia"/>
        </w:rPr>
        <w:t>他们的</w:t>
      </w:r>
      <w:r w:rsidR="004F3428" w:rsidRPr="00252377">
        <w:rPr>
          <w:rFonts w:hint="eastAsia"/>
        </w:rPr>
        <w:t>实际</w:t>
      </w:r>
      <w:r w:rsidR="00C06C2C" w:rsidRPr="00252377">
        <w:rPr>
          <w:rFonts w:hint="eastAsia"/>
        </w:rPr>
        <w:t>收入与其在</w:t>
      </w:r>
      <w:r w:rsidR="004F3428" w:rsidRPr="00252377">
        <w:rPr>
          <w:rFonts w:hint="eastAsia"/>
        </w:rPr>
        <w:t>教学中所付出的时间和精力相比仍有很大的差距</w:t>
      </w:r>
      <w:r w:rsidR="00F13B27" w:rsidRPr="00252377">
        <w:rPr>
          <w:rFonts w:hint="eastAsia"/>
        </w:rPr>
        <w:t>。调查显示，</w:t>
      </w:r>
      <w:r w:rsidR="00F13B27">
        <w:rPr>
          <w:rFonts w:hint="eastAsia"/>
        </w:rPr>
        <w:t>7</w:t>
      </w:r>
      <w:r w:rsidR="00F13B27">
        <w:t>0</w:t>
      </w:r>
      <w:r w:rsidR="00F13B27">
        <w:rPr>
          <w:rFonts w:hint="eastAsia"/>
        </w:rPr>
        <w:t>.</w:t>
      </w:r>
      <w:r w:rsidR="00F13B27">
        <w:t>5</w:t>
      </w:r>
      <w:r w:rsidR="00F13B27">
        <w:rPr>
          <w:rFonts w:hint="eastAsia"/>
        </w:rPr>
        <w:t>%</w:t>
      </w:r>
      <w:r w:rsidR="00F13B27">
        <w:rPr>
          <w:rFonts w:hint="eastAsia"/>
        </w:rPr>
        <w:t>的体育教师</w:t>
      </w:r>
      <w:r w:rsidR="00830C9A">
        <w:rPr>
          <w:rFonts w:hint="eastAsia"/>
        </w:rPr>
        <w:t>表示</w:t>
      </w:r>
      <w:r w:rsidR="00F13B27">
        <w:rPr>
          <w:rFonts w:hint="eastAsia"/>
        </w:rPr>
        <w:t>承担了本职工作</w:t>
      </w:r>
      <w:r w:rsidR="0064536A">
        <w:rPr>
          <w:rFonts w:hint="eastAsia"/>
        </w:rPr>
        <w:t>以外的临时工作，却没有得到有效的补贴</w:t>
      </w:r>
      <w:r w:rsidR="00830C9A">
        <w:rPr>
          <w:rFonts w:hint="eastAsia"/>
        </w:rPr>
        <w:t>，</w:t>
      </w:r>
      <w:r w:rsidR="00C203EE">
        <w:rPr>
          <w:rFonts w:hint="eastAsia"/>
        </w:rPr>
        <w:t>8</w:t>
      </w:r>
      <w:r w:rsidR="00C203EE">
        <w:t>1</w:t>
      </w:r>
      <w:r w:rsidR="00C203EE">
        <w:rPr>
          <w:rFonts w:hint="eastAsia"/>
        </w:rPr>
        <w:t>.</w:t>
      </w:r>
      <w:r w:rsidR="00C203EE">
        <w:t>5</w:t>
      </w:r>
      <w:r w:rsidR="00C203EE">
        <w:rPr>
          <w:rFonts w:hint="eastAsia"/>
        </w:rPr>
        <w:t>%</w:t>
      </w:r>
      <w:r w:rsidR="00C203EE">
        <w:rPr>
          <w:rFonts w:hint="eastAsia"/>
        </w:rPr>
        <w:t>的教师带队训练没有额外的保障</w:t>
      </w:r>
      <w:r w:rsidR="00D84312" w:rsidRPr="00D84312">
        <w:rPr>
          <w:rFonts w:hint="eastAsia"/>
          <w:vertAlign w:val="superscript"/>
        </w:rPr>
        <w:t>[</w:t>
      </w:r>
      <w:r w:rsidR="00307CAD" w:rsidRPr="00307CAD">
        <w:rPr>
          <w:vertAlign w:val="superscript"/>
        </w:rPr>
        <w:t>8</w:t>
      </w:r>
      <w:r w:rsidR="00D84312" w:rsidRPr="00D84312">
        <w:rPr>
          <w:vertAlign w:val="superscript"/>
        </w:rPr>
        <w:t>]</w:t>
      </w:r>
      <w:r w:rsidR="00C203EE">
        <w:rPr>
          <w:rFonts w:hint="eastAsia"/>
        </w:rPr>
        <w:t>，</w:t>
      </w:r>
      <w:r w:rsidR="004B5186" w:rsidRPr="00AB7818">
        <w:rPr>
          <w:rFonts w:hint="eastAsia"/>
        </w:rPr>
        <w:t>体育教师工资待遇与学校其他学科教师相比存在不同程度的差异，“</w:t>
      </w:r>
      <w:r w:rsidR="004B5186" w:rsidRPr="00AB7818">
        <w:t>同工不同酬</w:t>
      </w:r>
      <w:r w:rsidR="004B5186" w:rsidRPr="00AB7818">
        <w:rPr>
          <w:rFonts w:hint="eastAsia"/>
        </w:rPr>
        <w:t>”</w:t>
      </w:r>
      <w:r w:rsidR="004B5186" w:rsidRPr="00AB7818">
        <w:t>的现象时有发生</w:t>
      </w:r>
      <w:r w:rsidR="004B5186" w:rsidRPr="00AB7818">
        <w:rPr>
          <w:rFonts w:hint="eastAsia"/>
          <w:vertAlign w:val="superscript"/>
        </w:rPr>
        <w:t>[</w:t>
      </w:r>
      <w:r w:rsidR="00307CAD" w:rsidRPr="00AB7818">
        <w:rPr>
          <w:vertAlign w:val="superscript"/>
        </w:rPr>
        <w:t>9</w:t>
      </w:r>
      <w:r w:rsidR="004B5186" w:rsidRPr="00AB7818">
        <w:rPr>
          <w:vertAlign w:val="superscript"/>
        </w:rPr>
        <w:t>]</w:t>
      </w:r>
      <w:r w:rsidR="004B5186" w:rsidRPr="00AB7818">
        <w:rPr>
          <w:rFonts w:hint="eastAsia"/>
        </w:rPr>
        <w:t>。</w:t>
      </w:r>
      <w:r w:rsidR="006D676E">
        <w:rPr>
          <w:rFonts w:hint="eastAsia"/>
        </w:rPr>
        <w:t>一定程度上不利于体育教师自</w:t>
      </w:r>
      <w:r w:rsidR="006D676E">
        <w:rPr>
          <w:rFonts w:hint="eastAsia"/>
        </w:rPr>
        <w:lastRenderedPageBreak/>
        <w:t>身的专业发展。“双减”</w:t>
      </w:r>
      <w:r w:rsidR="007E2938">
        <w:rPr>
          <w:rFonts w:hint="eastAsia"/>
        </w:rPr>
        <w:t>政策下，体育教育在学校教育体系中的地位稳步提升，</w:t>
      </w:r>
      <w:r w:rsidR="00CE0B0D">
        <w:rPr>
          <w:rFonts w:hint="eastAsia"/>
        </w:rPr>
        <w:t>学校加大</w:t>
      </w:r>
      <w:r w:rsidR="00CE0B0D" w:rsidRPr="005B1148">
        <w:rPr>
          <w:rFonts w:hint="eastAsia"/>
        </w:rPr>
        <w:t>对体育的投入力度，体育</w:t>
      </w:r>
      <w:r w:rsidR="000F7509" w:rsidRPr="005B1148">
        <w:rPr>
          <w:rFonts w:hint="eastAsia"/>
        </w:rPr>
        <w:t>课成为义务教育阶段学生的必</w:t>
      </w:r>
      <w:r w:rsidR="00A6373E" w:rsidRPr="005B1148">
        <w:rPr>
          <w:rFonts w:hint="eastAsia"/>
        </w:rPr>
        <w:t>修</w:t>
      </w:r>
      <w:r w:rsidR="000F7509" w:rsidRPr="005B1148">
        <w:rPr>
          <w:rFonts w:hint="eastAsia"/>
        </w:rPr>
        <w:t>课，</w:t>
      </w:r>
      <w:r w:rsidR="006C3D69" w:rsidRPr="005B1148">
        <w:rPr>
          <w:rFonts w:hint="eastAsia"/>
        </w:rPr>
        <w:t>中小学</w:t>
      </w:r>
      <w:r w:rsidR="000F7509" w:rsidRPr="005B1148">
        <w:rPr>
          <w:rFonts w:hint="eastAsia"/>
        </w:rPr>
        <w:t>体育</w:t>
      </w:r>
      <w:r w:rsidR="00CE0B0D" w:rsidRPr="005B1148">
        <w:rPr>
          <w:rFonts w:hint="eastAsia"/>
        </w:rPr>
        <w:t>老师</w:t>
      </w:r>
      <w:r w:rsidR="00977A97" w:rsidRPr="005B1148">
        <w:rPr>
          <w:rFonts w:hint="eastAsia"/>
        </w:rPr>
        <w:t>的</w:t>
      </w:r>
      <w:r w:rsidR="00CE0B0D" w:rsidRPr="005B1148">
        <w:rPr>
          <w:rFonts w:hint="eastAsia"/>
        </w:rPr>
        <w:t>课时增多，</w:t>
      </w:r>
      <w:r w:rsidR="006C3D69" w:rsidRPr="005B1148">
        <w:rPr>
          <w:rFonts w:hint="eastAsia"/>
        </w:rPr>
        <w:t>由</w:t>
      </w:r>
      <w:r w:rsidR="00A6373E" w:rsidRPr="005B1148">
        <w:rPr>
          <w:rFonts w:hint="eastAsia"/>
        </w:rPr>
        <w:t>此</w:t>
      </w:r>
      <w:r w:rsidR="006C3D69" w:rsidRPr="005B1148">
        <w:rPr>
          <w:rFonts w:hint="eastAsia"/>
        </w:rPr>
        <w:t>带来体育教师工资收入</w:t>
      </w:r>
      <w:r w:rsidR="00904DE2" w:rsidRPr="005B1148">
        <w:rPr>
          <w:rFonts w:hint="eastAsia"/>
        </w:rPr>
        <w:t>水平</w:t>
      </w:r>
      <w:r w:rsidR="00FB1F06" w:rsidRPr="005B1148">
        <w:rPr>
          <w:rFonts w:hint="eastAsia"/>
        </w:rPr>
        <w:t>的</w:t>
      </w:r>
      <w:r w:rsidR="006C3D69" w:rsidRPr="005B1148">
        <w:rPr>
          <w:rFonts w:hint="eastAsia"/>
        </w:rPr>
        <w:t>总体</w:t>
      </w:r>
      <w:r w:rsidR="00252377" w:rsidRPr="005B1148">
        <w:rPr>
          <w:rFonts w:hint="eastAsia"/>
        </w:rPr>
        <w:t>提升。</w:t>
      </w:r>
      <w:r w:rsidR="00170AB9" w:rsidRPr="005B1148">
        <w:rPr>
          <w:rFonts w:hint="eastAsia"/>
        </w:rPr>
        <w:t>此外，</w:t>
      </w:r>
      <w:r w:rsidR="008B4186" w:rsidRPr="005B1148">
        <w:rPr>
          <w:rFonts w:hint="eastAsia"/>
        </w:rPr>
        <w:t>《</w:t>
      </w:r>
      <w:r w:rsidR="006D676E" w:rsidRPr="005B1148">
        <w:rPr>
          <w:rFonts w:hint="eastAsia"/>
        </w:rPr>
        <w:t>意见</w:t>
      </w:r>
      <w:r w:rsidR="008B4186" w:rsidRPr="005B1148">
        <w:rPr>
          <w:rFonts w:hint="eastAsia"/>
        </w:rPr>
        <w:t>》</w:t>
      </w:r>
      <w:r w:rsidR="006D676E" w:rsidRPr="005B1148">
        <w:rPr>
          <w:rFonts w:hint="eastAsia"/>
        </w:rPr>
        <w:t>鼓励将体育活动纳入课后体育服</w:t>
      </w:r>
      <w:r w:rsidR="006D676E">
        <w:rPr>
          <w:rFonts w:hint="eastAsia"/>
        </w:rPr>
        <w:t>务</w:t>
      </w:r>
      <w:r w:rsidR="00134B24">
        <w:rPr>
          <w:rFonts w:hint="eastAsia"/>
        </w:rPr>
        <w:t>的内容，并对参与课后服务的</w:t>
      </w:r>
      <w:r w:rsidR="00AE0FEB">
        <w:rPr>
          <w:rFonts w:hint="eastAsia"/>
        </w:rPr>
        <w:t>体育</w:t>
      </w:r>
      <w:r w:rsidR="00134B24">
        <w:rPr>
          <w:rFonts w:hint="eastAsia"/>
        </w:rPr>
        <w:t>老师给予一定的经费补贴，同时</w:t>
      </w:r>
      <w:r w:rsidR="00AE0FEB">
        <w:rPr>
          <w:rFonts w:hint="eastAsia"/>
        </w:rPr>
        <w:t>将体育</w:t>
      </w:r>
      <w:r w:rsidR="008B4186">
        <w:rPr>
          <w:rFonts w:hint="eastAsia"/>
        </w:rPr>
        <w:t>教师</w:t>
      </w:r>
      <w:r w:rsidR="00026C80">
        <w:rPr>
          <w:rFonts w:hint="eastAsia"/>
        </w:rPr>
        <w:t>在课后服务</w:t>
      </w:r>
      <w:r w:rsidR="00990EBD">
        <w:rPr>
          <w:rFonts w:hint="eastAsia"/>
        </w:rPr>
        <w:t>中</w:t>
      </w:r>
      <w:r w:rsidR="00026C80">
        <w:rPr>
          <w:rFonts w:hint="eastAsia"/>
        </w:rPr>
        <w:t>的表现</w:t>
      </w:r>
      <w:r w:rsidR="00AE0FEB">
        <w:rPr>
          <w:rFonts w:hint="eastAsia"/>
        </w:rPr>
        <w:t>纳入</w:t>
      </w:r>
      <w:r w:rsidR="00990EBD">
        <w:rPr>
          <w:rFonts w:hint="eastAsia"/>
        </w:rPr>
        <w:t>职称评聘、表彰奖励和绩效工资分配</w:t>
      </w:r>
      <w:r w:rsidR="00394DBB">
        <w:rPr>
          <w:rFonts w:hint="eastAsia"/>
        </w:rPr>
        <w:t>体系之中</w:t>
      </w:r>
      <w:r w:rsidR="00AE0FEB">
        <w:rPr>
          <w:rFonts w:hint="eastAsia"/>
        </w:rPr>
        <w:t>。</w:t>
      </w:r>
      <w:r w:rsidR="00450FCC">
        <w:rPr>
          <w:rFonts w:hint="eastAsia"/>
        </w:rPr>
        <w:t>这一举措</w:t>
      </w:r>
      <w:r w:rsidR="00B824BD">
        <w:rPr>
          <w:rFonts w:hint="eastAsia"/>
        </w:rPr>
        <w:t>有效</w:t>
      </w:r>
      <w:r w:rsidR="00B07DA3">
        <w:rPr>
          <w:rFonts w:hint="eastAsia"/>
        </w:rPr>
        <w:t>增加了</w:t>
      </w:r>
      <w:r w:rsidR="005328C3">
        <w:rPr>
          <w:rFonts w:hint="eastAsia"/>
        </w:rPr>
        <w:t>他们</w:t>
      </w:r>
      <w:r w:rsidR="00B07DA3">
        <w:rPr>
          <w:rFonts w:hint="eastAsia"/>
        </w:rPr>
        <w:t>的收入</w:t>
      </w:r>
      <w:r w:rsidR="005D7540">
        <w:rPr>
          <w:rFonts w:hint="eastAsia"/>
        </w:rPr>
        <w:t>来源，</w:t>
      </w:r>
      <w:r w:rsidR="00DF2C9D">
        <w:rPr>
          <w:rFonts w:hint="eastAsia"/>
        </w:rPr>
        <w:t>对改善</w:t>
      </w:r>
      <w:r w:rsidR="0067008E">
        <w:rPr>
          <w:rFonts w:hint="eastAsia"/>
        </w:rPr>
        <w:t>和提高</w:t>
      </w:r>
      <w:r w:rsidR="00B07DA3">
        <w:rPr>
          <w:rFonts w:hint="eastAsia"/>
        </w:rPr>
        <w:t>中小学</w:t>
      </w:r>
      <w:r w:rsidR="00450FCC">
        <w:rPr>
          <w:rFonts w:hint="eastAsia"/>
        </w:rPr>
        <w:t>体育</w:t>
      </w:r>
      <w:r w:rsidR="00B07DA3">
        <w:rPr>
          <w:rFonts w:hint="eastAsia"/>
        </w:rPr>
        <w:t>教师</w:t>
      </w:r>
      <w:r w:rsidR="00DF2C9D">
        <w:rPr>
          <w:rFonts w:hint="eastAsia"/>
        </w:rPr>
        <w:t>的经济</w:t>
      </w:r>
      <w:r w:rsidR="00B07DA3">
        <w:rPr>
          <w:rFonts w:hint="eastAsia"/>
        </w:rPr>
        <w:t>水平</w:t>
      </w:r>
      <w:r w:rsidR="00DF2C9D">
        <w:rPr>
          <w:rFonts w:hint="eastAsia"/>
        </w:rPr>
        <w:t>有一定的促进作用</w:t>
      </w:r>
      <w:r w:rsidR="00170AB9">
        <w:rPr>
          <w:rFonts w:hint="eastAsia"/>
        </w:rPr>
        <w:t>。</w:t>
      </w:r>
      <w:r w:rsidR="003548EC">
        <w:rPr>
          <w:rFonts w:hint="eastAsia"/>
        </w:rPr>
        <w:t>此外，“双减”</w:t>
      </w:r>
      <w:r w:rsidR="00CF5C35">
        <w:rPr>
          <w:rFonts w:hint="eastAsia"/>
        </w:rPr>
        <w:t>后</w:t>
      </w:r>
      <w:r w:rsidR="00BF230E">
        <w:rPr>
          <w:rFonts w:hint="eastAsia"/>
        </w:rPr>
        <w:t>将</w:t>
      </w:r>
      <w:r w:rsidR="003548EC">
        <w:rPr>
          <w:rFonts w:hint="eastAsia"/>
        </w:rPr>
        <w:t>推出教师轮岗</w:t>
      </w:r>
      <w:r w:rsidR="00376616">
        <w:rPr>
          <w:rFonts w:hint="eastAsia"/>
        </w:rPr>
        <w:t>制度</w:t>
      </w:r>
      <w:r w:rsidR="003548EC">
        <w:rPr>
          <w:rFonts w:hint="eastAsia"/>
        </w:rPr>
        <w:t>，</w:t>
      </w:r>
      <w:r w:rsidR="00970CEB">
        <w:rPr>
          <w:rFonts w:hint="eastAsia"/>
        </w:rPr>
        <w:t>国家</w:t>
      </w:r>
      <w:r w:rsidR="001E5630">
        <w:rPr>
          <w:rFonts w:hint="eastAsia"/>
        </w:rPr>
        <w:t>会进一步</w:t>
      </w:r>
      <w:r w:rsidR="002C4951">
        <w:rPr>
          <w:rFonts w:hint="eastAsia"/>
        </w:rPr>
        <w:t>加大对参与教师</w:t>
      </w:r>
      <w:r w:rsidR="00970CEB">
        <w:rPr>
          <w:rFonts w:hint="eastAsia"/>
        </w:rPr>
        <w:t>绩效补贴和工资</w:t>
      </w:r>
      <w:r w:rsidR="002C4951">
        <w:rPr>
          <w:rFonts w:hint="eastAsia"/>
        </w:rPr>
        <w:t>待遇的投入力度，</w:t>
      </w:r>
      <w:r w:rsidR="00970CEB">
        <w:rPr>
          <w:rFonts w:hint="eastAsia"/>
        </w:rPr>
        <w:t>从而</w:t>
      </w:r>
      <w:r w:rsidR="00875E03">
        <w:rPr>
          <w:rFonts w:hint="eastAsia"/>
        </w:rPr>
        <w:t>保障制度的有效推行。“双减”之下</w:t>
      </w:r>
      <w:r w:rsidR="00E51EBB">
        <w:rPr>
          <w:rFonts w:hint="eastAsia"/>
        </w:rPr>
        <w:t>这些</w:t>
      </w:r>
      <w:r w:rsidR="00875E03">
        <w:rPr>
          <w:rFonts w:hint="eastAsia"/>
        </w:rPr>
        <w:t>政策举措的</w:t>
      </w:r>
      <w:r w:rsidR="00E51EBB">
        <w:rPr>
          <w:rFonts w:hint="eastAsia"/>
        </w:rPr>
        <w:t>稳步推进</w:t>
      </w:r>
      <w:r w:rsidR="00875E03">
        <w:rPr>
          <w:rFonts w:hint="eastAsia"/>
        </w:rPr>
        <w:t>，</w:t>
      </w:r>
      <w:r w:rsidR="00016702">
        <w:rPr>
          <w:rFonts w:hint="eastAsia"/>
        </w:rPr>
        <w:t>能够</w:t>
      </w:r>
      <w:r w:rsidR="00E51EBB">
        <w:rPr>
          <w:rFonts w:hint="eastAsia"/>
        </w:rPr>
        <w:t>有效</w:t>
      </w:r>
      <w:r w:rsidR="00016702">
        <w:rPr>
          <w:rFonts w:hint="eastAsia"/>
        </w:rPr>
        <w:t>改善和提高中小学体育教师的经济</w:t>
      </w:r>
      <w:r w:rsidR="009E527A">
        <w:rPr>
          <w:rFonts w:hint="eastAsia"/>
        </w:rPr>
        <w:t>环境</w:t>
      </w:r>
      <w:r w:rsidR="00016702">
        <w:rPr>
          <w:rFonts w:hint="eastAsia"/>
        </w:rPr>
        <w:t>，</w:t>
      </w:r>
      <w:r w:rsidR="00E51EBB">
        <w:rPr>
          <w:rFonts w:hint="eastAsia"/>
        </w:rPr>
        <w:t>为</w:t>
      </w:r>
      <w:r w:rsidR="00AC7A0A">
        <w:rPr>
          <w:rFonts w:hint="eastAsia"/>
        </w:rPr>
        <w:t>其</w:t>
      </w:r>
      <w:r w:rsidR="008547EA">
        <w:rPr>
          <w:rFonts w:hint="eastAsia"/>
        </w:rPr>
        <w:t>安心从教</w:t>
      </w:r>
      <w:r w:rsidR="009957B5">
        <w:rPr>
          <w:rFonts w:hint="eastAsia"/>
        </w:rPr>
        <w:t>、潜心育人</w:t>
      </w:r>
      <w:r w:rsidR="00E51EBB">
        <w:rPr>
          <w:rFonts w:hint="eastAsia"/>
        </w:rPr>
        <w:t>提供一定的经济支持</w:t>
      </w:r>
      <w:r w:rsidR="009957B5">
        <w:rPr>
          <w:rFonts w:hint="eastAsia"/>
        </w:rPr>
        <w:t>。</w:t>
      </w:r>
    </w:p>
    <w:p w14:paraId="31075E58" w14:textId="162003D1" w:rsidR="006663B2" w:rsidRPr="00B71F46" w:rsidRDefault="007E4E2C" w:rsidP="00B71F46">
      <w:pPr>
        <w:pStyle w:val="3"/>
      </w:pPr>
      <w:r w:rsidRPr="00B71F46">
        <w:t>2</w:t>
      </w:r>
      <w:r w:rsidR="006663B2" w:rsidRPr="00B71F46">
        <w:rPr>
          <w:rFonts w:hint="eastAsia"/>
        </w:rPr>
        <w:t>.</w:t>
      </w:r>
      <w:r w:rsidR="006663B2" w:rsidRPr="00B71F46">
        <w:t xml:space="preserve">2 </w:t>
      </w:r>
      <w:r w:rsidR="00D07924" w:rsidRPr="00B71F46">
        <w:rPr>
          <w:rFonts w:hint="eastAsia"/>
        </w:rPr>
        <w:t>“双减”政策对</w:t>
      </w:r>
      <w:r w:rsidR="008E6066" w:rsidRPr="00B71F46">
        <w:rPr>
          <w:rFonts w:hint="eastAsia"/>
        </w:rPr>
        <w:t>中小学</w:t>
      </w:r>
      <w:r w:rsidR="00D07924" w:rsidRPr="00B71F46">
        <w:rPr>
          <w:rFonts w:hint="eastAsia"/>
        </w:rPr>
        <w:t>体育教师专业</w:t>
      </w:r>
      <w:r w:rsidR="008E6066" w:rsidRPr="00B71F46">
        <w:rPr>
          <w:rFonts w:hint="eastAsia"/>
        </w:rPr>
        <w:t>发展内部生态环境的影响</w:t>
      </w:r>
    </w:p>
    <w:p w14:paraId="317ABEAB" w14:textId="4AD58117" w:rsidR="00416E1C" w:rsidRPr="003A4AB5" w:rsidRDefault="009C591D" w:rsidP="00EB6457">
      <w:pPr>
        <w:ind w:firstLineChars="200" w:firstLine="420"/>
      </w:pPr>
      <w:r w:rsidRPr="004A078C">
        <w:rPr>
          <w:rFonts w:hint="eastAsia"/>
          <w:color w:val="FF0000"/>
        </w:rPr>
        <w:t>“双减”政策实施对</w:t>
      </w:r>
      <w:r w:rsidR="00EB46D9" w:rsidRPr="004A078C">
        <w:rPr>
          <w:rFonts w:hint="eastAsia"/>
          <w:color w:val="FF0000"/>
        </w:rPr>
        <w:t>中小学体育教师专业发展内部</w:t>
      </w:r>
      <w:r w:rsidRPr="004A078C">
        <w:rPr>
          <w:rFonts w:hint="eastAsia"/>
          <w:color w:val="FF0000"/>
        </w:rPr>
        <w:t>生态</w:t>
      </w:r>
      <w:r w:rsidR="00EB46D9" w:rsidRPr="004A078C">
        <w:rPr>
          <w:rFonts w:hint="eastAsia"/>
          <w:color w:val="FF0000"/>
        </w:rPr>
        <w:t>环境</w:t>
      </w:r>
      <w:r w:rsidR="000A2E01" w:rsidRPr="004A078C">
        <w:rPr>
          <w:rFonts w:hint="eastAsia"/>
          <w:color w:val="FF0000"/>
        </w:rPr>
        <w:t>的影响</w:t>
      </w:r>
      <w:r w:rsidRPr="004A078C">
        <w:rPr>
          <w:rFonts w:hint="eastAsia"/>
          <w:color w:val="FF0000"/>
        </w:rPr>
        <w:t>主要体现为</w:t>
      </w:r>
      <w:r w:rsidR="004A078C" w:rsidRPr="004A078C">
        <w:rPr>
          <w:rFonts w:hint="eastAsia"/>
          <w:color w:val="FF0000"/>
        </w:rPr>
        <w:t>对</w:t>
      </w:r>
      <w:r w:rsidR="00EB46D9" w:rsidRPr="004A078C">
        <w:rPr>
          <w:rFonts w:hint="eastAsia"/>
          <w:color w:val="FF0000"/>
        </w:rPr>
        <w:t>教师个体生理、心理层面</w:t>
      </w:r>
      <w:r w:rsidR="004A078C" w:rsidRPr="004A078C">
        <w:rPr>
          <w:rFonts w:hint="eastAsia"/>
          <w:color w:val="FF0000"/>
        </w:rPr>
        <w:t>产生</w:t>
      </w:r>
      <w:r w:rsidR="00EB46D9" w:rsidRPr="004A078C">
        <w:rPr>
          <w:rFonts w:hint="eastAsia"/>
          <w:color w:val="FF0000"/>
        </w:rPr>
        <w:t>的</w:t>
      </w:r>
      <w:r w:rsidR="00045111" w:rsidRPr="004A078C">
        <w:rPr>
          <w:rFonts w:hint="eastAsia"/>
          <w:color w:val="FF0000"/>
        </w:rPr>
        <w:t>影响和改变</w:t>
      </w:r>
      <w:r w:rsidR="00EB6457" w:rsidRPr="004A078C">
        <w:rPr>
          <w:rFonts w:hint="eastAsia"/>
          <w:color w:val="FF0000"/>
        </w:rPr>
        <w:t>。</w:t>
      </w:r>
      <w:r w:rsidR="00EB6457" w:rsidRPr="003A4AB5">
        <w:rPr>
          <w:rFonts w:hint="eastAsia"/>
        </w:rPr>
        <w:t>一方面，</w:t>
      </w:r>
      <w:r w:rsidR="00416E1C" w:rsidRPr="003A4AB5">
        <w:rPr>
          <w:rFonts w:hint="eastAsia"/>
        </w:rPr>
        <w:t>“双减”政策带来的教师专业发展外部环境的优化增加了体育教师个体的职业荣誉感和自信心，增强了体育教师专业发展的内在动力，使体育教师在心理上产生了发展的愿望。然而，随着“双减”政策的持续推进，本应感到扬眉吐气的体育教师却没有预想的兴奋，“双减”之后体育教师所处的生活环境和教学环境发生一定的变化，体育纳入课后服务内容体系之中。教师除进行上课前的准备工作之外还要花大量时间设计趣味性的课后体育活动内容，与此同时与教学无关的社会性工作以及流于形式的督查、检查、填表、评比等非教学负担仍然占据了体育教师的大部分时间，工作时间延长导致其休息时间难以得到有效保障。由“双减”带来的工作量增加导致一线体育教师在生理和心理上产生疲劳感和无力感，当他们承担的工作负担和压力达到身心所能承受的临界点时，便会对所从事的职业产生抵触和厌烦情绪。体育教师</w:t>
      </w:r>
      <w:r w:rsidR="00E47336" w:rsidRPr="003A4AB5">
        <w:rPr>
          <w:rFonts w:hint="eastAsia"/>
        </w:rPr>
        <w:t>生理和心理</w:t>
      </w:r>
      <w:r w:rsidR="00416E1C" w:rsidRPr="003A4AB5">
        <w:rPr>
          <w:rFonts w:hint="eastAsia"/>
        </w:rPr>
        <w:t>需</w:t>
      </w:r>
      <w:r w:rsidR="00E47336" w:rsidRPr="003A4AB5">
        <w:rPr>
          <w:rFonts w:hint="eastAsia"/>
        </w:rPr>
        <w:t>求的满足</w:t>
      </w:r>
      <w:r w:rsidR="00416E1C" w:rsidRPr="003A4AB5">
        <w:rPr>
          <w:rFonts w:hint="eastAsia"/>
        </w:rPr>
        <w:t>是其专业发展的内在动力源泉，主要表现为教师对工资水平、福利待遇、工作环境等条件的</w:t>
      </w:r>
      <w:r w:rsidR="00C91F05" w:rsidRPr="003A4AB5">
        <w:rPr>
          <w:rFonts w:hint="eastAsia"/>
        </w:rPr>
        <w:t>物质条件</w:t>
      </w:r>
      <w:r w:rsidR="00416E1C" w:rsidRPr="003A4AB5">
        <w:rPr>
          <w:rFonts w:hint="eastAsia"/>
        </w:rPr>
        <w:t>需求。</w:t>
      </w:r>
      <w:r w:rsidR="00C91F05" w:rsidRPr="003A4AB5">
        <w:rPr>
          <w:rFonts w:hint="eastAsia"/>
        </w:rPr>
        <w:t>优美的工作环境、丰厚的工资待遇</w:t>
      </w:r>
      <w:r w:rsidR="00416E1C" w:rsidRPr="003A4AB5">
        <w:rPr>
          <w:rFonts w:hint="eastAsia"/>
        </w:rPr>
        <w:t>能够</w:t>
      </w:r>
      <w:r w:rsidR="005A1505" w:rsidRPr="003A4AB5">
        <w:rPr>
          <w:rFonts w:hint="eastAsia"/>
        </w:rPr>
        <w:t>使体育教师身心愉悦，</w:t>
      </w:r>
      <w:r w:rsidR="00416E1C" w:rsidRPr="003A4AB5">
        <w:rPr>
          <w:rFonts w:hint="eastAsia"/>
        </w:rPr>
        <w:t>激发</w:t>
      </w:r>
      <w:r w:rsidR="005A1505" w:rsidRPr="003A4AB5">
        <w:rPr>
          <w:rFonts w:hint="eastAsia"/>
        </w:rPr>
        <w:t>其</w:t>
      </w:r>
      <w:r w:rsidR="00416E1C" w:rsidRPr="003A4AB5">
        <w:rPr>
          <w:rFonts w:hint="eastAsia"/>
        </w:rPr>
        <w:t>对所从事职业的热情，将抵触情绪转化为专业发展动力，唤醒其专业发展的生命自觉。在对“双减”背景下中小学体育教师专业发展的实际待遇情况进行访谈调查发现，多数学校并未有效落实《意见》中对体育教师经济补贴的相关政策条款，对体育老师参与课后体育服务的补助不合理，有的学校甚至未给予相应的补助，少数学校只是将体育教师参与课后服务计入课时。事实上，体育教师</w:t>
      </w:r>
      <w:r w:rsidR="00416E1C" w:rsidRPr="003A4AB5">
        <w:t>不仅需要承担体育课教学工作，还需要组织课外体育活动和课余训练竞赛，有时甚至需兼负医疗卫生保健工作</w:t>
      </w:r>
      <w:r w:rsidR="00416E1C" w:rsidRPr="003A4AB5">
        <w:rPr>
          <w:rFonts w:hint="eastAsia"/>
        </w:rPr>
        <w:t>。福利待遇保障不到位将会严重挫伤他们工作的积极性和动力，主要表现为对工作内容的软性抵制，如参加培训活动时的敷衍应付、迟到早退等。长此以往，生理和心理上的疲劳</w:t>
      </w:r>
      <w:r w:rsidR="002B2D8F" w:rsidRPr="003A4AB5">
        <w:rPr>
          <w:rFonts w:hint="eastAsia"/>
        </w:rPr>
        <w:t>，</w:t>
      </w:r>
      <w:r w:rsidR="00416E1C" w:rsidRPr="003A4AB5">
        <w:rPr>
          <w:rFonts w:hint="eastAsia"/>
        </w:rPr>
        <w:t>加之生存需要得不到有效满足将在一定程度上消减体育教师自觉、主动地发展欲望，对其专业发展产生不利影响。</w:t>
      </w:r>
    </w:p>
    <w:p w14:paraId="21D98973" w14:textId="640B478E" w:rsidR="00416E1C" w:rsidRPr="003A4AB5" w:rsidRDefault="001B21A8" w:rsidP="00012866">
      <w:pPr>
        <w:pStyle w:val="3"/>
      </w:pPr>
      <w:r w:rsidRPr="003A4AB5">
        <w:rPr>
          <w:rFonts w:hint="eastAsia"/>
        </w:rPr>
        <w:t>2.</w:t>
      </w:r>
      <w:r w:rsidRPr="003A4AB5">
        <w:t xml:space="preserve">3 </w:t>
      </w:r>
      <w:r w:rsidRPr="003A4AB5">
        <w:rPr>
          <w:rFonts w:hint="eastAsia"/>
        </w:rPr>
        <w:t>“双减”</w:t>
      </w:r>
      <w:r w:rsidR="00161BAC" w:rsidRPr="003A4AB5">
        <w:rPr>
          <w:rFonts w:hint="eastAsia"/>
        </w:rPr>
        <w:t>政策实施对中小学</w:t>
      </w:r>
      <w:r w:rsidRPr="003A4AB5">
        <w:rPr>
          <w:rFonts w:hint="eastAsia"/>
        </w:rPr>
        <w:t>体育教师</w:t>
      </w:r>
      <w:r w:rsidR="00C92AA5" w:rsidRPr="003A4AB5">
        <w:rPr>
          <w:rFonts w:hint="eastAsia"/>
        </w:rPr>
        <w:t>专业</w:t>
      </w:r>
      <w:r w:rsidRPr="003A4AB5">
        <w:rPr>
          <w:rFonts w:hint="eastAsia"/>
        </w:rPr>
        <w:t>能力提出</w:t>
      </w:r>
      <w:r w:rsidR="00C92AA5" w:rsidRPr="003A4AB5">
        <w:rPr>
          <w:rFonts w:hint="eastAsia"/>
        </w:rPr>
        <w:t>的</w:t>
      </w:r>
      <w:r w:rsidRPr="003A4AB5">
        <w:rPr>
          <w:rFonts w:hint="eastAsia"/>
        </w:rPr>
        <w:t>新要求</w:t>
      </w:r>
    </w:p>
    <w:p w14:paraId="0C9770FA" w14:textId="0955DCD2" w:rsidR="00F57AD1" w:rsidRPr="00E44B01" w:rsidRDefault="000259AF" w:rsidP="00E44B01">
      <w:pPr>
        <w:pStyle w:val="4"/>
      </w:pPr>
      <w:r w:rsidRPr="00E44B01">
        <w:rPr>
          <w:rFonts w:hint="eastAsia"/>
        </w:rPr>
        <w:lastRenderedPageBreak/>
        <w:t>2.</w:t>
      </w:r>
      <w:r w:rsidR="00E44B01">
        <w:t>3</w:t>
      </w:r>
      <w:r w:rsidRPr="00E44B01">
        <w:rPr>
          <w:rFonts w:hint="eastAsia"/>
        </w:rPr>
        <w:t>.</w:t>
      </w:r>
      <w:r w:rsidR="00E44B01">
        <w:t>1</w:t>
      </w:r>
      <w:r w:rsidR="00112AE0" w:rsidRPr="00E44B01">
        <w:t xml:space="preserve"> </w:t>
      </w:r>
      <w:r w:rsidR="004841A3" w:rsidRPr="00E44B01">
        <w:rPr>
          <w:rFonts w:hint="eastAsia"/>
        </w:rPr>
        <w:t>“双减”聚焦立德树人，要求体育教师提升育人能力</w:t>
      </w:r>
    </w:p>
    <w:p w14:paraId="7516DA8D" w14:textId="2019D0B9" w:rsidR="004936C5" w:rsidRPr="003951EB" w:rsidRDefault="004936C5" w:rsidP="006A4A38">
      <w:pPr>
        <w:ind w:firstLineChars="200" w:firstLine="420"/>
      </w:pPr>
      <w:r w:rsidRPr="00CE1CE0">
        <w:rPr>
          <w:rFonts w:hint="eastAsia"/>
        </w:rPr>
        <w:t>习近平在全国高校思想政治会议上提出要坚持把“立德树人”作为学校教育的中心环节</w:t>
      </w:r>
      <w:r w:rsidRPr="00CE1CE0">
        <w:rPr>
          <w:rFonts w:hint="eastAsia"/>
          <w:vertAlign w:val="superscript"/>
        </w:rPr>
        <w:t>[</w:t>
      </w:r>
      <w:r w:rsidRPr="00CE1CE0">
        <w:rPr>
          <w:vertAlign w:val="superscript"/>
        </w:rPr>
        <w:t>10]</w:t>
      </w:r>
      <w:r w:rsidRPr="00CE1CE0">
        <w:rPr>
          <w:rFonts w:hint="eastAsia"/>
        </w:rPr>
        <w:t>，初等教育作为高等教育的基础和关键亦应牢牢把握“立德树人”的教育理念，并将其贯穿在教育教学的各个环节。“</w:t>
      </w:r>
      <w:r w:rsidRPr="00CE1CE0">
        <w:t>减轻学生课业负担关系到培养什么人</w:t>
      </w:r>
      <w:r w:rsidRPr="00CE1CE0">
        <w:rPr>
          <w:rFonts w:hint="eastAsia"/>
        </w:rPr>
        <w:t>、</w:t>
      </w:r>
      <w:r w:rsidRPr="00CE1CE0">
        <w:t>怎样培养人的问题，是贯彻党的教育方针，落实立德树人问题</w:t>
      </w:r>
      <w:r w:rsidRPr="00CE1CE0">
        <w:rPr>
          <w:rFonts w:hint="eastAsia"/>
        </w:rPr>
        <w:t>的根本体现”</w:t>
      </w:r>
      <w:r w:rsidRPr="00CE1CE0">
        <w:rPr>
          <w:rFonts w:hint="eastAsia"/>
          <w:vertAlign w:val="superscript"/>
        </w:rPr>
        <w:t>[</w:t>
      </w:r>
      <w:r w:rsidRPr="00CE1CE0">
        <w:rPr>
          <w:vertAlign w:val="superscript"/>
        </w:rPr>
        <w:t>11]</w:t>
      </w:r>
      <w:r w:rsidRPr="00CE1CE0">
        <w:rPr>
          <w:rFonts w:hint="eastAsia"/>
        </w:rPr>
        <w:t>。以往由于频繁的考试与升学压力，导致基础教育的“育人”和“应试”难以均衡发展。学生在校学习时间大部分被文化课学习填满，课堂教学往往以知识灌输为主，教学质量难以得到有效保证。为了能够弥补学生课上学习的不足，家长会给学生报名参加各式各样学科类的辅导和培训以提升学生的学习成绩。基础教育逐渐被“应试”的教学内容主导，导致体育学习和锻炼被搁置，长此以往给学生的身体和心理发展造成了严重的影响，频繁出现在青少年群体中的小眼镜、豆芽菜、肥胖、抑郁已成为困扰青少年身体和心理健康的首要问题</w:t>
      </w:r>
      <w:r w:rsidRPr="00CE1CE0">
        <w:rPr>
          <w:rFonts w:hint="eastAsia"/>
          <w:vertAlign w:val="superscript"/>
        </w:rPr>
        <w:t>[</w:t>
      </w:r>
      <w:r w:rsidRPr="00CE1CE0">
        <w:rPr>
          <w:vertAlign w:val="superscript"/>
        </w:rPr>
        <w:t>12]</w:t>
      </w:r>
      <w:r w:rsidRPr="00CE1CE0">
        <w:rPr>
          <w:rFonts w:hint="eastAsia"/>
        </w:rPr>
        <w:t>。“双减”政策正是基于教育逐步走向“应试”的发展现状，从治理义务教育阶段不良的教育生态环境出发，采取强制措施关停校外培训机构，使教育回归学校，回归“立德树人”的本质和初心，根本目的是促进学生德智体美劳等的全面发展。亚里士多德曾在灵魂说的基础上提出德智体美和谐发展的思想</w:t>
      </w:r>
      <w:r w:rsidRPr="00CE1CE0">
        <w:rPr>
          <w:rFonts w:hint="eastAsia"/>
          <w:vertAlign w:val="superscript"/>
        </w:rPr>
        <w:t>[</w:t>
      </w:r>
      <w:r w:rsidRPr="00CE1CE0">
        <w:rPr>
          <w:vertAlign w:val="superscript"/>
        </w:rPr>
        <w:t>13]</w:t>
      </w:r>
      <w:r w:rsidRPr="00CE1CE0">
        <w:rPr>
          <w:rFonts w:hint="eastAsia"/>
        </w:rPr>
        <w:t>，同时强调体育在学生全面发展中所处的重要地位。“双减”与以往的减负政策相比，更加关注体育教育的内容，重视体育教育在学生全面发展中的育人价值，中小学体育教师是体育教学的主体，是体育教育发挥育人价值的关键。以往体育教师在体育教学中多关注某一体育项目知识和技能的传授和指导，忽视了学生的情感体验和品格的培养</w:t>
      </w:r>
      <w:r w:rsidRPr="00CE1CE0">
        <w:rPr>
          <w:rFonts w:hint="eastAsia"/>
          <w:vertAlign w:val="superscript"/>
        </w:rPr>
        <w:t>[</w:t>
      </w:r>
      <w:r w:rsidRPr="00CE1CE0">
        <w:rPr>
          <w:vertAlign w:val="superscript"/>
        </w:rPr>
        <w:t>14]</w:t>
      </w:r>
      <w:r w:rsidRPr="00CE1CE0">
        <w:rPr>
          <w:rFonts w:hint="eastAsia"/>
        </w:rPr>
        <w:t>。</w:t>
      </w:r>
      <w:r w:rsidRPr="003951EB">
        <w:rPr>
          <w:rFonts w:hint="eastAsia"/>
        </w:rPr>
        <w:t>新时期</w:t>
      </w:r>
      <w:r w:rsidR="00145BF6" w:rsidRPr="003951EB">
        <w:rPr>
          <w:rFonts w:hint="eastAsia"/>
        </w:rPr>
        <w:t>在</w:t>
      </w:r>
      <w:r w:rsidR="00564F7D" w:rsidRPr="003951EB">
        <w:rPr>
          <w:rFonts w:hint="eastAsia"/>
        </w:rPr>
        <w:t xml:space="preserve"> </w:t>
      </w:r>
      <w:r w:rsidR="00145BF6" w:rsidRPr="003951EB">
        <w:rPr>
          <w:rFonts w:hint="eastAsia"/>
        </w:rPr>
        <w:t>“立德树人”思想的指导下，</w:t>
      </w:r>
      <w:r w:rsidR="0079332D" w:rsidRPr="003951EB">
        <w:rPr>
          <w:rFonts w:hint="eastAsia"/>
        </w:rPr>
        <w:t>中小学</w:t>
      </w:r>
      <w:r w:rsidR="00652E12" w:rsidRPr="003951EB">
        <w:rPr>
          <w:rFonts w:hint="eastAsia"/>
        </w:rPr>
        <w:t>体育教师作为学生品德的引领者和促进者，</w:t>
      </w:r>
      <w:r w:rsidRPr="003951EB">
        <w:rPr>
          <w:rFonts w:hint="eastAsia"/>
        </w:rPr>
        <w:t>要求</w:t>
      </w:r>
      <w:r w:rsidR="0079332D" w:rsidRPr="003951EB">
        <w:rPr>
          <w:rFonts w:hint="eastAsia"/>
        </w:rPr>
        <w:t>应</w:t>
      </w:r>
      <w:r w:rsidRPr="003951EB">
        <w:rPr>
          <w:rFonts w:hint="eastAsia"/>
        </w:rPr>
        <w:t>深刻领会“双减”政策的重大战略意义，及时更新自我的教育理念，</w:t>
      </w:r>
      <w:r w:rsidR="00DA72C9" w:rsidRPr="003951EB">
        <w:rPr>
          <w:rFonts w:hint="eastAsia"/>
        </w:rPr>
        <w:t>采取多种手段和方法</w:t>
      </w:r>
      <w:r w:rsidR="00062EF2" w:rsidRPr="003951EB">
        <w:rPr>
          <w:rFonts w:hint="eastAsia"/>
        </w:rPr>
        <w:t>厚植政治底蕴</w:t>
      </w:r>
      <w:r w:rsidR="00D56C57" w:rsidRPr="003951EB">
        <w:rPr>
          <w:rFonts w:hint="eastAsia"/>
        </w:rPr>
        <w:t>，</w:t>
      </w:r>
      <w:r w:rsidRPr="003951EB">
        <w:rPr>
          <w:rFonts w:hint="eastAsia"/>
        </w:rPr>
        <w:t>提升政治</w:t>
      </w:r>
      <w:r w:rsidR="00062EF2" w:rsidRPr="003951EB">
        <w:rPr>
          <w:rFonts w:hint="eastAsia"/>
        </w:rPr>
        <w:t>素养</w:t>
      </w:r>
      <w:r w:rsidRPr="003951EB">
        <w:rPr>
          <w:rFonts w:hint="eastAsia"/>
        </w:rPr>
        <w:t>与</w:t>
      </w:r>
      <w:r w:rsidR="00062EF2" w:rsidRPr="003951EB">
        <w:rPr>
          <w:rFonts w:hint="eastAsia"/>
        </w:rPr>
        <w:t>道德</w:t>
      </w:r>
      <w:r w:rsidRPr="003951EB">
        <w:rPr>
          <w:rFonts w:hint="eastAsia"/>
        </w:rPr>
        <w:t>品质</w:t>
      </w:r>
      <w:r w:rsidR="005147E6" w:rsidRPr="003951EB">
        <w:rPr>
          <w:rFonts w:hint="eastAsia"/>
        </w:rPr>
        <w:t>。</w:t>
      </w:r>
      <w:r w:rsidRPr="003951EB">
        <w:rPr>
          <w:rFonts w:hint="eastAsia"/>
        </w:rPr>
        <w:t>改变以往以运动技能为主的低级、重复的教学模式，将“立德树人”融入和渗透在体育教学实践活动的各个环节，深度挖掘体育教学中的德育元素和资源，充分拓展和发挥体育对青少年品德形成的价值引领作用。</w:t>
      </w:r>
    </w:p>
    <w:p w14:paraId="05A8056D" w14:textId="1D83DD3A" w:rsidR="00E87DB0" w:rsidRPr="008E3AF7" w:rsidRDefault="000259AF" w:rsidP="003A1AD5">
      <w:pPr>
        <w:pStyle w:val="4"/>
      </w:pPr>
      <w:r w:rsidRPr="003951EB">
        <w:rPr>
          <w:rFonts w:hint="eastAsia"/>
        </w:rPr>
        <w:t>2.</w:t>
      </w:r>
      <w:r w:rsidRPr="003951EB">
        <w:t>3</w:t>
      </w:r>
      <w:r w:rsidR="003A1AD5" w:rsidRPr="003951EB">
        <w:rPr>
          <w:rFonts w:hint="eastAsia"/>
        </w:rPr>
        <w:t>.</w:t>
      </w:r>
      <w:r w:rsidR="003A1AD5" w:rsidRPr="003951EB">
        <w:t>2</w:t>
      </w:r>
      <w:r w:rsidR="00112AE0" w:rsidRPr="003951EB">
        <w:t xml:space="preserve"> </w:t>
      </w:r>
      <w:r w:rsidR="007863BA" w:rsidRPr="003951EB">
        <w:rPr>
          <w:rFonts w:hint="eastAsia"/>
        </w:rPr>
        <w:t>“双</w:t>
      </w:r>
      <w:r w:rsidR="007863BA" w:rsidRPr="00F0040B">
        <w:rPr>
          <w:rFonts w:hint="eastAsia"/>
        </w:rPr>
        <w:t>减</w:t>
      </w:r>
      <w:r w:rsidR="007863BA" w:rsidRPr="008E3AF7">
        <w:rPr>
          <w:rFonts w:hint="eastAsia"/>
        </w:rPr>
        <w:t>”聚焦课堂主阵地，要求体育教师提升</w:t>
      </w:r>
      <w:r w:rsidR="00DE4A61" w:rsidRPr="008E3AF7">
        <w:rPr>
          <w:rFonts w:hint="eastAsia"/>
        </w:rPr>
        <w:t>育体能力</w:t>
      </w:r>
    </w:p>
    <w:p w14:paraId="52DF4AD7" w14:textId="3158D3EE" w:rsidR="00910B57" w:rsidRPr="009D4A5F" w:rsidRDefault="00886213" w:rsidP="009D4A5F">
      <w:pPr>
        <w:ind w:firstLineChars="200" w:firstLine="420"/>
        <w:rPr>
          <w:rFonts w:ascii="宋体" w:hAnsi="宋体" w:cs="宋体"/>
          <w:color w:val="000000" w:themeColor="text1"/>
        </w:rPr>
      </w:pPr>
      <w:r w:rsidRPr="00BD077D">
        <w:rPr>
          <w:rFonts w:hint="eastAsia"/>
        </w:rPr>
        <w:t>“双减”政策的具体落实是从改变以往对课堂教学关注不充分的现状出发，主张教育回归学校课堂教学主阵地，更加关注课堂教学质量的提高</w:t>
      </w:r>
      <w:r w:rsidR="00862F3F" w:rsidRPr="00BD077D">
        <w:rPr>
          <w:rFonts w:hint="eastAsia"/>
        </w:rPr>
        <w:t>，</w:t>
      </w:r>
      <w:r w:rsidR="00FD5688" w:rsidRPr="00BD077D">
        <w:rPr>
          <w:rFonts w:hint="eastAsia"/>
        </w:rPr>
        <w:t>认为</w:t>
      </w:r>
      <w:r w:rsidRPr="00BD077D">
        <w:rPr>
          <w:rFonts w:hint="eastAsia"/>
        </w:rPr>
        <w:t>好的课堂教学</w:t>
      </w:r>
      <w:r w:rsidR="00FD5688" w:rsidRPr="00BD077D">
        <w:rPr>
          <w:rFonts w:hint="eastAsia"/>
        </w:rPr>
        <w:t>能够有效</w:t>
      </w:r>
      <w:r w:rsidR="00854425" w:rsidRPr="00BD077D">
        <w:rPr>
          <w:rFonts w:hint="eastAsia"/>
        </w:rPr>
        <w:t>发挥教育的</w:t>
      </w:r>
      <w:r w:rsidRPr="00BD077D">
        <w:rPr>
          <w:rFonts w:hint="eastAsia"/>
        </w:rPr>
        <w:t>育人</w:t>
      </w:r>
      <w:r w:rsidR="00854425" w:rsidRPr="00BD077D">
        <w:rPr>
          <w:rFonts w:hint="eastAsia"/>
        </w:rPr>
        <w:t>价值</w:t>
      </w:r>
      <w:r w:rsidRPr="00BD077D">
        <w:rPr>
          <w:rFonts w:hint="eastAsia"/>
        </w:rPr>
        <w:t>，</w:t>
      </w:r>
      <w:r w:rsidR="00853B0F" w:rsidRPr="00BD077D">
        <w:rPr>
          <w:rFonts w:hint="eastAsia"/>
        </w:rPr>
        <w:t>使学生在课堂上</w:t>
      </w:r>
      <w:r w:rsidRPr="00BD077D">
        <w:rPr>
          <w:rFonts w:hint="eastAsia"/>
        </w:rPr>
        <w:t>学足学好。随着“双减”政策的逐步落实，义务教育阶段学生进行体育教育和体育锻炼的时间日益增多，全国各地不同省份陆续将体育纳入中考，</w:t>
      </w:r>
      <w:r w:rsidR="00FC180B" w:rsidRPr="00BD077D">
        <w:rPr>
          <w:rFonts w:hint="eastAsia"/>
        </w:rPr>
        <w:t>迫切</w:t>
      </w:r>
      <w:r w:rsidRPr="00BD077D">
        <w:rPr>
          <w:rFonts w:hint="eastAsia"/>
        </w:rPr>
        <w:t>要求</w:t>
      </w:r>
      <w:r w:rsidR="00700239" w:rsidRPr="00BD077D">
        <w:rPr>
          <w:rFonts w:hint="eastAsia"/>
        </w:rPr>
        <w:t>提升体育课堂教学的质量和效率，</w:t>
      </w:r>
      <w:r w:rsidRPr="00BD077D">
        <w:rPr>
          <w:rFonts w:hint="eastAsia"/>
        </w:rPr>
        <w:t>满足体育教育的育人和应试需求，避免体育重陷文化课教育</w:t>
      </w:r>
      <w:r w:rsidR="00824139" w:rsidRPr="00BD077D">
        <w:rPr>
          <w:rFonts w:hint="eastAsia"/>
        </w:rPr>
        <w:t>中</w:t>
      </w:r>
      <w:r w:rsidRPr="00BD077D">
        <w:rPr>
          <w:rFonts w:hint="eastAsia"/>
        </w:rPr>
        <w:t>课堂教学质量</w:t>
      </w:r>
      <w:r w:rsidR="00824139" w:rsidRPr="00BD077D">
        <w:rPr>
          <w:rFonts w:hint="eastAsia"/>
        </w:rPr>
        <w:t>不高</w:t>
      </w:r>
      <w:r w:rsidRPr="00BD077D">
        <w:rPr>
          <w:rFonts w:hint="eastAsia"/>
        </w:rPr>
        <w:t>、课外培训辅导猖獗的囚徒困境。</w:t>
      </w:r>
      <w:r w:rsidR="00361C50" w:rsidRPr="00BD077D">
        <w:rPr>
          <w:rFonts w:hint="eastAsia"/>
        </w:rPr>
        <w:t>中小学体育教师是课堂教学的主体，</w:t>
      </w:r>
      <w:r w:rsidRPr="00BD077D">
        <w:rPr>
          <w:rFonts w:hint="eastAsia"/>
        </w:rPr>
        <w:t>是影响体育课堂教学质量的</w:t>
      </w:r>
      <w:r w:rsidR="001B6C6A" w:rsidRPr="00BD077D">
        <w:rPr>
          <w:rFonts w:hint="eastAsia"/>
        </w:rPr>
        <w:t>关键。</w:t>
      </w:r>
      <w:r w:rsidRPr="00BD077D">
        <w:rPr>
          <w:rFonts w:hint="eastAsia"/>
        </w:rPr>
        <w:t>专业化水平高、体育教学能力强的教师能使所从事的教学实践更好地契合中小学生的身心发展特点，激发学生参与</w:t>
      </w:r>
      <w:r w:rsidR="00BF4E7E" w:rsidRPr="00BD077D">
        <w:rPr>
          <w:rFonts w:hint="eastAsia"/>
        </w:rPr>
        <w:t>体育课堂</w:t>
      </w:r>
      <w:r w:rsidRPr="00BD077D">
        <w:rPr>
          <w:rFonts w:hint="eastAsia"/>
        </w:rPr>
        <w:t>的热情和兴趣</w:t>
      </w:r>
      <w:r w:rsidR="00BF4E7E" w:rsidRPr="00BD077D">
        <w:rPr>
          <w:rFonts w:hint="eastAsia"/>
        </w:rPr>
        <w:t>。</w:t>
      </w:r>
      <w:r w:rsidR="00C944C4" w:rsidRPr="00BD077D">
        <w:rPr>
          <w:rFonts w:ascii="宋体" w:hAnsi="宋体" w:cs="宋体" w:hint="eastAsia"/>
        </w:rPr>
        <w:t>“双减”之下体育课堂教学质量的提高，</w:t>
      </w:r>
      <w:r w:rsidR="00980221" w:rsidRPr="00BD077D">
        <w:rPr>
          <w:rFonts w:ascii="宋体" w:hAnsi="宋体" w:cs="宋体" w:hint="eastAsia"/>
        </w:rPr>
        <w:t>要求体育教师</w:t>
      </w:r>
      <w:r w:rsidR="00711CF1" w:rsidRPr="00BD077D">
        <w:rPr>
          <w:rFonts w:ascii="宋体" w:hAnsi="宋体" w:cs="宋体" w:hint="eastAsia"/>
        </w:rPr>
        <w:t>及时更新教学理念、创新教学方法，</w:t>
      </w:r>
      <w:r w:rsidR="00094F90" w:rsidRPr="00F0040B">
        <w:rPr>
          <w:rFonts w:ascii="宋体" w:hAnsi="宋体" w:cs="宋体" w:hint="eastAsia"/>
        </w:rPr>
        <w:t>提高综合育体能力</w:t>
      </w:r>
      <w:r w:rsidR="003A27F6" w:rsidRPr="00F0040B">
        <w:rPr>
          <w:rFonts w:ascii="宋体" w:hAnsi="宋体" w:cs="宋体" w:hint="eastAsia"/>
        </w:rPr>
        <w:t>，主要</w:t>
      </w:r>
      <w:r w:rsidR="007E51E9" w:rsidRPr="00F0040B">
        <w:rPr>
          <w:rFonts w:ascii="宋体" w:hAnsi="宋体" w:cs="宋体" w:hint="eastAsia"/>
        </w:rPr>
        <w:t>对体育教师“一专</w:t>
      </w:r>
      <w:r w:rsidR="001D75BE" w:rsidRPr="00F0040B">
        <w:rPr>
          <w:rFonts w:ascii="宋体" w:hAnsi="宋体" w:cs="宋体" w:hint="eastAsia"/>
        </w:rPr>
        <w:t>”（专业技能）</w:t>
      </w:r>
      <w:r w:rsidR="007E51E9" w:rsidRPr="00F0040B">
        <w:rPr>
          <w:rFonts w:ascii="宋体" w:hAnsi="宋体" w:cs="宋体" w:hint="eastAsia"/>
        </w:rPr>
        <w:t>、</w:t>
      </w:r>
      <w:r w:rsidR="001D75BE" w:rsidRPr="00F0040B">
        <w:rPr>
          <w:rFonts w:ascii="宋体" w:hAnsi="宋体" w:cs="宋体" w:hint="eastAsia"/>
        </w:rPr>
        <w:t>“</w:t>
      </w:r>
      <w:r w:rsidR="007E51E9" w:rsidRPr="00F0040B">
        <w:rPr>
          <w:rFonts w:ascii="宋体" w:hAnsi="宋体" w:cs="宋体" w:hint="eastAsia"/>
        </w:rPr>
        <w:t>一能</w:t>
      </w:r>
      <w:r w:rsidR="001D75BE" w:rsidRPr="00F0040B">
        <w:rPr>
          <w:rFonts w:ascii="宋体" w:hAnsi="宋体" w:cs="宋体" w:hint="eastAsia"/>
        </w:rPr>
        <w:t>”（锻炼学生身体的能力）</w:t>
      </w:r>
      <w:r w:rsidR="007E51E9" w:rsidRPr="00F0040B">
        <w:rPr>
          <w:rFonts w:ascii="宋体" w:hAnsi="宋体" w:cs="宋体" w:hint="eastAsia"/>
        </w:rPr>
        <w:t>、</w:t>
      </w:r>
      <w:r w:rsidR="001D75BE" w:rsidRPr="00F0040B">
        <w:rPr>
          <w:rFonts w:ascii="宋体" w:hAnsi="宋体" w:cs="宋体" w:hint="eastAsia"/>
        </w:rPr>
        <w:lastRenderedPageBreak/>
        <w:t>“</w:t>
      </w:r>
      <w:r w:rsidR="007E51E9" w:rsidRPr="00F0040B">
        <w:rPr>
          <w:rFonts w:ascii="宋体" w:hAnsi="宋体" w:cs="宋体" w:hint="eastAsia"/>
        </w:rPr>
        <w:t>一全”</w:t>
      </w:r>
      <w:r w:rsidR="00094F90" w:rsidRPr="00F0040B">
        <w:rPr>
          <w:rFonts w:ascii="宋体" w:hAnsi="宋体" w:cs="宋体" w:hint="eastAsia"/>
        </w:rPr>
        <w:t>（安全组织体育活动的能力）</w:t>
      </w:r>
      <w:r w:rsidR="003A27F6" w:rsidRPr="00F0040B">
        <w:rPr>
          <w:rFonts w:ascii="宋体" w:hAnsi="宋体" w:cs="宋体" w:hint="eastAsia"/>
        </w:rPr>
        <w:t>提出要求</w:t>
      </w:r>
      <w:r w:rsidR="00301572" w:rsidRPr="00F0040B">
        <w:rPr>
          <w:rFonts w:ascii="宋体" w:hAnsi="宋体" w:cs="宋体" w:hint="eastAsia"/>
        </w:rPr>
        <w:t>。</w:t>
      </w:r>
      <w:r w:rsidR="000D6556" w:rsidRPr="00F0040B">
        <w:rPr>
          <w:rFonts w:ascii="宋体" w:hAnsi="宋体" w:cs="宋体" w:hint="eastAsia"/>
        </w:rPr>
        <w:t>从专业</w:t>
      </w:r>
      <w:r w:rsidR="000D6556" w:rsidRPr="00D82C74">
        <w:rPr>
          <w:rFonts w:ascii="宋体" w:hAnsi="宋体" w:cs="宋体" w:hint="eastAsia"/>
        </w:rPr>
        <w:t>技能的要求来看，</w:t>
      </w:r>
      <w:r w:rsidR="00301572" w:rsidRPr="00D82C74">
        <w:rPr>
          <w:rFonts w:ascii="宋体" w:hAnsi="宋体" w:cs="宋体" w:hint="eastAsia"/>
        </w:rPr>
        <w:t>新</w:t>
      </w:r>
      <w:r w:rsidR="00301572" w:rsidRPr="00157C5D">
        <w:rPr>
          <w:rFonts w:ascii="宋体" w:hAnsi="宋体" w:cs="宋体" w:hint="eastAsia"/>
          <w:color w:val="000000" w:themeColor="text1"/>
        </w:rPr>
        <w:t>时</w:t>
      </w:r>
      <w:r w:rsidR="00367B1E" w:rsidRPr="00157C5D">
        <w:rPr>
          <w:rFonts w:ascii="宋体" w:hAnsi="宋体" w:cs="宋体" w:hint="eastAsia"/>
          <w:color w:val="000000" w:themeColor="text1"/>
        </w:rPr>
        <w:t>期</w:t>
      </w:r>
      <w:r w:rsidR="00301572" w:rsidRPr="00157C5D">
        <w:rPr>
          <w:rFonts w:ascii="宋体" w:hAnsi="宋体" w:cs="宋体" w:hint="eastAsia"/>
          <w:color w:val="000000" w:themeColor="text1"/>
        </w:rPr>
        <w:t>体教融合背景下要求学校体育工作应满足“教会、勤练、常赛”的新要求</w:t>
      </w:r>
      <w:r w:rsidR="007E51E9">
        <w:rPr>
          <w:rFonts w:ascii="宋体" w:hAnsi="宋体" w:cs="宋体" w:hint="eastAsia"/>
          <w:color w:val="000000" w:themeColor="text1"/>
        </w:rPr>
        <w:t>，</w:t>
      </w:r>
      <w:r w:rsidR="00301572" w:rsidRPr="00157C5D">
        <w:rPr>
          <w:rFonts w:ascii="宋体" w:hAnsi="宋体" w:cs="宋体" w:hint="eastAsia"/>
          <w:color w:val="000000" w:themeColor="text1"/>
        </w:rPr>
        <w:t>“教会”是开展“勤练”、“常赛”的基础和前提，这就要求一线体育教师应熟练掌握并精通某一项目的专业技能，积极发展自身的运动项目特长，</w:t>
      </w:r>
      <w:r w:rsidR="00FA2AF0">
        <w:rPr>
          <w:rFonts w:ascii="宋体" w:hAnsi="宋体" w:cs="宋体" w:hint="eastAsia"/>
          <w:color w:val="000000" w:themeColor="text1"/>
        </w:rPr>
        <w:t>在</w:t>
      </w:r>
      <w:r w:rsidR="00301572" w:rsidRPr="00157C5D">
        <w:rPr>
          <w:rFonts w:ascii="宋体" w:hAnsi="宋体" w:cs="宋体" w:hint="eastAsia"/>
          <w:color w:val="000000" w:themeColor="text1"/>
        </w:rPr>
        <w:t>提升教师胜任力的基础上实现真正意义上的“教会”。以往由于体育教师自身能力的局限以及社会各界对</w:t>
      </w:r>
      <w:r w:rsidR="00AC7A0A">
        <w:rPr>
          <w:rFonts w:ascii="宋体" w:hAnsi="宋体" w:cs="宋体" w:hint="eastAsia"/>
          <w:color w:val="000000" w:themeColor="text1"/>
        </w:rPr>
        <w:t>其</w:t>
      </w:r>
      <w:r w:rsidR="00301572" w:rsidRPr="00157C5D">
        <w:rPr>
          <w:rFonts w:ascii="宋体" w:hAnsi="宋体" w:cs="宋体" w:hint="eastAsia"/>
          <w:color w:val="000000" w:themeColor="text1"/>
        </w:rPr>
        <w:t>能力结构的认识偏差，导致</w:t>
      </w:r>
      <w:r w:rsidR="00AC7A0A">
        <w:rPr>
          <w:rFonts w:ascii="宋体" w:hAnsi="宋体" w:cs="宋体" w:hint="eastAsia"/>
          <w:color w:val="000000" w:themeColor="text1"/>
        </w:rPr>
        <w:t>他们</w:t>
      </w:r>
      <w:r w:rsidR="00301572" w:rsidRPr="00157C5D">
        <w:rPr>
          <w:rFonts w:ascii="宋体" w:hAnsi="宋体" w:cs="宋体" w:hint="eastAsia"/>
          <w:color w:val="000000" w:themeColor="text1"/>
        </w:rPr>
        <w:t>成了各种项目和技能都会一点的“万金油”，在课堂教学中亦是浅尝辄止，转换频繁，学生在周而复始的项目转换中，看似接触了不少项目，但实际掌握的运动技能很少</w:t>
      </w:r>
      <w:r w:rsidR="0076793B" w:rsidRPr="0076793B">
        <w:rPr>
          <w:rFonts w:ascii="宋体" w:hAnsi="宋体" w:cs="宋体" w:hint="eastAsia"/>
          <w:color w:val="000000" w:themeColor="text1"/>
          <w:vertAlign w:val="superscript"/>
        </w:rPr>
        <w:t>[</w:t>
      </w:r>
      <w:r w:rsidR="00307CAD" w:rsidRPr="00307CAD">
        <w:rPr>
          <w:rFonts w:ascii="宋体" w:hAnsi="宋体" w:cs="宋体"/>
          <w:color w:val="000000" w:themeColor="text1"/>
          <w:vertAlign w:val="superscript"/>
        </w:rPr>
        <w:t>15</w:t>
      </w:r>
      <w:r w:rsidR="0076793B" w:rsidRPr="00307CAD">
        <w:rPr>
          <w:rFonts w:ascii="宋体" w:hAnsi="宋体" w:cs="宋体"/>
          <w:color w:val="000000" w:themeColor="text1"/>
          <w:vertAlign w:val="superscript"/>
        </w:rPr>
        <w:t>]</w:t>
      </w:r>
      <w:r w:rsidR="00301572" w:rsidRPr="00157C5D">
        <w:rPr>
          <w:rFonts w:ascii="宋体" w:hAnsi="宋体" w:cs="宋体" w:hint="eastAsia"/>
          <w:color w:val="000000" w:themeColor="text1"/>
        </w:rPr>
        <w:t>，很难真正学会某一项目的基本运动技能，无法</w:t>
      </w:r>
      <w:r w:rsidR="00367B1E" w:rsidRPr="00157C5D">
        <w:rPr>
          <w:rFonts w:ascii="宋体" w:hAnsi="宋体" w:cs="宋体" w:hint="eastAsia"/>
          <w:color w:val="000000" w:themeColor="text1"/>
        </w:rPr>
        <w:t>在课堂上</w:t>
      </w:r>
      <w:r w:rsidR="00301572" w:rsidRPr="00157C5D">
        <w:rPr>
          <w:rFonts w:ascii="宋体" w:hAnsi="宋体" w:cs="宋体" w:hint="eastAsia"/>
          <w:color w:val="000000" w:themeColor="text1"/>
        </w:rPr>
        <w:t>实现真正意义上的“教会”，课下的运动项目小组交流赛就失去了存在的意义和价值，“双减”政策则难以有效落地</w:t>
      </w:r>
      <w:r w:rsidR="00301572" w:rsidRPr="00F0040B">
        <w:rPr>
          <w:rFonts w:ascii="宋体" w:hAnsi="宋体" w:cs="宋体" w:hint="eastAsia"/>
        </w:rPr>
        <w:t>。中小学体育教师除了掌握并精通某一项目的专业技能之外，</w:t>
      </w:r>
      <w:r w:rsidR="003F24CE" w:rsidRPr="00F0040B">
        <w:rPr>
          <w:rFonts w:ascii="宋体" w:hAnsi="宋体" w:cs="宋体" w:hint="eastAsia"/>
        </w:rPr>
        <w:t>随着课内、课外体育锻炼活动的增加，</w:t>
      </w:r>
      <w:r w:rsidR="009D7BFA" w:rsidRPr="00F0040B">
        <w:rPr>
          <w:rFonts w:ascii="宋体" w:hAnsi="宋体" w:cs="宋体" w:hint="eastAsia"/>
        </w:rPr>
        <w:t>越来越多的中小学生参与到体育锻炼中来，</w:t>
      </w:r>
      <w:r w:rsidR="009B1661" w:rsidRPr="00F0040B">
        <w:rPr>
          <w:rFonts w:ascii="宋体" w:hAnsi="宋体" w:cs="宋体" w:hint="eastAsia"/>
        </w:rPr>
        <w:t>导致安全隐患增加，</w:t>
      </w:r>
      <w:r w:rsidR="00815FA3" w:rsidRPr="00F0040B">
        <w:rPr>
          <w:rFonts w:ascii="宋体" w:hAnsi="宋体" w:cs="宋体" w:hint="eastAsia"/>
        </w:rPr>
        <w:t>对体育教师锻炼学生身体的能力，安全组织体育活动</w:t>
      </w:r>
      <w:r w:rsidR="00092751" w:rsidRPr="00F0040B">
        <w:rPr>
          <w:rFonts w:ascii="宋体" w:hAnsi="宋体" w:cs="宋体" w:hint="eastAsia"/>
        </w:rPr>
        <w:t>的能力提出更高要求</w:t>
      </w:r>
      <w:r w:rsidR="00F202C9" w:rsidRPr="00F0040B">
        <w:rPr>
          <w:rFonts w:ascii="宋体" w:hAnsi="宋体" w:cs="宋体" w:hint="eastAsia"/>
        </w:rPr>
        <w:t>。此外，</w:t>
      </w:r>
      <w:r w:rsidR="00301572" w:rsidRPr="00F0040B">
        <w:rPr>
          <w:rFonts w:hint="eastAsia"/>
          <w:color w:val="000000" w:themeColor="text1"/>
        </w:rPr>
        <w:t>还</w:t>
      </w:r>
      <w:r w:rsidR="00301572" w:rsidRPr="00157C5D">
        <w:rPr>
          <w:rFonts w:hint="eastAsia"/>
          <w:color w:val="000000" w:themeColor="text1"/>
        </w:rPr>
        <w:t>应具备有效与学生沟通、交流、互动的能力，及时了解学生的课后反馈，然后根据反馈情况进行适时的调整</w:t>
      </w:r>
      <w:r w:rsidR="00157C5D" w:rsidRPr="00157C5D">
        <w:rPr>
          <w:rFonts w:hint="eastAsia"/>
          <w:color w:val="000000" w:themeColor="text1"/>
        </w:rPr>
        <w:t>，</w:t>
      </w:r>
      <w:r w:rsidR="00D6718A">
        <w:rPr>
          <w:rFonts w:hint="eastAsia"/>
          <w:color w:val="000000" w:themeColor="text1"/>
        </w:rPr>
        <w:t>从而有效</w:t>
      </w:r>
      <w:r>
        <w:rPr>
          <w:rFonts w:hint="eastAsia"/>
          <w:color w:val="000000" w:themeColor="text1"/>
        </w:rPr>
        <w:t>推动新时期</w:t>
      </w:r>
      <w:r w:rsidR="00544E05">
        <w:rPr>
          <w:rFonts w:hint="eastAsia"/>
          <w:color w:val="000000" w:themeColor="text1"/>
        </w:rPr>
        <w:t>中小学</w:t>
      </w:r>
      <w:r>
        <w:rPr>
          <w:rFonts w:hint="eastAsia"/>
          <w:color w:val="000000" w:themeColor="text1"/>
        </w:rPr>
        <w:t>体育</w:t>
      </w:r>
      <w:r w:rsidR="00544E05">
        <w:rPr>
          <w:rFonts w:hint="eastAsia"/>
          <w:color w:val="000000" w:themeColor="text1"/>
        </w:rPr>
        <w:t>课堂教学质量的提升</w:t>
      </w:r>
      <w:r>
        <w:rPr>
          <w:rFonts w:hint="eastAsia"/>
          <w:color w:val="000000" w:themeColor="text1"/>
        </w:rPr>
        <w:t>。</w:t>
      </w:r>
    </w:p>
    <w:p w14:paraId="393DE1EC" w14:textId="4C623ADA" w:rsidR="00D350B7" w:rsidRPr="008E3AF7" w:rsidRDefault="007E4E2C" w:rsidP="003A1AD5">
      <w:pPr>
        <w:pStyle w:val="4"/>
      </w:pPr>
      <w:r w:rsidRPr="003951EB">
        <w:t>2</w:t>
      </w:r>
      <w:r w:rsidR="006663B2" w:rsidRPr="003951EB">
        <w:rPr>
          <w:rFonts w:hint="eastAsia"/>
        </w:rPr>
        <w:t>.</w:t>
      </w:r>
      <w:r w:rsidR="003A1AD5" w:rsidRPr="003951EB">
        <w:t>3</w:t>
      </w:r>
      <w:r w:rsidR="00E87DB0" w:rsidRPr="003951EB">
        <w:rPr>
          <w:rFonts w:hint="eastAsia"/>
        </w:rPr>
        <w:t>.</w:t>
      </w:r>
      <w:r w:rsidR="002B6F8F" w:rsidRPr="003951EB">
        <w:t>3</w:t>
      </w:r>
      <w:r w:rsidR="007863BA" w:rsidRPr="003951EB">
        <w:t xml:space="preserve"> </w:t>
      </w:r>
      <w:r w:rsidR="007863BA" w:rsidRPr="003951EB">
        <w:rPr>
          <w:rFonts w:hint="eastAsia"/>
        </w:rPr>
        <w:t>“双减”</w:t>
      </w:r>
      <w:r w:rsidR="007863BA" w:rsidRPr="008E3AF7">
        <w:rPr>
          <w:rFonts w:hint="eastAsia"/>
        </w:rPr>
        <w:t>聚焦课后</w:t>
      </w:r>
      <w:r w:rsidR="00940BBD" w:rsidRPr="008E3AF7">
        <w:rPr>
          <w:rFonts w:hint="eastAsia"/>
        </w:rPr>
        <w:t>延时</w:t>
      </w:r>
      <w:r w:rsidR="007863BA" w:rsidRPr="008E3AF7">
        <w:rPr>
          <w:rFonts w:hint="eastAsia"/>
        </w:rPr>
        <w:t>服务</w:t>
      </w:r>
      <w:r w:rsidR="00B84870" w:rsidRPr="008E3AF7">
        <w:rPr>
          <w:rFonts w:hint="eastAsia"/>
        </w:rPr>
        <w:t>，</w:t>
      </w:r>
      <w:r w:rsidR="00D04ED5" w:rsidRPr="008E3AF7">
        <w:rPr>
          <w:rFonts w:hint="eastAsia"/>
        </w:rPr>
        <w:t>要求体育教师</w:t>
      </w:r>
      <w:r w:rsidR="00C737D9" w:rsidRPr="008E3AF7">
        <w:rPr>
          <w:rFonts w:hint="eastAsia"/>
        </w:rPr>
        <w:t>提升</w:t>
      </w:r>
      <w:r w:rsidR="00F66413" w:rsidRPr="008E3AF7">
        <w:rPr>
          <w:rFonts w:hint="eastAsia"/>
        </w:rPr>
        <w:t>创造能力</w:t>
      </w:r>
    </w:p>
    <w:p w14:paraId="32C04C24" w14:textId="33193357" w:rsidR="00544E05" w:rsidRPr="00544E05" w:rsidRDefault="006C4968" w:rsidP="00CD36D1">
      <w:pPr>
        <w:ind w:firstLineChars="200" w:firstLine="420"/>
      </w:pPr>
      <w:r>
        <w:rPr>
          <w:rFonts w:hint="eastAsia"/>
        </w:rPr>
        <w:t>学校</w:t>
      </w:r>
      <w:r w:rsidR="00D043D7">
        <w:rPr>
          <w:rFonts w:hint="eastAsia"/>
        </w:rPr>
        <w:t>体育</w:t>
      </w:r>
      <w:r>
        <w:rPr>
          <w:rFonts w:hint="eastAsia"/>
        </w:rPr>
        <w:t>教育包括课堂育人体系和课后育人体系两个部分，</w:t>
      </w:r>
      <w:r w:rsidR="007B778B">
        <w:rPr>
          <w:rFonts w:hint="eastAsia"/>
        </w:rPr>
        <w:t>如果说</w:t>
      </w:r>
      <w:r>
        <w:rPr>
          <w:rFonts w:hint="eastAsia"/>
        </w:rPr>
        <w:t>“双减”聚焦</w:t>
      </w:r>
      <w:r w:rsidR="00913742">
        <w:rPr>
          <w:rFonts w:hint="eastAsia"/>
        </w:rPr>
        <w:t>提高</w:t>
      </w:r>
      <w:r>
        <w:rPr>
          <w:rFonts w:hint="eastAsia"/>
        </w:rPr>
        <w:t>课堂教学质量</w:t>
      </w:r>
      <w:r w:rsidR="004C349E">
        <w:rPr>
          <w:rFonts w:hint="eastAsia"/>
        </w:rPr>
        <w:t>是</w:t>
      </w:r>
      <w:r w:rsidR="007B778B">
        <w:rPr>
          <w:rFonts w:hint="eastAsia"/>
        </w:rPr>
        <w:t>着力保障和提升义务教育阶段国家规定</w:t>
      </w:r>
      <w:r w:rsidR="00D31863">
        <w:rPr>
          <w:rFonts w:hint="eastAsia"/>
        </w:rPr>
        <w:t>的</w:t>
      </w:r>
      <w:r w:rsidR="00222127">
        <w:rPr>
          <w:rFonts w:hint="eastAsia"/>
        </w:rPr>
        <w:t>必修课教学质量和学习效果，</w:t>
      </w:r>
      <w:r w:rsidR="00683146">
        <w:rPr>
          <w:rFonts w:hint="eastAsia"/>
        </w:rPr>
        <w:t>是贯彻实施国家课程标准的必然要求。</w:t>
      </w:r>
      <w:r w:rsidR="00222127">
        <w:rPr>
          <w:rFonts w:hint="eastAsia"/>
        </w:rPr>
        <w:t>那么</w:t>
      </w:r>
      <w:r w:rsidR="001B1619">
        <w:rPr>
          <w:rFonts w:hint="eastAsia"/>
        </w:rPr>
        <w:t>“双减”对课后服务体系的关注，则是从提升课后育人体系的质量</w:t>
      </w:r>
      <w:r w:rsidR="00683146">
        <w:rPr>
          <w:rFonts w:hint="eastAsia"/>
        </w:rPr>
        <w:t>着手</w:t>
      </w:r>
      <w:r w:rsidR="001B1619">
        <w:rPr>
          <w:rFonts w:hint="eastAsia"/>
        </w:rPr>
        <w:t>，</w:t>
      </w:r>
      <w:r w:rsidR="00683146">
        <w:rPr>
          <w:rFonts w:hint="eastAsia"/>
        </w:rPr>
        <w:t>通过为学生提供丰富多彩的</w:t>
      </w:r>
      <w:r w:rsidR="005D50F7">
        <w:rPr>
          <w:rFonts w:hint="eastAsia"/>
        </w:rPr>
        <w:t>课后活动来</w:t>
      </w:r>
      <w:r w:rsidR="001B1619">
        <w:rPr>
          <w:rFonts w:hint="eastAsia"/>
        </w:rPr>
        <w:t>满足学生个性化、多元化</w:t>
      </w:r>
      <w:r w:rsidR="005D4E3C">
        <w:rPr>
          <w:rFonts w:hint="eastAsia"/>
        </w:rPr>
        <w:t>、实践化</w:t>
      </w:r>
      <w:r w:rsidR="001B1619">
        <w:rPr>
          <w:rFonts w:hint="eastAsia"/>
        </w:rPr>
        <w:t>的发展需求</w:t>
      </w:r>
      <w:r w:rsidR="005D4E3C">
        <w:rPr>
          <w:rFonts w:hint="eastAsia"/>
        </w:rPr>
        <w:t>。</w:t>
      </w:r>
      <w:r w:rsidR="005D50F7">
        <w:rPr>
          <w:rFonts w:hint="eastAsia"/>
        </w:rPr>
        <w:t>前者注重对学生</w:t>
      </w:r>
      <w:r w:rsidR="00265A15">
        <w:rPr>
          <w:rFonts w:hint="eastAsia"/>
        </w:rPr>
        <w:t>基本</w:t>
      </w:r>
      <w:r w:rsidR="005D50F7">
        <w:rPr>
          <w:rFonts w:hint="eastAsia"/>
        </w:rPr>
        <w:t>素养的培育，后者</w:t>
      </w:r>
      <w:r w:rsidR="00B12698">
        <w:rPr>
          <w:rFonts w:hint="eastAsia"/>
        </w:rPr>
        <w:t>则体现了国家对学生个性发展的关注和重视，</w:t>
      </w:r>
      <w:r w:rsidR="00DA7903">
        <w:rPr>
          <w:rFonts w:hint="eastAsia"/>
        </w:rPr>
        <w:t>两者共同作用于学生的全面发展和</w:t>
      </w:r>
      <w:r w:rsidR="00031429">
        <w:rPr>
          <w:rFonts w:hint="eastAsia"/>
        </w:rPr>
        <w:t>健康成长，其中</w:t>
      </w:r>
      <w:r w:rsidR="00440E41">
        <w:rPr>
          <w:rFonts w:hint="eastAsia"/>
        </w:rPr>
        <w:t>课后服务是课堂教学的</w:t>
      </w:r>
      <w:r w:rsidR="00031429">
        <w:rPr>
          <w:rFonts w:hint="eastAsia"/>
        </w:rPr>
        <w:t>拓展和延伸</w:t>
      </w:r>
      <w:r w:rsidR="00C37FE2">
        <w:rPr>
          <w:rFonts w:hint="eastAsia"/>
        </w:rPr>
        <w:t>，对课堂教学起到了有益的补充作用。</w:t>
      </w:r>
      <w:r w:rsidR="00CF0D5D">
        <w:t>《意见》</w:t>
      </w:r>
      <w:r w:rsidR="00940BBD">
        <w:rPr>
          <w:rFonts w:hint="eastAsia"/>
        </w:rPr>
        <w:t>明确强调应开展</w:t>
      </w:r>
      <w:r w:rsidR="00F3511F">
        <w:rPr>
          <w:rFonts w:hint="eastAsia"/>
        </w:rPr>
        <w:t>科普、文体、艺术、劳动、阅读</w:t>
      </w:r>
      <w:r w:rsidR="00F3511F" w:rsidRPr="00732969">
        <w:rPr>
          <w:rFonts w:hint="eastAsia"/>
        </w:rPr>
        <w:t>等兴趣小组及社团活动，其中</w:t>
      </w:r>
      <w:r w:rsidR="00227385" w:rsidRPr="00732969">
        <w:rPr>
          <w:rFonts w:hint="eastAsia"/>
        </w:rPr>
        <w:t>体育活动</w:t>
      </w:r>
      <w:r w:rsidR="00F3511F">
        <w:rPr>
          <w:rFonts w:hint="eastAsia"/>
        </w:rPr>
        <w:t>是课后延时服务的重要组成内容</w:t>
      </w:r>
      <w:r w:rsidR="00C31D21" w:rsidRPr="00307CAD">
        <w:rPr>
          <w:rFonts w:hint="eastAsia"/>
          <w:vertAlign w:val="superscript"/>
        </w:rPr>
        <w:t>[</w:t>
      </w:r>
      <w:r w:rsidR="00307CAD" w:rsidRPr="00307CAD">
        <w:rPr>
          <w:rStyle w:val="ac"/>
        </w:rPr>
        <w:t>16</w:t>
      </w:r>
      <w:r w:rsidR="00C31D21" w:rsidRPr="00307CAD">
        <w:rPr>
          <w:vertAlign w:val="superscript"/>
        </w:rPr>
        <w:t>]</w:t>
      </w:r>
      <w:r w:rsidR="00414EB4">
        <w:rPr>
          <w:rFonts w:hint="eastAsia"/>
        </w:rPr>
        <w:t>，体育活动融入课后延时服务</w:t>
      </w:r>
      <w:r w:rsidR="00E221D7">
        <w:rPr>
          <w:rFonts w:hint="eastAsia"/>
        </w:rPr>
        <w:t>主要通过体育游戏、竞赛的形式展开，</w:t>
      </w:r>
      <w:r w:rsidR="00414EB4">
        <w:rPr>
          <w:rFonts w:hint="eastAsia"/>
        </w:rPr>
        <w:t>能够激发学生学习</w:t>
      </w:r>
      <w:r w:rsidR="009753E7">
        <w:rPr>
          <w:rFonts w:hint="eastAsia"/>
        </w:rPr>
        <w:t>体育的兴趣，</w:t>
      </w:r>
      <w:r w:rsidR="00F61604">
        <w:rPr>
          <w:rFonts w:hint="eastAsia"/>
        </w:rPr>
        <w:t>通过</w:t>
      </w:r>
      <w:r w:rsidR="00524BBC">
        <w:rPr>
          <w:rFonts w:hint="eastAsia"/>
        </w:rPr>
        <w:t>小组间的</w:t>
      </w:r>
      <w:r w:rsidR="00E221D7">
        <w:rPr>
          <w:rFonts w:hint="eastAsia"/>
        </w:rPr>
        <w:t>游戏和比赛</w:t>
      </w:r>
      <w:r w:rsidR="00F61604">
        <w:rPr>
          <w:rFonts w:hint="eastAsia"/>
        </w:rPr>
        <w:t>达到强身健体、培养</w:t>
      </w:r>
      <w:r w:rsidR="00524BBC">
        <w:rPr>
          <w:rFonts w:hint="eastAsia"/>
        </w:rPr>
        <w:t>学生</w:t>
      </w:r>
      <w:r w:rsidR="00F61604">
        <w:rPr>
          <w:rFonts w:hint="eastAsia"/>
        </w:rPr>
        <w:t>品格和德行的目的</w:t>
      </w:r>
      <w:r w:rsidR="00524BBC">
        <w:rPr>
          <w:rFonts w:hint="eastAsia"/>
        </w:rPr>
        <w:t>。</w:t>
      </w:r>
      <w:r w:rsidR="00EE5CD4">
        <w:t>目前，</w:t>
      </w:r>
      <w:r w:rsidR="00524BBC">
        <w:rPr>
          <w:rFonts w:hint="eastAsia"/>
        </w:rPr>
        <w:t>大多数学校在课后延时服务</w:t>
      </w:r>
      <w:r w:rsidR="00971E43">
        <w:rPr>
          <w:rFonts w:hint="eastAsia"/>
        </w:rPr>
        <w:t>中开展体育活动均是由中小学体育教师承担</w:t>
      </w:r>
      <w:r w:rsidR="00C31D21" w:rsidRPr="00C31D21">
        <w:rPr>
          <w:rFonts w:hint="eastAsia"/>
          <w:vertAlign w:val="superscript"/>
        </w:rPr>
        <w:t>[</w:t>
      </w:r>
      <w:r w:rsidR="00307CAD" w:rsidRPr="00472DDB">
        <w:rPr>
          <w:rStyle w:val="ac"/>
        </w:rPr>
        <w:t>1</w:t>
      </w:r>
      <w:r w:rsidR="00307CAD" w:rsidRPr="00472DDB">
        <w:rPr>
          <w:vertAlign w:val="superscript"/>
        </w:rPr>
        <w:t>7</w:t>
      </w:r>
      <w:r w:rsidR="00C31D21" w:rsidRPr="00472DDB">
        <w:rPr>
          <w:vertAlign w:val="superscript"/>
        </w:rPr>
        <w:t>]</w:t>
      </w:r>
      <w:r w:rsidR="00971E43">
        <w:rPr>
          <w:rFonts w:hint="eastAsia"/>
        </w:rPr>
        <w:t>，</w:t>
      </w:r>
      <w:r w:rsidR="00060837">
        <w:rPr>
          <w:rFonts w:hint="eastAsia"/>
        </w:rPr>
        <w:t>课后延时体育服务</w:t>
      </w:r>
      <w:r w:rsidR="008F5EDB">
        <w:rPr>
          <w:rFonts w:hint="eastAsia"/>
        </w:rPr>
        <w:t>质量的高低与中小学体育教师的专业素质密切相关</w:t>
      </w:r>
      <w:r w:rsidR="00EE5CD4">
        <w:rPr>
          <w:rFonts w:hint="eastAsia"/>
        </w:rPr>
        <w:t>。</w:t>
      </w:r>
      <w:r w:rsidR="00CE0336">
        <w:t>《意见》要求</w:t>
      </w:r>
      <w:r w:rsidR="00B5458F">
        <w:rPr>
          <w:rFonts w:hint="eastAsia"/>
        </w:rPr>
        <w:t>在课后延时服务的内容上教师应充分发挥自身的创造性，</w:t>
      </w:r>
      <w:r w:rsidR="0026598A">
        <w:rPr>
          <w:rFonts w:hint="eastAsia"/>
        </w:rPr>
        <w:t>设计并开发丰富多彩的活动内容，</w:t>
      </w:r>
      <w:r w:rsidR="0024577D">
        <w:rPr>
          <w:rFonts w:hint="eastAsia"/>
        </w:rPr>
        <w:t>增强课后</w:t>
      </w:r>
      <w:r w:rsidR="009D6D83">
        <w:rPr>
          <w:rFonts w:hint="eastAsia"/>
        </w:rPr>
        <w:t>体育</w:t>
      </w:r>
      <w:r w:rsidR="0024577D">
        <w:rPr>
          <w:rFonts w:hint="eastAsia"/>
        </w:rPr>
        <w:t>服务的吸引力。“双减”政策</w:t>
      </w:r>
      <w:r w:rsidR="005C06A3">
        <w:rPr>
          <w:rFonts w:hint="eastAsia"/>
        </w:rPr>
        <w:t>下</w:t>
      </w:r>
      <w:r w:rsidR="00FE1CE5">
        <w:rPr>
          <w:rFonts w:hint="eastAsia"/>
        </w:rPr>
        <w:t>体育融入课后延时服务，要求体育教师</w:t>
      </w:r>
      <w:r w:rsidR="00211874">
        <w:rPr>
          <w:rFonts w:hint="eastAsia"/>
        </w:rPr>
        <w:t>在提高自身的</w:t>
      </w:r>
      <w:r w:rsidR="004056E4">
        <w:rPr>
          <w:rFonts w:hint="eastAsia"/>
        </w:rPr>
        <w:t>教育教学能力和育人水平</w:t>
      </w:r>
      <w:r w:rsidR="00211874">
        <w:rPr>
          <w:rFonts w:hint="eastAsia"/>
        </w:rPr>
        <w:t>的基础上，</w:t>
      </w:r>
      <w:r w:rsidR="00FE1CE5">
        <w:rPr>
          <w:rFonts w:hint="eastAsia"/>
        </w:rPr>
        <w:t>应具备一定的创造能力，自主设计和开发新颖有趣的体育</w:t>
      </w:r>
      <w:r w:rsidR="0045280B">
        <w:rPr>
          <w:rFonts w:hint="eastAsia"/>
        </w:rPr>
        <w:t>游戏</w:t>
      </w:r>
      <w:r w:rsidR="004860F5">
        <w:rPr>
          <w:rFonts w:hint="eastAsia"/>
        </w:rPr>
        <w:t>，</w:t>
      </w:r>
      <w:r w:rsidR="00EB0D70">
        <w:rPr>
          <w:rFonts w:hint="eastAsia"/>
        </w:rPr>
        <w:t>把一些枯燥的练习项目进行性质上的转变，通过分散重难点、趣化游戏、对抗比赛等方式呈现，激发学生对运动的兴趣和热情</w:t>
      </w:r>
      <w:r w:rsidR="009E26A6">
        <w:rPr>
          <w:rFonts w:hint="eastAsia"/>
        </w:rPr>
        <w:t>，</w:t>
      </w:r>
      <w:r w:rsidR="00104623">
        <w:rPr>
          <w:rFonts w:hint="eastAsia"/>
        </w:rPr>
        <w:t>满足中小学生多样化的体育</w:t>
      </w:r>
      <w:r w:rsidR="0081265F">
        <w:rPr>
          <w:rFonts w:hint="eastAsia"/>
        </w:rPr>
        <w:t>学习和运动</w:t>
      </w:r>
      <w:r w:rsidR="00104623">
        <w:rPr>
          <w:rFonts w:hint="eastAsia"/>
        </w:rPr>
        <w:t>需求，</w:t>
      </w:r>
      <w:r w:rsidR="0081265F">
        <w:rPr>
          <w:rFonts w:hint="eastAsia"/>
        </w:rPr>
        <w:t>真正推进体教融合背景下</w:t>
      </w:r>
      <w:r w:rsidR="009E26A6">
        <w:rPr>
          <w:rFonts w:hint="eastAsia"/>
        </w:rPr>
        <w:t>“教会、勤练、常赛”的</w:t>
      </w:r>
      <w:r w:rsidR="00137B64">
        <w:rPr>
          <w:rFonts w:hint="eastAsia"/>
        </w:rPr>
        <w:t>具体落实。</w:t>
      </w:r>
    </w:p>
    <w:p w14:paraId="75146258" w14:textId="0B3FF496" w:rsidR="00E87DB0" w:rsidRPr="00DB6E2C" w:rsidRDefault="007E4E2C" w:rsidP="00CE1CE0">
      <w:pPr>
        <w:pStyle w:val="4"/>
      </w:pPr>
      <w:r w:rsidRPr="003951EB">
        <w:lastRenderedPageBreak/>
        <w:t>2</w:t>
      </w:r>
      <w:r w:rsidR="006663B2" w:rsidRPr="003951EB">
        <w:rPr>
          <w:rFonts w:hint="eastAsia"/>
        </w:rPr>
        <w:t>.</w:t>
      </w:r>
      <w:r w:rsidR="00CE1CE0" w:rsidRPr="003951EB">
        <w:t>3</w:t>
      </w:r>
      <w:r w:rsidR="002B6F8F" w:rsidRPr="003951EB">
        <w:t>.</w:t>
      </w:r>
      <w:r w:rsidR="00CE1CE0" w:rsidRPr="003951EB">
        <w:t>4</w:t>
      </w:r>
      <w:r w:rsidR="000D0177" w:rsidRPr="003951EB">
        <w:t xml:space="preserve"> </w:t>
      </w:r>
      <w:r w:rsidR="00B84870" w:rsidRPr="003951EB">
        <w:rPr>
          <w:rFonts w:hint="eastAsia"/>
        </w:rPr>
        <w:t>“双减”聚</w:t>
      </w:r>
      <w:r w:rsidR="00B84870" w:rsidRPr="00DB6E2C">
        <w:rPr>
          <w:rFonts w:hint="eastAsia"/>
        </w:rPr>
        <w:t>焦</w:t>
      </w:r>
      <w:r w:rsidR="002A611E" w:rsidRPr="00DB6E2C">
        <w:rPr>
          <w:rFonts w:hint="eastAsia"/>
        </w:rPr>
        <w:t>提高作业管理水平</w:t>
      </w:r>
      <w:r w:rsidR="005B0D60" w:rsidRPr="00DB6E2C">
        <w:rPr>
          <w:rFonts w:hint="eastAsia"/>
        </w:rPr>
        <w:t>，</w:t>
      </w:r>
      <w:r w:rsidR="002A611E" w:rsidRPr="00DB6E2C">
        <w:rPr>
          <w:rFonts w:hint="eastAsia"/>
        </w:rPr>
        <w:t>要求体育教师</w:t>
      </w:r>
      <w:r w:rsidR="00C00F74" w:rsidRPr="00DB6E2C">
        <w:rPr>
          <w:rFonts w:hint="eastAsia"/>
        </w:rPr>
        <w:t>具有一定的</w:t>
      </w:r>
      <w:r w:rsidR="005B0D60" w:rsidRPr="00DB6E2C">
        <w:rPr>
          <w:rFonts w:hint="eastAsia"/>
        </w:rPr>
        <w:t>作业设计和指导能力</w:t>
      </w:r>
    </w:p>
    <w:p w14:paraId="6733AD01" w14:textId="25E383D1" w:rsidR="003A1CDE" w:rsidRDefault="00127C90" w:rsidP="00630DEA">
      <w:pPr>
        <w:ind w:firstLineChars="200" w:firstLine="420"/>
      </w:pPr>
      <w:r w:rsidRPr="000847E1">
        <w:rPr>
          <w:rFonts w:hint="eastAsia"/>
        </w:rPr>
        <w:t>科学合理的作业量</w:t>
      </w:r>
      <w:r w:rsidR="00424DB1">
        <w:rPr>
          <w:rFonts w:hint="eastAsia"/>
        </w:rPr>
        <w:t>是</w:t>
      </w:r>
      <w:r w:rsidRPr="000847E1">
        <w:rPr>
          <w:rFonts w:hint="eastAsia"/>
        </w:rPr>
        <w:t>学生课堂学习的有益补充，</w:t>
      </w:r>
      <w:r w:rsidR="00424DB1">
        <w:rPr>
          <w:rFonts w:hint="eastAsia"/>
        </w:rPr>
        <w:t>能够</w:t>
      </w:r>
      <w:r w:rsidR="00C83AA5" w:rsidRPr="000847E1">
        <w:rPr>
          <w:rFonts w:hint="eastAsia"/>
        </w:rPr>
        <w:t>帮助</w:t>
      </w:r>
      <w:r w:rsidR="00065818" w:rsidRPr="000847E1">
        <w:rPr>
          <w:rFonts w:hint="eastAsia"/>
        </w:rPr>
        <w:t>其</w:t>
      </w:r>
      <w:r w:rsidR="00C83AA5" w:rsidRPr="000847E1">
        <w:rPr>
          <w:rFonts w:hint="eastAsia"/>
        </w:rPr>
        <w:t>更好地消化和吸收课内学习的主要内容</w:t>
      </w:r>
      <w:r w:rsidR="00742E8D" w:rsidRPr="000847E1">
        <w:rPr>
          <w:rFonts w:hint="eastAsia"/>
        </w:rPr>
        <w:t>，培养学生的独立思考能力，</w:t>
      </w:r>
      <w:r w:rsidR="00B42535" w:rsidRPr="000847E1">
        <w:rPr>
          <w:rFonts w:hint="eastAsia"/>
        </w:rPr>
        <w:t>同时还能促进家校合作</w:t>
      </w:r>
      <w:r w:rsidR="005676F1" w:rsidRPr="000847E1">
        <w:rPr>
          <w:rFonts w:hint="eastAsia"/>
        </w:rPr>
        <w:t>。</w:t>
      </w:r>
      <w:r w:rsidR="003054E0" w:rsidRPr="000847E1">
        <w:rPr>
          <w:rFonts w:hint="eastAsia"/>
        </w:rPr>
        <w:t>而过量的作业会</w:t>
      </w:r>
      <w:r w:rsidR="00DC060E" w:rsidRPr="000847E1">
        <w:rPr>
          <w:rFonts w:hint="eastAsia"/>
        </w:rPr>
        <w:t>使学生产生沉重的学习压力，</w:t>
      </w:r>
      <w:r w:rsidR="00A83C25" w:rsidRPr="00E03CA4">
        <w:rPr>
          <w:rFonts w:hint="eastAsia"/>
          <w:color w:val="FF0000"/>
        </w:rPr>
        <w:t>机械化、重复性的练习和作业也会使</w:t>
      </w:r>
      <w:r w:rsidR="00DC060E" w:rsidRPr="00E03CA4">
        <w:rPr>
          <w:rFonts w:hint="eastAsia"/>
          <w:color w:val="FF0000"/>
        </w:rPr>
        <w:t>学</w:t>
      </w:r>
      <w:r w:rsidR="00424DB1" w:rsidRPr="00E03CA4">
        <w:rPr>
          <w:rFonts w:hint="eastAsia"/>
          <w:color w:val="FF0000"/>
        </w:rPr>
        <w:t>生</w:t>
      </w:r>
      <w:r w:rsidR="003054E0" w:rsidRPr="00E03CA4">
        <w:rPr>
          <w:rFonts w:hint="eastAsia"/>
          <w:color w:val="FF0000"/>
        </w:rPr>
        <w:t>产生</w:t>
      </w:r>
      <w:r w:rsidR="00DC060E" w:rsidRPr="00E03CA4">
        <w:rPr>
          <w:rFonts w:hint="eastAsia"/>
          <w:color w:val="FF0000"/>
        </w:rPr>
        <w:t>枯燥</w:t>
      </w:r>
      <w:r w:rsidR="00E03CA4" w:rsidRPr="00E03CA4">
        <w:rPr>
          <w:rFonts w:hint="eastAsia"/>
          <w:color w:val="FF0000"/>
        </w:rPr>
        <w:t>感</w:t>
      </w:r>
      <w:r w:rsidR="00DC060E" w:rsidRPr="00E03CA4">
        <w:rPr>
          <w:rFonts w:hint="eastAsia"/>
          <w:color w:val="FF0000"/>
        </w:rPr>
        <w:t>和</w:t>
      </w:r>
      <w:r w:rsidR="003054E0" w:rsidRPr="00E03CA4">
        <w:rPr>
          <w:rFonts w:hint="eastAsia"/>
          <w:color w:val="FF0000"/>
        </w:rPr>
        <w:t>厌烦情绪</w:t>
      </w:r>
      <w:r w:rsidR="00DC060E" w:rsidRPr="00E03CA4">
        <w:rPr>
          <w:rFonts w:hint="eastAsia"/>
          <w:color w:val="FF0000"/>
        </w:rPr>
        <w:t>，</w:t>
      </w:r>
      <w:r w:rsidR="00DC060E" w:rsidRPr="000847E1">
        <w:rPr>
          <w:rFonts w:hint="eastAsia"/>
        </w:rPr>
        <w:t>长此以往</w:t>
      </w:r>
      <w:r w:rsidR="00E57955" w:rsidRPr="000847E1">
        <w:rPr>
          <w:rFonts w:hint="eastAsia"/>
        </w:rPr>
        <w:t>将会对师生、亲子关系产生不利影响，</w:t>
      </w:r>
      <w:r w:rsidR="00724911" w:rsidRPr="000847E1">
        <w:rPr>
          <w:rFonts w:hint="eastAsia"/>
        </w:rPr>
        <w:t>导致教育难以</w:t>
      </w:r>
      <w:r w:rsidR="00742E8D" w:rsidRPr="000847E1">
        <w:rPr>
          <w:rFonts w:hint="eastAsia"/>
        </w:rPr>
        <w:t>发挥</w:t>
      </w:r>
      <w:r w:rsidR="00724911" w:rsidRPr="000847E1">
        <w:rPr>
          <w:rFonts w:hint="eastAsia"/>
        </w:rPr>
        <w:t>其应有的作用</w:t>
      </w:r>
      <w:r w:rsidR="00C31D21" w:rsidRPr="00C31D21">
        <w:rPr>
          <w:rFonts w:hint="eastAsia"/>
          <w:vertAlign w:val="superscript"/>
        </w:rPr>
        <w:t>[</w:t>
      </w:r>
      <w:r w:rsidR="00472DDB" w:rsidRPr="00472DDB">
        <w:rPr>
          <w:vertAlign w:val="superscript"/>
        </w:rPr>
        <w:t>18</w:t>
      </w:r>
      <w:r w:rsidR="00C31D21" w:rsidRPr="00C31D21">
        <w:rPr>
          <w:vertAlign w:val="superscript"/>
        </w:rPr>
        <w:t>]</w:t>
      </w:r>
      <w:r w:rsidR="00724911" w:rsidRPr="000847E1">
        <w:rPr>
          <w:rFonts w:hint="eastAsia"/>
        </w:rPr>
        <w:t>。“双减”政策强调</w:t>
      </w:r>
      <w:r w:rsidR="000B60E0" w:rsidRPr="000847E1">
        <w:rPr>
          <w:rFonts w:hint="eastAsia"/>
        </w:rPr>
        <w:t>教师</w:t>
      </w:r>
      <w:r w:rsidR="00724911" w:rsidRPr="000847E1">
        <w:rPr>
          <w:rFonts w:hint="eastAsia"/>
        </w:rPr>
        <w:t>应提高作业管理水平和质量</w:t>
      </w:r>
      <w:r w:rsidR="000B60E0" w:rsidRPr="000847E1">
        <w:rPr>
          <w:rFonts w:hint="eastAsia"/>
        </w:rPr>
        <w:t>，</w:t>
      </w:r>
      <w:r w:rsidR="00B72E78" w:rsidRPr="000847E1">
        <w:rPr>
          <w:rFonts w:hint="eastAsia"/>
        </w:rPr>
        <w:t>鼓励教师</w:t>
      </w:r>
      <w:r w:rsidR="00435EAF" w:rsidRPr="000847E1">
        <w:rPr>
          <w:rFonts w:hint="eastAsia"/>
        </w:rPr>
        <w:t>积极探索分层化、个性化的作业</w:t>
      </w:r>
      <w:r w:rsidR="00B72E78" w:rsidRPr="000847E1">
        <w:rPr>
          <w:rFonts w:hint="eastAsia"/>
        </w:rPr>
        <w:t>布置形式，满足不同学生的学习需求。</w:t>
      </w:r>
      <w:r w:rsidR="00C127D0" w:rsidRPr="000847E1">
        <w:rPr>
          <w:rFonts w:hint="eastAsia"/>
        </w:rPr>
        <w:t>在体育家庭作业的布置方面，</w:t>
      </w:r>
      <w:r w:rsidR="00C127D0" w:rsidRPr="000847E1">
        <w:rPr>
          <w:rFonts w:hint="eastAsia"/>
        </w:rPr>
        <w:t>2021</w:t>
      </w:r>
      <w:r w:rsidR="00C127D0" w:rsidRPr="000847E1">
        <w:rPr>
          <w:rFonts w:hint="eastAsia"/>
        </w:rPr>
        <w:t>年</w:t>
      </w:r>
      <w:r w:rsidR="00C127D0" w:rsidRPr="000847E1">
        <w:rPr>
          <w:rFonts w:hint="eastAsia"/>
        </w:rPr>
        <w:t>4</w:t>
      </w:r>
      <w:r w:rsidR="00C127D0" w:rsidRPr="000847E1">
        <w:rPr>
          <w:rFonts w:hint="eastAsia"/>
        </w:rPr>
        <w:t>月</w:t>
      </w:r>
      <w:r w:rsidR="00C127D0" w:rsidRPr="000847E1">
        <w:rPr>
          <w:rFonts w:hint="eastAsia"/>
        </w:rPr>
        <w:t>19</w:t>
      </w:r>
      <w:r w:rsidR="00C127D0" w:rsidRPr="000847E1">
        <w:rPr>
          <w:rFonts w:hint="eastAsia"/>
        </w:rPr>
        <w:t>日，教育部印发《关于进一步加强中小学生体质健康管理工作的通知》</w:t>
      </w:r>
      <w:r w:rsidR="005E3999" w:rsidRPr="000847E1">
        <w:rPr>
          <w:rFonts w:hint="eastAsia"/>
        </w:rPr>
        <w:t>明确提出学校应对体育家庭作业进行指导</w:t>
      </w:r>
      <w:r w:rsidR="00692E61" w:rsidRPr="00692E61">
        <w:rPr>
          <w:rFonts w:hint="eastAsia"/>
          <w:vertAlign w:val="superscript"/>
        </w:rPr>
        <w:t>[</w:t>
      </w:r>
      <w:r w:rsidR="00472DDB" w:rsidRPr="00472DDB">
        <w:rPr>
          <w:vertAlign w:val="superscript"/>
        </w:rPr>
        <w:t>19</w:t>
      </w:r>
      <w:r w:rsidR="00692E61" w:rsidRPr="00692E61">
        <w:rPr>
          <w:vertAlign w:val="superscript"/>
        </w:rPr>
        <w:t>]</w:t>
      </w:r>
      <w:r w:rsidR="00DD3603" w:rsidRPr="000847E1">
        <w:rPr>
          <w:rFonts w:hint="eastAsia"/>
        </w:rPr>
        <w:t>，</w:t>
      </w:r>
      <w:r w:rsidR="00C127D0" w:rsidRPr="000847E1">
        <w:rPr>
          <w:rFonts w:hint="eastAsia"/>
        </w:rPr>
        <w:t>4</w:t>
      </w:r>
      <w:r w:rsidR="00C127D0" w:rsidRPr="000847E1">
        <w:rPr>
          <w:rFonts w:hint="eastAsia"/>
        </w:rPr>
        <w:t>月</w:t>
      </w:r>
      <w:r w:rsidR="00C127D0" w:rsidRPr="000847E1">
        <w:rPr>
          <w:rFonts w:hint="eastAsia"/>
        </w:rPr>
        <w:t>30</w:t>
      </w:r>
      <w:r w:rsidR="00C127D0" w:rsidRPr="000847E1">
        <w:rPr>
          <w:rFonts w:hint="eastAsia"/>
        </w:rPr>
        <w:t>日教育部等</w:t>
      </w:r>
      <w:r w:rsidR="00C127D0" w:rsidRPr="000847E1">
        <w:rPr>
          <w:rFonts w:hint="eastAsia"/>
        </w:rPr>
        <w:t>15</w:t>
      </w:r>
      <w:r w:rsidR="00C127D0" w:rsidRPr="000847E1">
        <w:rPr>
          <w:rFonts w:hint="eastAsia"/>
        </w:rPr>
        <w:t>部门联合印发了《儿童青少年近视防控光明行动工作方案（</w:t>
      </w:r>
      <w:r w:rsidR="00C127D0" w:rsidRPr="000847E1">
        <w:rPr>
          <w:rFonts w:hint="eastAsia"/>
        </w:rPr>
        <w:t>2021-2025</w:t>
      </w:r>
      <w:r w:rsidR="00C127D0" w:rsidRPr="000847E1">
        <w:rPr>
          <w:rFonts w:hint="eastAsia"/>
        </w:rPr>
        <w:t>年）》明确规定从</w:t>
      </w:r>
      <w:r w:rsidR="00C127D0" w:rsidRPr="00510388">
        <w:rPr>
          <w:rFonts w:hint="eastAsia"/>
        </w:rPr>
        <w:t>2021</w:t>
      </w:r>
      <w:r w:rsidR="00C127D0" w:rsidRPr="00510388">
        <w:rPr>
          <w:rFonts w:hint="eastAsia"/>
        </w:rPr>
        <w:t>年全面实施寒暑假学生体育家庭作业制度</w:t>
      </w:r>
      <w:r w:rsidR="00692E61" w:rsidRPr="00472DDB">
        <w:rPr>
          <w:rFonts w:hint="eastAsia"/>
          <w:vertAlign w:val="superscript"/>
        </w:rPr>
        <w:t>[</w:t>
      </w:r>
      <w:r w:rsidR="00472DDB" w:rsidRPr="00472DDB">
        <w:rPr>
          <w:vertAlign w:val="superscript"/>
        </w:rPr>
        <w:t>20</w:t>
      </w:r>
      <w:r w:rsidR="00692E61" w:rsidRPr="00472DDB">
        <w:rPr>
          <w:vertAlign w:val="superscript"/>
        </w:rPr>
        <w:t>]</w:t>
      </w:r>
      <w:r w:rsidR="00C127D0" w:rsidRPr="00472DDB">
        <w:rPr>
          <w:rFonts w:hint="eastAsia"/>
        </w:rPr>
        <w:t>。</w:t>
      </w:r>
      <w:r w:rsidR="00B64336" w:rsidRPr="00510388">
        <w:rPr>
          <w:rFonts w:hint="eastAsia"/>
        </w:rPr>
        <w:t>“双减”政策从提高作业管理水平入手，</w:t>
      </w:r>
      <w:r w:rsidR="008E5FC7" w:rsidRPr="00510388">
        <w:rPr>
          <w:rFonts w:hint="eastAsia"/>
        </w:rPr>
        <w:t>着力提升和保障体育家庭作业的质量。中小学体育教师</w:t>
      </w:r>
      <w:r w:rsidR="00EF2750" w:rsidRPr="00510388">
        <w:rPr>
          <w:rFonts w:hint="eastAsia"/>
        </w:rPr>
        <w:t>是体育家庭作业的主要设计者</w:t>
      </w:r>
      <w:r w:rsidR="0095669C" w:rsidRPr="00510388">
        <w:rPr>
          <w:rFonts w:hint="eastAsia"/>
        </w:rPr>
        <w:t>和指导者，</w:t>
      </w:r>
      <w:r w:rsidR="00BC0D82" w:rsidRPr="00510388">
        <w:rPr>
          <w:rFonts w:hint="eastAsia"/>
        </w:rPr>
        <w:t>“双减”聚焦</w:t>
      </w:r>
      <w:r w:rsidR="00F7185D" w:rsidRPr="00510388">
        <w:rPr>
          <w:rFonts w:hint="eastAsia"/>
        </w:rPr>
        <w:t>提升</w:t>
      </w:r>
      <w:r w:rsidR="005C3D6E" w:rsidRPr="00510388">
        <w:rPr>
          <w:rFonts w:hint="eastAsia"/>
        </w:rPr>
        <w:t>作业管理水平，</w:t>
      </w:r>
      <w:r w:rsidR="0095669C" w:rsidRPr="00510388">
        <w:rPr>
          <w:rFonts w:hint="eastAsia"/>
        </w:rPr>
        <w:t>要求教师应具有一定的作业设计和指导能力</w:t>
      </w:r>
      <w:r w:rsidR="006F4CB5" w:rsidRPr="00510388">
        <w:rPr>
          <w:rFonts w:hint="eastAsia"/>
        </w:rPr>
        <w:t>，</w:t>
      </w:r>
      <w:r w:rsidR="00AE6B0C" w:rsidRPr="00510388">
        <w:rPr>
          <w:rFonts w:hint="eastAsia"/>
        </w:rPr>
        <w:t>在完成高质量</w:t>
      </w:r>
      <w:r w:rsidR="00AE6B0C" w:rsidRPr="000847E1">
        <w:rPr>
          <w:rFonts w:hint="eastAsia"/>
        </w:rPr>
        <w:t>体育教学的同时为学生布置适宜的体育家庭作业，指导</w:t>
      </w:r>
      <w:r w:rsidR="00104446">
        <w:rPr>
          <w:rFonts w:hint="eastAsia"/>
        </w:rPr>
        <w:t>学生</w:t>
      </w:r>
      <w:r w:rsidR="0097733B" w:rsidRPr="000847E1">
        <w:rPr>
          <w:rFonts w:hint="eastAsia"/>
        </w:rPr>
        <w:t>将刚学到的体育知识、运动技术进行</w:t>
      </w:r>
      <w:r w:rsidR="000847E1" w:rsidRPr="000847E1">
        <w:rPr>
          <w:rFonts w:hint="eastAsia"/>
        </w:rPr>
        <w:t>巩固和练习</w:t>
      </w:r>
      <w:r w:rsidR="001A557B">
        <w:rPr>
          <w:rFonts w:hint="eastAsia"/>
        </w:rPr>
        <w:t>，</w:t>
      </w:r>
      <w:r w:rsidR="00460AD9">
        <w:rPr>
          <w:rFonts w:hint="eastAsia"/>
        </w:rPr>
        <w:t>促进学生运动能力的提升和</w:t>
      </w:r>
      <w:r w:rsidR="007227A2">
        <w:rPr>
          <w:rFonts w:hint="eastAsia"/>
        </w:rPr>
        <w:t>运动习惯的养成。同时，</w:t>
      </w:r>
      <w:r w:rsidR="007315B0">
        <w:rPr>
          <w:rFonts w:hint="eastAsia"/>
        </w:rPr>
        <w:t>提升体育教师的作业设计和指导能力</w:t>
      </w:r>
      <w:r w:rsidR="007A52C7">
        <w:rPr>
          <w:rFonts w:hint="eastAsia"/>
        </w:rPr>
        <w:t>能</w:t>
      </w:r>
      <w:r w:rsidR="00444F62">
        <w:rPr>
          <w:rFonts w:hint="eastAsia"/>
        </w:rPr>
        <w:t>有</w:t>
      </w:r>
      <w:r w:rsidR="006F00AD">
        <w:rPr>
          <w:rFonts w:hint="eastAsia"/>
        </w:rPr>
        <w:t>效发挥</w:t>
      </w:r>
      <w:r w:rsidR="00B12555">
        <w:rPr>
          <w:rFonts w:hint="eastAsia"/>
        </w:rPr>
        <w:t>家庭体育作业</w:t>
      </w:r>
      <w:r w:rsidR="007A52C7">
        <w:rPr>
          <w:rFonts w:hint="eastAsia"/>
        </w:rPr>
        <w:t>的</w:t>
      </w:r>
      <w:r w:rsidR="00B12555">
        <w:rPr>
          <w:rFonts w:hint="eastAsia"/>
        </w:rPr>
        <w:t>载体</w:t>
      </w:r>
      <w:r w:rsidR="007A52C7">
        <w:rPr>
          <w:rFonts w:hint="eastAsia"/>
        </w:rPr>
        <w:t>作用</w:t>
      </w:r>
      <w:r w:rsidR="00B12555">
        <w:rPr>
          <w:rFonts w:hint="eastAsia"/>
        </w:rPr>
        <w:t>，</w:t>
      </w:r>
      <w:r w:rsidR="002A1992">
        <w:rPr>
          <w:rFonts w:hint="eastAsia"/>
        </w:rPr>
        <w:t>推进</w:t>
      </w:r>
      <w:r w:rsidR="00DD4B82">
        <w:rPr>
          <w:rFonts w:hint="eastAsia"/>
        </w:rPr>
        <w:t>以家长指导和监督</w:t>
      </w:r>
      <w:r w:rsidR="006F00AD">
        <w:rPr>
          <w:rFonts w:hint="eastAsia"/>
        </w:rPr>
        <w:t>学生</w:t>
      </w:r>
      <w:r w:rsidR="00027970">
        <w:rPr>
          <w:rFonts w:hint="eastAsia"/>
        </w:rPr>
        <w:t>完成</w:t>
      </w:r>
      <w:r w:rsidR="006F00AD">
        <w:rPr>
          <w:rFonts w:hint="eastAsia"/>
        </w:rPr>
        <w:t>体育作业</w:t>
      </w:r>
      <w:r w:rsidR="00DD4B82">
        <w:rPr>
          <w:rFonts w:hint="eastAsia"/>
        </w:rPr>
        <w:t>为主的</w:t>
      </w:r>
      <w:r w:rsidR="002A1992">
        <w:rPr>
          <w:rFonts w:hint="eastAsia"/>
        </w:rPr>
        <w:t>家庭体育</w:t>
      </w:r>
      <w:r w:rsidR="00DD4B82">
        <w:rPr>
          <w:rFonts w:hint="eastAsia"/>
        </w:rPr>
        <w:t>教育氛围，</w:t>
      </w:r>
      <w:r w:rsidR="007E370C">
        <w:rPr>
          <w:rFonts w:hint="eastAsia"/>
        </w:rPr>
        <w:t>发挥家校协同育人合力，</w:t>
      </w:r>
      <w:r w:rsidR="00C6214C">
        <w:rPr>
          <w:rFonts w:hint="eastAsia"/>
        </w:rPr>
        <w:t>共同促进和保障学生校外参加体育锻炼的时间和机会，</w:t>
      </w:r>
      <w:r w:rsidR="00331478">
        <w:rPr>
          <w:rFonts w:hint="eastAsia"/>
        </w:rPr>
        <w:t>促进义务教育阶段体育教学目标的实现</w:t>
      </w:r>
      <w:r w:rsidR="005608D1">
        <w:rPr>
          <w:rFonts w:hint="eastAsia"/>
        </w:rPr>
        <w:t>。</w:t>
      </w:r>
    </w:p>
    <w:p w14:paraId="6A983447" w14:textId="77777777" w:rsidR="00630DEA" w:rsidRPr="00106F52" w:rsidRDefault="00630DEA" w:rsidP="00630DEA">
      <w:pPr>
        <w:ind w:firstLineChars="200" w:firstLine="420"/>
      </w:pPr>
    </w:p>
    <w:p w14:paraId="4E7B2475" w14:textId="4E1DA004" w:rsidR="005F66F0" w:rsidRPr="00630DEA" w:rsidRDefault="005C0A1B" w:rsidP="00630DEA">
      <w:pPr>
        <w:pStyle w:val="2"/>
      </w:pPr>
      <w:r w:rsidRPr="00630DEA">
        <w:t>3</w:t>
      </w:r>
      <w:r w:rsidR="00DF193B" w:rsidRPr="00630DEA">
        <w:t xml:space="preserve"> </w:t>
      </w:r>
      <w:r w:rsidR="001B4964" w:rsidRPr="00630DEA">
        <w:rPr>
          <w:rFonts w:hint="eastAsia"/>
        </w:rPr>
        <w:t>“双减”</w:t>
      </w:r>
      <w:r w:rsidR="000705A3" w:rsidRPr="00630DEA">
        <w:rPr>
          <w:rFonts w:hint="eastAsia"/>
        </w:rPr>
        <w:t>背景</w:t>
      </w:r>
      <w:r w:rsidR="001B4964" w:rsidRPr="00630DEA">
        <w:rPr>
          <w:rFonts w:hint="eastAsia"/>
        </w:rPr>
        <w:t>下</w:t>
      </w:r>
      <w:r w:rsidR="005F66F0" w:rsidRPr="00630DEA">
        <w:rPr>
          <w:rFonts w:hint="eastAsia"/>
        </w:rPr>
        <w:t>中小学体育教师专业发展的</w:t>
      </w:r>
      <w:r w:rsidR="00B91951" w:rsidRPr="00630DEA">
        <w:rPr>
          <w:rFonts w:hint="eastAsia"/>
        </w:rPr>
        <w:t>生态系统理论模型</w:t>
      </w:r>
    </w:p>
    <w:p w14:paraId="6190A593" w14:textId="0C6D2BA6" w:rsidR="00310E0F" w:rsidRPr="00310E0F" w:rsidRDefault="005608D1" w:rsidP="00310E0F">
      <w:pPr>
        <w:ind w:firstLineChars="200" w:firstLine="420"/>
      </w:pPr>
      <w:r>
        <w:rPr>
          <w:rFonts w:hint="eastAsia"/>
        </w:rPr>
        <w:t>研究在厘清“双减”</w:t>
      </w:r>
      <w:r w:rsidR="00FD1384">
        <w:rPr>
          <w:rFonts w:hint="eastAsia"/>
        </w:rPr>
        <w:t>政策</w:t>
      </w:r>
      <w:r>
        <w:rPr>
          <w:rFonts w:hint="eastAsia"/>
        </w:rPr>
        <w:t>实施对中小学体育教师专业发展</w:t>
      </w:r>
      <w:r w:rsidR="007215AB">
        <w:rPr>
          <w:rFonts w:hint="eastAsia"/>
        </w:rPr>
        <w:t>内外环境的影响</w:t>
      </w:r>
      <w:r w:rsidR="00FB3E6E">
        <w:rPr>
          <w:rFonts w:hint="eastAsia"/>
        </w:rPr>
        <w:t>，</w:t>
      </w:r>
      <w:r w:rsidR="00D8376B">
        <w:rPr>
          <w:rFonts w:hint="eastAsia"/>
        </w:rPr>
        <w:t>及其对教师专业能力提出的新要求</w:t>
      </w:r>
      <w:r>
        <w:rPr>
          <w:rFonts w:hint="eastAsia"/>
        </w:rPr>
        <w:t>之后，</w:t>
      </w:r>
      <w:r w:rsidR="008B1DE6">
        <w:rPr>
          <w:rFonts w:hint="eastAsia"/>
        </w:rPr>
        <w:t>基于教育生态</w:t>
      </w:r>
      <w:r w:rsidR="004D61E7">
        <w:rPr>
          <w:rFonts w:hint="eastAsia"/>
        </w:rPr>
        <w:t>学</w:t>
      </w:r>
      <w:r w:rsidR="008B1DE6">
        <w:rPr>
          <w:rFonts w:hint="eastAsia"/>
        </w:rPr>
        <w:t>理论视角</w:t>
      </w:r>
      <w:r w:rsidR="002D50D3">
        <w:rPr>
          <w:rFonts w:hint="eastAsia"/>
        </w:rPr>
        <w:t>对中小学体育教师专业发展的生态学内涵进行深度分析，</w:t>
      </w:r>
      <w:r w:rsidR="002D50D3" w:rsidRPr="00F0040B">
        <w:rPr>
          <w:rFonts w:hint="eastAsia"/>
        </w:rPr>
        <w:t>从整体</w:t>
      </w:r>
      <w:r w:rsidR="007E3D6D" w:rsidRPr="00F0040B">
        <w:rPr>
          <w:rFonts w:hint="eastAsia"/>
        </w:rPr>
        <w:t>、联系</w:t>
      </w:r>
      <w:r w:rsidR="002D50D3" w:rsidRPr="00F0040B">
        <w:rPr>
          <w:rFonts w:hint="eastAsia"/>
        </w:rPr>
        <w:t>的视角认识和了解“双减”背景下体育教师专业发展的生态系统组成</w:t>
      </w:r>
      <w:r w:rsidR="00ED6BB6" w:rsidRPr="00C82C8B">
        <w:rPr>
          <w:rFonts w:hint="eastAsia"/>
        </w:rPr>
        <w:t>，</w:t>
      </w:r>
      <w:r w:rsidR="005D35B9" w:rsidRPr="00C82C8B">
        <w:rPr>
          <w:rFonts w:hint="eastAsia"/>
        </w:rPr>
        <w:t>从宏观</w:t>
      </w:r>
      <w:r w:rsidR="00FB3E6E" w:rsidRPr="00C82C8B">
        <w:rPr>
          <w:rFonts w:hint="eastAsia"/>
        </w:rPr>
        <w:t>层面</w:t>
      </w:r>
      <w:r w:rsidR="005D35B9" w:rsidRPr="00C82C8B">
        <w:rPr>
          <w:rFonts w:hint="eastAsia"/>
        </w:rPr>
        <w:t>分析影响体育</w:t>
      </w:r>
      <w:r w:rsidR="00B473B5" w:rsidRPr="00C82C8B">
        <w:rPr>
          <w:rFonts w:hint="eastAsia"/>
        </w:rPr>
        <w:t>教师专业发展的</w:t>
      </w:r>
      <w:r w:rsidR="005D35B9" w:rsidRPr="00C82C8B">
        <w:rPr>
          <w:rFonts w:hint="eastAsia"/>
        </w:rPr>
        <w:t>“限制性因子”</w:t>
      </w:r>
      <w:r w:rsidR="00B473B5" w:rsidRPr="00C82C8B">
        <w:rPr>
          <w:rFonts w:hint="eastAsia"/>
        </w:rPr>
        <w:t>，</w:t>
      </w:r>
      <w:r w:rsidR="00ED6BB6" w:rsidRPr="00C82C8B">
        <w:rPr>
          <w:rFonts w:hint="eastAsia"/>
        </w:rPr>
        <w:t>并</w:t>
      </w:r>
      <w:r w:rsidR="00ED6BB6" w:rsidRPr="00F0040B">
        <w:rPr>
          <w:rFonts w:hint="eastAsia"/>
        </w:rPr>
        <w:t>基于此提出体育教师专业发展的生态化路径，</w:t>
      </w:r>
      <w:r w:rsidRPr="00F0040B">
        <w:rPr>
          <w:rFonts w:hint="eastAsia"/>
        </w:rPr>
        <w:t>回应“双减”对其专业能力提出的新要求。</w:t>
      </w:r>
    </w:p>
    <w:p w14:paraId="2886DD3C" w14:textId="2DDCFF6B" w:rsidR="00492522" w:rsidRPr="00630DEA" w:rsidRDefault="00492522" w:rsidP="00630DEA">
      <w:pPr>
        <w:pStyle w:val="3"/>
      </w:pPr>
      <w:r w:rsidRPr="00630DEA">
        <w:rPr>
          <w:rFonts w:hint="eastAsia"/>
        </w:rPr>
        <w:t>3.</w:t>
      </w:r>
      <w:r w:rsidRPr="00630DEA">
        <w:t xml:space="preserve">1 </w:t>
      </w:r>
      <w:r w:rsidRPr="00630DEA">
        <w:rPr>
          <w:rFonts w:hint="eastAsia"/>
        </w:rPr>
        <w:t>中小学体育教师专业发展的生态学内涵</w:t>
      </w:r>
    </w:p>
    <w:p w14:paraId="47B8F48C" w14:textId="6EA20F7A" w:rsidR="00151B07" w:rsidRDefault="005F6460" w:rsidP="00151B07">
      <w:pPr>
        <w:ind w:firstLineChars="200" w:firstLine="420"/>
      </w:pPr>
      <w:r w:rsidRPr="0057511A">
        <w:rPr>
          <w:rFonts w:hint="eastAsia"/>
        </w:rPr>
        <w:t>教育生态学理论是讨论将生态学的研究思维和研究视角运用到教育领域的新型理论学说，该理论主张将教育与其发生发展的环境看作是一个是生态系统，研究该系统内部各要素之间的相互关系对教育的影响，探索和揭示实现教育生态平衡的路径</w:t>
      </w:r>
      <w:r w:rsidRPr="0057511A">
        <w:rPr>
          <w:rFonts w:hint="eastAsia"/>
          <w:vertAlign w:val="superscript"/>
        </w:rPr>
        <w:t>[</w:t>
      </w:r>
      <w:r w:rsidR="00472DDB" w:rsidRPr="00472DDB">
        <w:rPr>
          <w:vertAlign w:val="superscript"/>
        </w:rPr>
        <w:t>21</w:t>
      </w:r>
      <w:r w:rsidRPr="0057511A">
        <w:rPr>
          <w:vertAlign w:val="superscript"/>
        </w:rPr>
        <w:t>]</w:t>
      </w:r>
      <w:r w:rsidRPr="0057511A">
        <w:rPr>
          <w:rFonts w:hint="eastAsia"/>
        </w:rPr>
        <w:t>。</w:t>
      </w:r>
      <w:r w:rsidR="002C678C" w:rsidRPr="00594531">
        <w:rPr>
          <w:rFonts w:hint="eastAsia"/>
        </w:rPr>
        <w:t>体育教师生态是教育生态的重要组成部分，其专业发展可以看</w:t>
      </w:r>
      <w:r w:rsidR="0089580F">
        <w:rPr>
          <w:rFonts w:hint="eastAsia"/>
        </w:rPr>
        <w:t>作</w:t>
      </w:r>
      <w:r w:rsidR="002C678C" w:rsidRPr="00594531">
        <w:rPr>
          <w:rFonts w:hint="eastAsia"/>
        </w:rPr>
        <w:t>是由多种生态因子通过相互联系、相互作用组成的复杂生态系统，该生态系统是教育生态系统中的子系统，与此同时又是由多种</w:t>
      </w:r>
      <w:r w:rsidR="00724D91" w:rsidRPr="00594531">
        <w:rPr>
          <w:rFonts w:hint="eastAsia"/>
        </w:rPr>
        <w:t>微观</w:t>
      </w:r>
      <w:r w:rsidR="002C678C" w:rsidRPr="00594531">
        <w:rPr>
          <w:rFonts w:hint="eastAsia"/>
        </w:rPr>
        <w:t>生态系统组成的复合生态系统。</w:t>
      </w:r>
      <w:r w:rsidR="00165B4A" w:rsidRPr="00594531">
        <w:rPr>
          <w:rFonts w:hint="eastAsia"/>
        </w:rPr>
        <w:t>其中体育教师主体内部因素与其所在的外部环境因素是影响教师专业发展的主要因素，内部环境因素主要指个体的</w:t>
      </w:r>
      <w:r w:rsidR="00724D91" w:rsidRPr="00594531">
        <w:rPr>
          <w:rFonts w:hint="eastAsia"/>
        </w:rPr>
        <w:t>能力、生理、心理</w:t>
      </w:r>
      <w:r w:rsidR="00165B4A" w:rsidRPr="00594531">
        <w:rPr>
          <w:rFonts w:hint="eastAsia"/>
        </w:rPr>
        <w:t>等因素，外部环境主要指教师主体生活工作的自然环境、社会环境以及精神文化环境等内容，</w:t>
      </w:r>
      <w:r w:rsidR="00C361EC">
        <w:rPr>
          <w:rFonts w:hint="eastAsia"/>
        </w:rPr>
        <w:t>各</w:t>
      </w:r>
      <w:r w:rsidR="00165B4A" w:rsidRPr="00594531">
        <w:rPr>
          <w:rFonts w:hint="eastAsia"/>
        </w:rPr>
        <w:t>因素之间的不同组合会形成不同的情境，影响和制约着教师的自我成长和专业化发展。</w:t>
      </w:r>
      <w:r w:rsidR="002C678C" w:rsidRPr="00594531">
        <w:rPr>
          <w:rFonts w:hint="eastAsia"/>
        </w:rPr>
        <w:t>进一步对该生态系统进</w:t>
      </w:r>
      <w:r w:rsidR="002C678C" w:rsidRPr="00594531">
        <w:rPr>
          <w:rFonts w:hint="eastAsia"/>
        </w:rPr>
        <w:lastRenderedPageBreak/>
        <w:t>行分析，并根据不同生态因子与其相互作用、交流的密切程度，可将该系统由内而外分为微观、中观、外观、宏观四个部分（如图</w:t>
      </w:r>
      <w:r w:rsidR="002C678C" w:rsidRPr="00594531">
        <w:rPr>
          <w:rFonts w:hint="eastAsia"/>
        </w:rPr>
        <w:t>1</w:t>
      </w:r>
      <w:r w:rsidR="002C678C" w:rsidRPr="00594531">
        <w:rPr>
          <w:rFonts w:hint="eastAsia"/>
        </w:rPr>
        <w:t>），不同层级的生态系统不是完全封闭的，是不断与外界交流、互动、开放的整体，某一因素的改变会给整体的发展带来一定的影响。</w:t>
      </w:r>
      <w:r w:rsidRPr="0086721D">
        <w:rPr>
          <w:rFonts w:hint="eastAsia"/>
        </w:rPr>
        <w:t>由此，</w:t>
      </w:r>
      <w:r w:rsidR="00165B4A">
        <w:rPr>
          <w:rFonts w:hint="eastAsia"/>
        </w:rPr>
        <w:t>体育</w:t>
      </w:r>
      <w:r w:rsidRPr="0086721D">
        <w:rPr>
          <w:rFonts w:hint="eastAsia"/>
        </w:rPr>
        <w:t>教师的专业发展可以理解为</w:t>
      </w:r>
      <w:r w:rsidR="00BE408A">
        <w:rPr>
          <w:rFonts w:hint="eastAsia"/>
        </w:rPr>
        <w:t>是教师</w:t>
      </w:r>
      <w:r w:rsidRPr="0086721D">
        <w:rPr>
          <w:rFonts w:hint="eastAsia"/>
        </w:rPr>
        <w:t>个体在与其所处的环境不断交往、互动中，逐步实现自身专业能力提升、专业结构不断更新完善的动态发展过程。</w:t>
      </w:r>
    </w:p>
    <w:p w14:paraId="370CB9C9" w14:textId="02B72953" w:rsidR="00151B07" w:rsidRDefault="00151B07" w:rsidP="00151B07">
      <w:pPr>
        <w:ind w:firstLineChars="200" w:firstLine="420"/>
        <w:rPr>
          <w:color w:val="000000" w:themeColor="text1"/>
        </w:rPr>
      </w:pPr>
      <w:r>
        <w:rPr>
          <w:rFonts w:hint="eastAsia"/>
          <w:color w:val="000000" w:themeColor="text1"/>
        </w:rPr>
        <w:t>由上述分析可知，体育教师发展的生态学发展范式是对工具化、技术理性和实践</w:t>
      </w:r>
      <w:r>
        <w:rPr>
          <w:rFonts w:hint="eastAsia"/>
          <w:color w:val="000000" w:themeColor="text1"/>
        </w:rPr>
        <w:t>-</w:t>
      </w:r>
      <w:r>
        <w:rPr>
          <w:rFonts w:hint="eastAsia"/>
          <w:color w:val="000000" w:themeColor="text1"/>
        </w:rPr>
        <w:t>反思发展的超越和完善，改变以往过分关注自身的知识、技能等个体层面对教师专业发展的影响，从更为宏观的视角出发，关注教师生命，重视体育教师专业发展赖以生存的“土壤”，使他们在更为开放、系统的环境中实现自身的成长与发展。此外，体育教师专业发展的生态学取向更能体现外界对体育教师主体发展要求的改变，即要求他们由“赳赳武夫”到“智慧的赳赳武夫”再到“文质彬彬、有儒雅气质的赳赳武夫”转变的发展过程。体育教师专业发展的“生态学”研究转向能够有效推动新时期教师专业发展目标的实现，推动中小学体育教师向“文质彬彬、儒雅气质的赳赳武夫”转变。</w:t>
      </w:r>
    </w:p>
    <w:p w14:paraId="45C8C816" w14:textId="7E40295C" w:rsidR="005F6460" w:rsidRDefault="005F6460" w:rsidP="00165B4A">
      <w:pPr>
        <w:ind w:firstLineChars="200" w:firstLine="420"/>
      </w:pPr>
    </w:p>
    <w:p w14:paraId="478CEC3F" w14:textId="60118BD3" w:rsidR="00EE4A29" w:rsidRPr="002F162D" w:rsidRDefault="00E35CF6" w:rsidP="00EE4A29">
      <w:pPr>
        <w:jc w:val="center"/>
        <w:rPr>
          <w:rFonts w:ascii="黑体" w:eastAsia="黑体" w:hAnsi="黑体"/>
          <w:color w:val="000000" w:themeColor="text1"/>
          <w:sz w:val="18"/>
          <w:szCs w:val="20"/>
        </w:rPr>
      </w:pPr>
      <w:r>
        <w:rPr>
          <w:rFonts w:hint="eastAsia"/>
          <w:noProof/>
          <w:color w:val="000000" w:themeColor="text1"/>
          <w:lang w:val="zh-CN"/>
        </w:rPr>
        <w:lastRenderedPageBreak/>
        <mc:AlternateContent>
          <mc:Choice Requires="wpg">
            <w:drawing>
              <wp:anchor distT="0" distB="0" distL="114300" distR="114300" simplePos="0" relativeHeight="251687936" behindDoc="0" locked="0" layoutInCell="1" allowOverlap="1" wp14:anchorId="20A237B1" wp14:editId="1D7FBB9B">
                <wp:simplePos x="0" y="0"/>
                <wp:positionH relativeFrom="column">
                  <wp:posOffset>-261937</wp:posOffset>
                </wp:positionH>
                <wp:positionV relativeFrom="paragraph">
                  <wp:posOffset>161925</wp:posOffset>
                </wp:positionV>
                <wp:extent cx="5900420" cy="5358765"/>
                <wp:effectExtent l="0" t="0" r="24130" b="0"/>
                <wp:wrapTopAndBottom/>
                <wp:docPr id="6" name="组合 6"/>
                <wp:cNvGraphicFramePr/>
                <a:graphic xmlns:a="http://schemas.openxmlformats.org/drawingml/2006/main">
                  <a:graphicData uri="http://schemas.microsoft.com/office/word/2010/wordprocessingGroup">
                    <wpg:wgp>
                      <wpg:cNvGrpSpPr/>
                      <wpg:grpSpPr>
                        <a:xfrm>
                          <a:off x="0" y="0"/>
                          <a:ext cx="5900420" cy="5358765"/>
                          <a:chOff x="-32661" y="0"/>
                          <a:chExt cx="5829301" cy="5280288"/>
                        </a:xfrm>
                      </wpg:grpSpPr>
                      <wpg:grpSp>
                        <wpg:cNvPr id="7" name="组合 7"/>
                        <wpg:cNvGrpSpPr/>
                        <wpg:grpSpPr>
                          <a:xfrm>
                            <a:off x="-32661" y="0"/>
                            <a:ext cx="5829301" cy="5280288"/>
                            <a:chOff x="-32661" y="0"/>
                            <a:chExt cx="5829301" cy="5280288"/>
                          </a:xfrm>
                        </wpg:grpSpPr>
                        <wpg:grpSp>
                          <wpg:cNvPr id="49" name="组合 49"/>
                          <wpg:cNvGrpSpPr/>
                          <wpg:grpSpPr>
                            <a:xfrm>
                              <a:off x="-32661" y="0"/>
                              <a:ext cx="5829301" cy="5280288"/>
                              <a:chOff x="-32661" y="0"/>
                              <a:chExt cx="5829301" cy="5280288"/>
                            </a:xfrm>
                          </wpg:grpSpPr>
                          <wps:wsp>
                            <wps:cNvPr id="96" name="连接符: 肘形 96"/>
                            <wps:cNvCnPr/>
                            <wps:spPr>
                              <a:xfrm rot="16200000" flipH="1">
                                <a:off x="2317981" y="2474998"/>
                                <a:ext cx="233077" cy="215759"/>
                              </a:xfrm>
                              <a:prstGeom prst="bentConnector2">
                                <a:avLst/>
                              </a:prstGeom>
                              <a:ln w="95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103" name="组合 103"/>
                            <wpg:cNvGrpSpPr/>
                            <wpg:grpSpPr>
                              <a:xfrm>
                                <a:off x="-32661" y="0"/>
                                <a:ext cx="5829301" cy="5280288"/>
                                <a:chOff x="-32661" y="0"/>
                                <a:chExt cx="5829301" cy="5280288"/>
                              </a:xfrm>
                            </wpg:grpSpPr>
                            <wps:wsp>
                              <wps:cNvPr id="106" name="连接符: 肘形 106"/>
                              <wps:cNvCnPr/>
                              <wps:spPr>
                                <a:xfrm flipH="1">
                                  <a:off x="2321560" y="1879600"/>
                                  <a:ext cx="236916" cy="291619"/>
                                </a:xfrm>
                                <a:prstGeom prst="bentConnector3">
                                  <a:avLst>
                                    <a:gd name="adj1" fmla="val 102667"/>
                                  </a:avLst>
                                </a:prstGeom>
                                <a:ln w="9525">
                                  <a:headEnd type="triangle"/>
                                  <a:tailEnd type="triangle"/>
                                </a:ln>
                              </wps:spPr>
                              <wps:style>
                                <a:lnRef idx="1">
                                  <a:schemeClr val="dk1"/>
                                </a:lnRef>
                                <a:fillRef idx="0">
                                  <a:schemeClr val="dk1"/>
                                </a:fillRef>
                                <a:effectRef idx="0">
                                  <a:schemeClr val="dk1"/>
                                </a:effectRef>
                                <a:fontRef idx="minor">
                                  <a:schemeClr val="tx1"/>
                                </a:fontRef>
                              </wps:style>
                              <wps:bodyPr/>
                            </wps:wsp>
                            <wpg:grpSp>
                              <wpg:cNvPr id="107" name="组合 107"/>
                              <wpg:cNvGrpSpPr/>
                              <wpg:grpSpPr>
                                <a:xfrm>
                                  <a:off x="-32661" y="0"/>
                                  <a:ext cx="5829301" cy="5280288"/>
                                  <a:chOff x="-32661" y="0"/>
                                  <a:chExt cx="5829301" cy="5280288"/>
                                </a:xfrm>
                              </wpg:grpSpPr>
                              <wps:wsp>
                                <wps:cNvPr id="108" name="直接箭头连接符 108"/>
                                <wps:cNvCnPr/>
                                <wps:spPr>
                                  <a:xfrm flipH="1">
                                    <a:off x="1140460" y="2898140"/>
                                    <a:ext cx="228600" cy="255050"/>
                                  </a:xfrm>
                                  <a:prstGeom prst="straightConnector1">
                                    <a:avLst/>
                                  </a:prstGeom>
                                  <a:noFill/>
                                  <a:ln w="9525" cap="flat" cmpd="sng" algn="ctr">
                                    <a:solidFill>
                                      <a:sysClr val="windowText" lastClr="000000"/>
                                    </a:solidFill>
                                    <a:prstDash val="solid"/>
                                    <a:miter lim="800000"/>
                                    <a:headEnd type="triangle"/>
                                    <a:tailEnd type="triangle"/>
                                  </a:ln>
                                  <a:effectLst/>
                                </wps:spPr>
                                <wps:bodyPr/>
                              </wps:wsp>
                              <wpg:grpSp>
                                <wpg:cNvPr id="109" name="组合 109"/>
                                <wpg:cNvGrpSpPr/>
                                <wpg:grpSpPr>
                                  <a:xfrm>
                                    <a:off x="-32661" y="0"/>
                                    <a:ext cx="5829301" cy="5280288"/>
                                    <a:chOff x="-32661" y="0"/>
                                    <a:chExt cx="5829301" cy="5280288"/>
                                  </a:xfrm>
                                </wpg:grpSpPr>
                                <wps:wsp>
                                  <wps:cNvPr id="110" name="直接箭头连接符 110"/>
                                  <wps:cNvCnPr/>
                                  <wps:spPr>
                                    <a:xfrm flipV="1">
                                      <a:off x="2561411" y="2323604"/>
                                      <a:ext cx="318077" cy="980"/>
                                    </a:xfrm>
                                    <a:prstGeom prst="straightConnector1">
                                      <a:avLst/>
                                    </a:prstGeom>
                                    <a:ln w="95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113" name="组合 113"/>
                                  <wpg:cNvGrpSpPr/>
                                  <wpg:grpSpPr>
                                    <a:xfrm>
                                      <a:off x="-32661" y="0"/>
                                      <a:ext cx="5829301" cy="5280288"/>
                                      <a:chOff x="-32661" y="0"/>
                                      <a:chExt cx="5829301" cy="5280288"/>
                                    </a:xfrm>
                                  </wpg:grpSpPr>
                                  <wpg:grpSp>
                                    <wpg:cNvPr id="124" name="组合 124"/>
                                    <wpg:cNvGrpSpPr/>
                                    <wpg:grpSpPr>
                                      <a:xfrm>
                                        <a:off x="-32661" y="0"/>
                                        <a:ext cx="5829301" cy="5280288"/>
                                        <a:chOff x="-32661" y="0"/>
                                        <a:chExt cx="5829301" cy="5280288"/>
                                      </a:xfrm>
                                    </wpg:grpSpPr>
                                    <wpg:grpSp>
                                      <wpg:cNvPr id="125" name="组合 125"/>
                                      <wpg:cNvGrpSpPr/>
                                      <wpg:grpSpPr>
                                        <a:xfrm>
                                          <a:off x="2879488" y="1722926"/>
                                          <a:ext cx="485760" cy="743415"/>
                                          <a:chOff x="44848" y="-19514"/>
                                          <a:chExt cx="485760" cy="743415"/>
                                        </a:xfrm>
                                      </wpg:grpSpPr>
                                      <wpg:grpSp>
                                        <wpg:cNvPr id="126" name="组合 126"/>
                                        <wpg:cNvGrpSpPr/>
                                        <wpg:grpSpPr>
                                          <a:xfrm>
                                            <a:off x="74061" y="-19514"/>
                                            <a:ext cx="456547" cy="338853"/>
                                            <a:chOff x="-64737" y="29600"/>
                                            <a:chExt cx="457300" cy="339745"/>
                                          </a:xfrm>
                                        </wpg:grpSpPr>
                                        <wps:wsp>
                                          <wps:cNvPr id="127" name="文本框 127"/>
                                          <wps:cNvSpPr txBox="1"/>
                                          <wps:spPr>
                                            <a:xfrm>
                                              <a:off x="-64737" y="29600"/>
                                              <a:ext cx="457300" cy="3397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98AFB4B" w14:textId="77777777" w:rsidR="00454BD5" w:rsidRPr="004C1B79" w:rsidRDefault="00454BD5" w:rsidP="00454BD5">
                                                <w:pPr>
                                                  <w:rPr>
                                                    <w:sz w:val="18"/>
                                                    <w:szCs w:val="20"/>
                                                  </w:rPr>
                                                </w:pPr>
                                                <w:r w:rsidRPr="004C1B79">
                                                  <w:rPr>
                                                    <w:rFonts w:hint="eastAsia"/>
                                                    <w:sz w:val="18"/>
                                                    <w:szCs w:val="20"/>
                                                  </w:rPr>
                                                  <w:t>认同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椭圆 194"/>
                                          <wps:cNvSpPr/>
                                          <wps:spPr>
                                            <a:xfrm>
                                              <a:off x="-59510" y="86058"/>
                                              <a:ext cx="399200" cy="272779"/>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3D7627C" w14:textId="77777777" w:rsidR="00454BD5" w:rsidRDefault="00454BD5" w:rsidP="00454B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5" name="组合 195"/>
                                        <wpg:cNvGrpSpPr/>
                                        <wpg:grpSpPr>
                                          <a:xfrm>
                                            <a:off x="44848" y="382072"/>
                                            <a:ext cx="480695" cy="341829"/>
                                            <a:chOff x="45227" y="-73254"/>
                                            <a:chExt cx="484761" cy="356832"/>
                                          </a:xfrm>
                                        </wpg:grpSpPr>
                                        <wps:wsp>
                                          <wps:cNvPr id="196" name="椭圆 196"/>
                                          <wps:cNvSpPr/>
                                          <wps:spPr>
                                            <a:xfrm>
                                              <a:off x="45227" y="-14427"/>
                                              <a:ext cx="484761" cy="298005"/>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8E9FAA6" w14:textId="77777777" w:rsidR="00454BD5" w:rsidRDefault="00454BD5" w:rsidP="00454B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文本框 197"/>
                                          <wps:cNvSpPr txBox="1"/>
                                          <wps:spPr>
                                            <a:xfrm>
                                              <a:off x="79949" y="-73254"/>
                                              <a:ext cx="449065" cy="3568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34196B5" w14:textId="77777777" w:rsidR="00454BD5" w:rsidRPr="004C1B79" w:rsidRDefault="00454BD5" w:rsidP="00454BD5">
                                                <w:pPr>
                                                  <w:rPr>
                                                    <w:sz w:val="18"/>
                                                    <w:szCs w:val="20"/>
                                                  </w:rPr>
                                                </w:pPr>
                                                <w:r w:rsidRPr="004C1B79">
                                                  <w:rPr>
                                                    <w:rFonts w:hint="eastAsia"/>
                                                    <w:sz w:val="18"/>
                                                    <w:szCs w:val="20"/>
                                                  </w:rPr>
                                                  <w:t>能力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98" name="组合 198"/>
                                      <wpg:cNvGrpSpPr/>
                                      <wpg:grpSpPr>
                                        <a:xfrm>
                                          <a:off x="-32661" y="0"/>
                                          <a:ext cx="5829301" cy="5280288"/>
                                          <a:chOff x="-32661" y="0"/>
                                          <a:chExt cx="5829301" cy="5280288"/>
                                        </a:xfrm>
                                      </wpg:grpSpPr>
                                      <wpg:grpSp>
                                        <wpg:cNvPr id="199" name="组合 199"/>
                                        <wpg:cNvGrpSpPr/>
                                        <wpg:grpSpPr>
                                          <a:xfrm>
                                            <a:off x="2542399" y="2531448"/>
                                            <a:ext cx="721065" cy="305594"/>
                                            <a:chOff x="306592" y="5808"/>
                                            <a:chExt cx="721113" cy="305721"/>
                                          </a:xfrm>
                                        </wpg:grpSpPr>
                                        <wps:wsp>
                                          <wps:cNvPr id="212" name="文本框 212"/>
                                          <wps:cNvSpPr txBox="1"/>
                                          <wps:spPr>
                                            <a:xfrm>
                                              <a:off x="329595" y="5808"/>
                                              <a:ext cx="644112" cy="3016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63F86E2" w14:textId="77777777" w:rsidR="00454BD5" w:rsidRPr="004C1B79" w:rsidRDefault="00454BD5" w:rsidP="00454BD5">
                                                <w:pPr>
                                                  <w:rPr>
                                                    <w:sz w:val="18"/>
                                                    <w:szCs w:val="20"/>
                                                  </w:rPr>
                                                </w:pPr>
                                                <w:r w:rsidRPr="004C1B79">
                                                  <w:rPr>
                                                    <w:rFonts w:hint="eastAsia"/>
                                                    <w:sz w:val="18"/>
                                                    <w:szCs w:val="20"/>
                                                  </w:rPr>
                                                  <w:t>教学实践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 name="椭圆 213"/>
                                          <wps:cNvSpPr/>
                                          <wps:spPr>
                                            <a:xfrm>
                                              <a:off x="306592" y="36165"/>
                                              <a:ext cx="721113" cy="27536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E263983" w14:textId="77777777" w:rsidR="00454BD5" w:rsidRDefault="00454BD5" w:rsidP="00454B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4" name="组合 214"/>
                                        <wpg:cNvGrpSpPr/>
                                        <wpg:grpSpPr>
                                          <a:xfrm>
                                            <a:off x="-32661" y="0"/>
                                            <a:ext cx="5829301" cy="5280288"/>
                                            <a:chOff x="-32661" y="0"/>
                                            <a:chExt cx="5829301" cy="5280288"/>
                                          </a:xfrm>
                                        </wpg:grpSpPr>
                                        <wpg:grpSp>
                                          <wpg:cNvPr id="215" name="组合 215"/>
                                          <wpg:cNvGrpSpPr/>
                                          <wpg:grpSpPr>
                                            <a:xfrm>
                                              <a:off x="2554720" y="1712572"/>
                                              <a:ext cx="497203" cy="330223"/>
                                              <a:chOff x="263896" y="144662"/>
                                              <a:chExt cx="450122" cy="402888"/>
                                            </a:xfrm>
                                          </wpg:grpSpPr>
                                          <wps:wsp>
                                            <wps:cNvPr id="216" name="文本框 216"/>
                                            <wps:cNvSpPr txBox="1"/>
                                            <wps:spPr>
                                              <a:xfrm>
                                                <a:off x="263896" y="144662"/>
                                                <a:ext cx="450122" cy="38273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B790CEA" w14:textId="77777777" w:rsidR="00454BD5" w:rsidRPr="004C1B79" w:rsidRDefault="00454BD5" w:rsidP="00454BD5">
                                                  <w:pPr>
                                                    <w:rPr>
                                                      <w:sz w:val="18"/>
                                                      <w:szCs w:val="20"/>
                                                    </w:rPr>
                                                  </w:pPr>
                                                  <w:r w:rsidRPr="004C1B79">
                                                    <w:rPr>
                                                      <w:rFonts w:hint="eastAsia"/>
                                                      <w:sz w:val="18"/>
                                                      <w:szCs w:val="20"/>
                                                    </w:rPr>
                                                    <w:t>信念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8" name="椭圆 218"/>
                                            <wps:cNvSpPr/>
                                            <wps:spPr>
                                              <a:xfrm>
                                                <a:off x="273565" y="202866"/>
                                                <a:ext cx="366492" cy="34468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DF13AEF" w14:textId="77777777" w:rsidR="00454BD5" w:rsidRDefault="00454BD5" w:rsidP="00454B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9" name="组合 219"/>
                                          <wpg:cNvGrpSpPr/>
                                          <wpg:grpSpPr>
                                            <a:xfrm>
                                              <a:off x="2086253" y="2124512"/>
                                              <a:ext cx="446607" cy="343790"/>
                                              <a:chOff x="524681" y="-63368"/>
                                              <a:chExt cx="488205" cy="329351"/>
                                            </a:xfrm>
                                          </wpg:grpSpPr>
                                          <wps:wsp>
                                            <wps:cNvPr id="220" name="文本框 220"/>
                                            <wps:cNvSpPr txBox="1"/>
                                            <wps:spPr>
                                              <a:xfrm>
                                                <a:off x="524681" y="-63368"/>
                                                <a:ext cx="450122" cy="3016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A6EB912" w14:textId="77777777" w:rsidR="00454BD5" w:rsidRPr="004C1B79" w:rsidRDefault="00454BD5" w:rsidP="00454BD5">
                                                  <w:pPr>
                                                    <w:rPr>
                                                      <w:sz w:val="18"/>
                                                      <w:szCs w:val="20"/>
                                                    </w:rPr>
                                                  </w:pPr>
                                                  <w:r w:rsidRPr="004C1B79">
                                                    <w:rPr>
                                                      <w:rFonts w:hint="eastAsia"/>
                                                      <w:sz w:val="18"/>
                                                      <w:szCs w:val="20"/>
                                                    </w:rPr>
                                                    <w:t>目标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1" name="椭圆 221"/>
                                            <wps:cNvSpPr/>
                                            <wps:spPr>
                                              <a:xfrm>
                                                <a:off x="528569" y="-9381"/>
                                                <a:ext cx="484317" cy="27536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4BE9DA4" w14:textId="77777777" w:rsidR="00454BD5" w:rsidRDefault="00454BD5" w:rsidP="00454B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2" name="组合 116"/>
                                          <wpg:cNvGrpSpPr/>
                                          <wpg:grpSpPr>
                                            <a:xfrm>
                                              <a:off x="-32661" y="0"/>
                                              <a:ext cx="5829301" cy="5280288"/>
                                              <a:chOff x="214793" y="-366937"/>
                                              <a:chExt cx="9453990" cy="8107772"/>
                                            </a:xfrm>
                                          </wpg:grpSpPr>
                                          <wps:wsp>
                                            <wps:cNvPr id="223" name="椭圆 223"/>
                                            <wps:cNvSpPr/>
                                            <wps:spPr>
                                              <a:xfrm>
                                                <a:off x="3553251" y="1913600"/>
                                                <a:ext cx="2691851" cy="2374884"/>
                                              </a:xfrm>
                                              <a:prstGeom prst="ellipse">
                                                <a:avLst/>
                                              </a:prstGeom>
                                              <a:noFill/>
                                              <a:ln w="9525" cap="flat" cmpd="sng" algn="ctr">
                                                <a:solidFill>
                                                  <a:sysClr val="windowText" lastClr="000000"/>
                                                </a:solidFill>
                                                <a:prstDash val="solid"/>
                                                <a:miter lim="800000"/>
                                              </a:ln>
                                              <a:effectLst/>
                                            </wps:spPr>
                                            <wps:bodyPr rtlCol="0" anchor="ctr"/>
                                          </wps:wsp>
                                          <wps:wsp>
                                            <wps:cNvPr id="224" name="椭圆 224"/>
                                            <wps:cNvSpPr/>
                                            <wps:spPr>
                                              <a:xfrm>
                                                <a:off x="2862973" y="1129584"/>
                                                <a:ext cx="4125422" cy="3793933"/>
                                              </a:xfrm>
                                              <a:prstGeom prst="ellipse">
                                                <a:avLst/>
                                              </a:prstGeom>
                                              <a:noFill/>
                                              <a:ln w="9525" cap="flat" cmpd="sng" algn="ctr">
                                                <a:solidFill>
                                                  <a:sysClr val="windowText" lastClr="000000"/>
                                                </a:solidFill>
                                                <a:prstDash val="solid"/>
                                                <a:miter lim="800000"/>
                                              </a:ln>
                                              <a:effectLst/>
                                            </wps:spPr>
                                            <wps:bodyPr rtlCol="0" anchor="ctr"/>
                                          </wps:wsp>
                                          <wps:wsp>
                                            <wps:cNvPr id="225" name="椭圆 225"/>
                                            <wps:cNvSpPr/>
                                            <wps:spPr>
                                              <a:xfrm>
                                                <a:off x="1957745" y="650702"/>
                                                <a:ext cx="6091537" cy="4904697"/>
                                              </a:xfrm>
                                              <a:prstGeom prst="ellipse">
                                                <a:avLst/>
                                              </a:prstGeom>
                                              <a:noFill/>
                                              <a:ln w="9525" cap="flat" cmpd="sng" algn="ctr">
                                                <a:solidFill>
                                                  <a:sysClr val="windowText" lastClr="000000"/>
                                                </a:solidFill>
                                                <a:prstDash val="solid"/>
                                                <a:miter lim="800000"/>
                                              </a:ln>
                                              <a:effectLst/>
                                            </wps:spPr>
                                            <wps:bodyPr rtlCol="0" anchor="ctr"/>
                                          </wps:wsp>
                                          <wps:wsp>
                                            <wps:cNvPr id="226" name="椭圆 226"/>
                                            <wps:cNvSpPr/>
                                            <wps:spPr>
                                              <a:xfrm>
                                                <a:off x="780617" y="165163"/>
                                                <a:ext cx="8292935" cy="6282465"/>
                                              </a:xfrm>
                                              <a:prstGeom prst="ellipse">
                                                <a:avLst/>
                                              </a:prstGeom>
                                              <a:noFill/>
                                              <a:ln w="9525" cap="flat" cmpd="sng" algn="ctr">
                                                <a:solidFill>
                                                  <a:sysClr val="windowText" lastClr="000000"/>
                                                </a:solidFill>
                                                <a:prstDash val="solid"/>
                                                <a:miter lim="800000"/>
                                              </a:ln>
                                              <a:effectLst/>
                                            </wps:spPr>
                                            <wps:bodyPr rtlCol="0" anchor="ctr"/>
                                          </wps:wsp>
                                          <wps:wsp>
                                            <wps:cNvPr id="227" name="文本框 8"/>
                                            <wps:cNvSpPr txBox="1"/>
                                            <wps:spPr>
                                              <a:xfrm>
                                                <a:off x="3743469" y="1144704"/>
                                                <a:ext cx="2375380" cy="59052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FB25599" w14:textId="77777777" w:rsidR="00454BD5" w:rsidRPr="00064876" w:rsidRDefault="00454BD5" w:rsidP="00454BD5">
                                                  <w:pPr>
                                                    <w:spacing w:line="240" w:lineRule="auto"/>
                                                    <w:jc w:val="center"/>
                                                    <w:rPr>
                                                      <w:b/>
                                                      <w:bCs/>
                                                      <w:color w:val="000000" w:themeColor="text1"/>
                                                      <w:kern w:val="24"/>
                                                      <w:sz w:val="18"/>
                                                      <w:szCs w:val="18"/>
                                                    </w:rPr>
                                                  </w:pPr>
                                                  <w:r w:rsidRPr="00064876">
                                                    <w:rPr>
                                                      <w:rFonts w:hint="eastAsia"/>
                                                      <w:b/>
                                                      <w:bCs/>
                                                      <w:color w:val="000000" w:themeColor="text1"/>
                                                      <w:kern w:val="24"/>
                                                      <w:sz w:val="18"/>
                                                      <w:szCs w:val="18"/>
                                                    </w:rPr>
                                                    <w:t>微观系统</w:t>
                                                  </w:r>
                                                </w:p>
                                                <w:p w14:paraId="378AB130" w14:textId="77777777" w:rsidR="00454BD5" w:rsidRPr="00064876" w:rsidRDefault="00454BD5" w:rsidP="00454BD5">
                                                  <w:pPr>
                                                    <w:spacing w:line="240" w:lineRule="auto"/>
                                                    <w:jc w:val="center"/>
                                                    <w:rPr>
                                                      <w:b/>
                                                      <w:bCs/>
                                                      <w:color w:val="000000" w:themeColor="text1"/>
                                                      <w:kern w:val="24"/>
                                                      <w:sz w:val="18"/>
                                                      <w:szCs w:val="18"/>
                                                    </w:rPr>
                                                  </w:pPr>
                                                  <w:r w:rsidRPr="00064876">
                                                    <w:rPr>
                                                      <w:rFonts w:hint="eastAsia"/>
                                                      <w:b/>
                                                      <w:bCs/>
                                                      <w:color w:val="000000" w:themeColor="text1"/>
                                                      <w:kern w:val="24"/>
                                                      <w:sz w:val="18"/>
                                                      <w:szCs w:val="18"/>
                                                    </w:rPr>
                                                    <w:t>（</w:t>
                                                  </w:r>
                                                  <w:r w:rsidRPr="00064876">
                                                    <w:rPr>
                                                      <w:b/>
                                                      <w:bCs/>
                                                      <w:color w:val="000000" w:themeColor="text1"/>
                                                      <w:kern w:val="24"/>
                                                      <w:sz w:val="18"/>
                                                      <w:szCs w:val="18"/>
                                                    </w:rPr>
                                                    <w:t>Micro system</w:t>
                                                  </w:r>
                                                  <w:r w:rsidRPr="00064876">
                                                    <w:rPr>
                                                      <w:rFonts w:hint="eastAsia"/>
                                                      <w:b/>
                                                      <w:bCs/>
                                                      <w:color w:val="000000" w:themeColor="text1"/>
                                                      <w:kern w:val="24"/>
                                                      <w:sz w:val="18"/>
                                                      <w:szCs w:val="18"/>
                                                    </w:rPr>
                                                    <w:t>）</w:t>
                                                  </w:r>
                                                </w:p>
                                              </w:txbxContent>
                                            </wps:txbx>
                                            <wps:bodyPr wrap="square" rtlCol="0">
                                              <a:noAutofit/>
                                            </wps:bodyPr>
                                          </wps:wsp>
                                          <wps:wsp>
                                            <wps:cNvPr id="228" name="文本框 9"/>
                                            <wps:cNvSpPr txBox="1"/>
                                            <wps:spPr>
                                              <a:xfrm>
                                                <a:off x="4328909" y="4288484"/>
                                                <a:ext cx="1262592" cy="85304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EBC59C6" w14:textId="77777777" w:rsidR="00454BD5" w:rsidRPr="00782C11" w:rsidRDefault="00454BD5" w:rsidP="00454BD5">
                                                  <w:pPr>
                                                    <w:spacing w:line="240" w:lineRule="auto"/>
                                                    <w:jc w:val="center"/>
                                                    <w:rPr>
                                                      <w:color w:val="000000" w:themeColor="text1"/>
                                                      <w:kern w:val="24"/>
                                                      <w:sz w:val="18"/>
                                                      <w:szCs w:val="18"/>
                                                    </w:rPr>
                                                  </w:pPr>
                                                  <w:r w:rsidRPr="00782C11">
                                                    <w:rPr>
                                                      <w:rFonts w:hint="eastAsia"/>
                                                      <w:color w:val="000000" w:themeColor="text1"/>
                                                      <w:kern w:val="24"/>
                                                      <w:sz w:val="18"/>
                                                      <w:szCs w:val="18"/>
                                                    </w:rPr>
                                                    <w:t>同伴</w:t>
                                                  </w:r>
                                                </w:p>
                                                <w:p w14:paraId="7ACCEAE0" w14:textId="77777777" w:rsidR="00454BD5" w:rsidRPr="00782C11" w:rsidRDefault="00454BD5" w:rsidP="00454BD5">
                                                  <w:pPr>
                                                    <w:spacing w:line="240" w:lineRule="auto"/>
                                                    <w:jc w:val="center"/>
                                                    <w:rPr>
                                                      <w:color w:val="000000" w:themeColor="text1"/>
                                                      <w:kern w:val="24"/>
                                                      <w:sz w:val="18"/>
                                                      <w:szCs w:val="18"/>
                                                    </w:rPr>
                                                  </w:pPr>
                                                  <w:r w:rsidRPr="00782C11">
                                                    <w:rPr>
                                                      <w:color w:val="000000" w:themeColor="text1"/>
                                                      <w:kern w:val="24"/>
                                                      <w:sz w:val="18"/>
                                                      <w:szCs w:val="18"/>
                                                    </w:rPr>
                                                    <w:t>Friends</w:t>
                                                  </w:r>
                                                </w:p>
                                              </w:txbxContent>
                                            </wps:txbx>
                                            <wps:bodyPr wrap="square" rtlCol="0">
                                              <a:noAutofit/>
                                            </wps:bodyPr>
                                          </wps:wsp>
                                          <wps:wsp>
                                            <wps:cNvPr id="229" name="文本框 10"/>
                                            <wps:cNvSpPr txBox="1"/>
                                            <wps:spPr>
                                              <a:xfrm>
                                                <a:off x="2784626" y="3099077"/>
                                                <a:ext cx="958844" cy="88391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25B8D6F" w14:textId="77777777" w:rsidR="00454BD5" w:rsidRPr="00E65113" w:rsidRDefault="00454BD5" w:rsidP="00454BD5">
                                                  <w:pPr>
                                                    <w:spacing w:line="240" w:lineRule="auto"/>
                                                    <w:jc w:val="center"/>
                                                    <w:rPr>
                                                      <w:color w:val="000000" w:themeColor="text1"/>
                                                      <w:kern w:val="24"/>
                                                      <w:sz w:val="18"/>
                                                      <w:szCs w:val="18"/>
                                                    </w:rPr>
                                                  </w:pPr>
                                                  <w:r w:rsidRPr="00E65113">
                                                    <w:rPr>
                                                      <w:rFonts w:hint="eastAsia"/>
                                                      <w:color w:val="000000" w:themeColor="text1"/>
                                                      <w:kern w:val="24"/>
                                                      <w:sz w:val="18"/>
                                                      <w:szCs w:val="18"/>
                                                    </w:rPr>
                                                    <w:t>父母</w:t>
                                                  </w:r>
                                                </w:p>
                                                <w:p w14:paraId="2D4DB11E" w14:textId="77777777" w:rsidR="00454BD5" w:rsidRPr="00E65113" w:rsidRDefault="00454BD5" w:rsidP="00454BD5">
                                                  <w:pPr>
                                                    <w:spacing w:line="240" w:lineRule="auto"/>
                                                    <w:jc w:val="center"/>
                                                    <w:rPr>
                                                      <w:color w:val="000000" w:themeColor="text1"/>
                                                      <w:kern w:val="24"/>
                                                      <w:sz w:val="18"/>
                                                      <w:szCs w:val="18"/>
                                                    </w:rPr>
                                                  </w:pPr>
                                                  <w:r w:rsidRPr="00E65113">
                                                    <w:rPr>
                                                      <w:color w:val="000000" w:themeColor="text1"/>
                                                      <w:kern w:val="24"/>
                                                      <w:sz w:val="18"/>
                                                      <w:szCs w:val="18"/>
                                                    </w:rPr>
                                                    <w:t>Parent</w:t>
                                                  </w:r>
                                                </w:p>
                                              </w:txbxContent>
                                            </wps:txbx>
                                            <wps:bodyPr wrap="square" rtlCol="0">
                                              <a:noAutofit/>
                                            </wps:bodyPr>
                                          </wps:wsp>
                                          <wps:wsp>
                                            <wps:cNvPr id="230" name="文本框 11"/>
                                            <wps:cNvSpPr txBox="1"/>
                                            <wps:spPr>
                                              <a:xfrm>
                                                <a:off x="5717325" y="3120201"/>
                                                <a:ext cx="1577942" cy="8839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890A4EA" w14:textId="77777777" w:rsidR="00454BD5" w:rsidRPr="00782C11" w:rsidRDefault="00454BD5" w:rsidP="00454BD5">
                                                  <w:pPr>
                                                    <w:spacing w:line="240" w:lineRule="auto"/>
                                                    <w:jc w:val="center"/>
                                                    <w:rPr>
                                                      <w:color w:val="000000" w:themeColor="text1"/>
                                                      <w:kern w:val="24"/>
                                                      <w:sz w:val="18"/>
                                                      <w:szCs w:val="18"/>
                                                    </w:rPr>
                                                  </w:pPr>
                                                  <w:r w:rsidRPr="00782C11">
                                                    <w:rPr>
                                                      <w:rFonts w:hint="eastAsia"/>
                                                      <w:color w:val="000000" w:themeColor="text1"/>
                                                      <w:kern w:val="24"/>
                                                      <w:sz w:val="18"/>
                                                      <w:szCs w:val="18"/>
                                                    </w:rPr>
                                                    <w:t>学校</w:t>
                                                  </w:r>
                                                </w:p>
                                                <w:p w14:paraId="001376C2" w14:textId="77777777" w:rsidR="00454BD5" w:rsidRPr="00782C11" w:rsidRDefault="00454BD5" w:rsidP="00454BD5">
                                                  <w:pPr>
                                                    <w:spacing w:line="240" w:lineRule="auto"/>
                                                    <w:jc w:val="center"/>
                                                    <w:rPr>
                                                      <w:color w:val="000000" w:themeColor="text1"/>
                                                      <w:kern w:val="24"/>
                                                      <w:sz w:val="18"/>
                                                      <w:szCs w:val="18"/>
                                                    </w:rPr>
                                                  </w:pPr>
                                                  <w:r w:rsidRPr="00782C11">
                                                    <w:rPr>
                                                      <w:color w:val="000000" w:themeColor="text1"/>
                                                      <w:kern w:val="24"/>
                                                      <w:sz w:val="18"/>
                                                      <w:szCs w:val="18"/>
                                                    </w:rPr>
                                                    <w:t>School</w:t>
                                                  </w:r>
                                                </w:p>
                                              </w:txbxContent>
                                            </wps:txbx>
                                            <wps:bodyPr wrap="square" rtlCol="0">
                                              <a:noAutofit/>
                                            </wps:bodyPr>
                                          </wps:wsp>
                                          <wps:wsp>
                                            <wps:cNvPr id="231" name="文本框 12"/>
                                            <wps:cNvSpPr txBox="1"/>
                                            <wps:spPr>
                                              <a:xfrm>
                                                <a:off x="4205784" y="4999169"/>
                                                <a:ext cx="1438804" cy="87700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5BFAA7A" w14:textId="77777777" w:rsidR="00454BD5" w:rsidRPr="00782C11" w:rsidRDefault="00454BD5" w:rsidP="00454BD5">
                                                  <w:pPr>
                                                    <w:spacing w:line="240" w:lineRule="auto"/>
                                                    <w:jc w:val="center"/>
                                                    <w:rPr>
                                                      <w:color w:val="000000" w:themeColor="text1"/>
                                                      <w:kern w:val="24"/>
                                                      <w:sz w:val="18"/>
                                                      <w:szCs w:val="18"/>
                                                    </w:rPr>
                                                  </w:pPr>
                                                  <w:r w:rsidRPr="00782C11">
                                                    <w:rPr>
                                                      <w:rFonts w:hint="eastAsia"/>
                                                      <w:color w:val="000000" w:themeColor="text1"/>
                                                      <w:kern w:val="24"/>
                                                      <w:sz w:val="18"/>
                                                      <w:szCs w:val="18"/>
                                                    </w:rPr>
                                                    <w:t>学校</w:t>
                                                  </w:r>
                                                </w:p>
                                                <w:p w14:paraId="24FBAE11" w14:textId="77777777" w:rsidR="00454BD5" w:rsidRPr="00782C11" w:rsidRDefault="00454BD5" w:rsidP="00454BD5">
                                                  <w:pPr>
                                                    <w:spacing w:line="240" w:lineRule="auto"/>
                                                    <w:jc w:val="center"/>
                                                    <w:rPr>
                                                      <w:color w:val="000000" w:themeColor="text1"/>
                                                      <w:kern w:val="24"/>
                                                      <w:sz w:val="18"/>
                                                      <w:szCs w:val="18"/>
                                                    </w:rPr>
                                                  </w:pPr>
                                                  <w:r w:rsidRPr="00782C11">
                                                    <w:rPr>
                                                      <w:color w:val="000000" w:themeColor="text1"/>
                                                      <w:kern w:val="24"/>
                                                      <w:sz w:val="18"/>
                                                      <w:szCs w:val="18"/>
                                                    </w:rPr>
                                                    <w:t>School</w:t>
                                                  </w:r>
                                                </w:p>
                                              </w:txbxContent>
                                            </wps:txbx>
                                            <wps:bodyPr wrap="square" rtlCol="0">
                                              <a:noAutofit/>
                                            </wps:bodyPr>
                                          </wps:wsp>
                                          <wps:wsp>
                                            <wps:cNvPr id="232" name="文本框 13"/>
                                            <wps:cNvSpPr txBox="1"/>
                                            <wps:spPr>
                                              <a:xfrm>
                                                <a:off x="6335729" y="3954204"/>
                                                <a:ext cx="1247658" cy="80539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6517598" w14:textId="77777777" w:rsidR="00454BD5" w:rsidRPr="00782C11" w:rsidRDefault="00454BD5" w:rsidP="00454BD5">
                                                  <w:pPr>
                                                    <w:spacing w:line="240" w:lineRule="auto"/>
                                                    <w:jc w:val="center"/>
                                                    <w:rPr>
                                                      <w:color w:val="000000" w:themeColor="text1"/>
                                                      <w:kern w:val="24"/>
                                                      <w:sz w:val="18"/>
                                                      <w:szCs w:val="18"/>
                                                    </w:rPr>
                                                  </w:pPr>
                                                  <w:r w:rsidRPr="00782C11">
                                                    <w:rPr>
                                                      <w:rFonts w:hint="eastAsia"/>
                                                      <w:color w:val="000000" w:themeColor="text1"/>
                                                      <w:kern w:val="24"/>
                                                      <w:sz w:val="18"/>
                                                      <w:szCs w:val="18"/>
                                                    </w:rPr>
                                                    <w:t>同伴</w:t>
                                                  </w:r>
                                                </w:p>
                                                <w:p w14:paraId="5E19316B" w14:textId="77777777" w:rsidR="00454BD5" w:rsidRPr="00782C11" w:rsidRDefault="00454BD5" w:rsidP="00454BD5">
                                                  <w:pPr>
                                                    <w:spacing w:line="240" w:lineRule="auto"/>
                                                    <w:jc w:val="center"/>
                                                    <w:rPr>
                                                      <w:color w:val="000000" w:themeColor="text1"/>
                                                      <w:kern w:val="24"/>
                                                      <w:sz w:val="18"/>
                                                      <w:szCs w:val="18"/>
                                                    </w:rPr>
                                                  </w:pPr>
                                                  <w:r w:rsidRPr="00782C11">
                                                    <w:rPr>
                                                      <w:color w:val="000000" w:themeColor="text1"/>
                                                      <w:kern w:val="24"/>
                                                      <w:sz w:val="18"/>
                                                      <w:szCs w:val="18"/>
                                                    </w:rPr>
                                                    <w:t>Friends</w:t>
                                                  </w:r>
                                                </w:p>
                                              </w:txbxContent>
                                            </wps:txbx>
                                            <wps:bodyPr wrap="square" rtlCol="0">
                                              <a:noAutofit/>
                                            </wps:bodyPr>
                                          </wps:wsp>
                                          <wps:wsp>
                                            <wps:cNvPr id="233" name="文本框 14"/>
                                            <wps:cNvSpPr txBox="1"/>
                                            <wps:spPr>
                                              <a:xfrm>
                                                <a:off x="2441173" y="4083097"/>
                                                <a:ext cx="1215219" cy="73268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789B09D" w14:textId="77777777" w:rsidR="00454BD5" w:rsidRPr="00064876" w:rsidRDefault="00454BD5" w:rsidP="00454BD5">
                                                  <w:pPr>
                                                    <w:spacing w:line="240" w:lineRule="auto"/>
                                                    <w:jc w:val="center"/>
                                                    <w:rPr>
                                                      <w:color w:val="000000" w:themeColor="text1"/>
                                                      <w:kern w:val="24"/>
                                                      <w:sz w:val="18"/>
                                                      <w:szCs w:val="18"/>
                                                    </w:rPr>
                                                  </w:pPr>
                                                  <w:r w:rsidRPr="00064876">
                                                    <w:rPr>
                                                      <w:rFonts w:hint="eastAsia"/>
                                                      <w:color w:val="000000" w:themeColor="text1"/>
                                                      <w:kern w:val="24"/>
                                                      <w:sz w:val="18"/>
                                                      <w:szCs w:val="18"/>
                                                    </w:rPr>
                                                    <w:t>社区</w:t>
                                                  </w:r>
                                                </w:p>
                                                <w:p w14:paraId="4849293D" w14:textId="77777777" w:rsidR="00454BD5" w:rsidRPr="00064876" w:rsidRDefault="00454BD5" w:rsidP="00454BD5">
                                                  <w:pPr>
                                                    <w:spacing w:line="240" w:lineRule="auto"/>
                                                    <w:jc w:val="center"/>
                                                    <w:rPr>
                                                      <w:color w:val="000000" w:themeColor="text1"/>
                                                      <w:kern w:val="24"/>
                                                      <w:sz w:val="18"/>
                                                      <w:szCs w:val="18"/>
                                                    </w:rPr>
                                                  </w:pPr>
                                                  <w:r w:rsidRPr="00064876">
                                                    <w:rPr>
                                                      <w:color w:val="000000" w:themeColor="text1"/>
                                                      <w:kern w:val="24"/>
                                                      <w:sz w:val="18"/>
                                                      <w:szCs w:val="18"/>
                                                    </w:rPr>
                                                    <w:t>Community</w:t>
                                                  </w:r>
                                                </w:p>
                                              </w:txbxContent>
                                            </wps:txbx>
                                            <wps:bodyPr wrap="square" rtlCol="0">
                                              <a:noAutofit/>
                                            </wps:bodyPr>
                                          </wps:wsp>
                                          <wps:wsp>
                                            <wps:cNvPr id="234" name="文本框 15"/>
                                            <wps:cNvSpPr txBox="1"/>
                                            <wps:spPr>
                                              <a:xfrm>
                                                <a:off x="1960288" y="1657420"/>
                                                <a:ext cx="1592963" cy="88391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9BFD776" w14:textId="77777777" w:rsidR="00454BD5" w:rsidRPr="00782C11" w:rsidRDefault="00454BD5" w:rsidP="00454BD5">
                                                  <w:pPr>
                                                    <w:spacing w:line="240" w:lineRule="atLeast"/>
                                                    <w:jc w:val="center"/>
                                                    <w:rPr>
                                                      <w:color w:val="000000" w:themeColor="text1"/>
                                                      <w:kern w:val="24"/>
                                                      <w:sz w:val="18"/>
                                                      <w:szCs w:val="18"/>
                                                    </w:rPr>
                                                  </w:pPr>
                                                  <w:r w:rsidRPr="00782C11">
                                                    <w:rPr>
                                                      <w:rFonts w:hint="eastAsia"/>
                                                      <w:color w:val="000000" w:themeColor="text1"/>
                                                      <w:kern w:val="24"/>
                                                      <w:sz w:val="18"/>
                                                      <w:szCs w:val="18"/>
                                                    </w:rPr>
                                                    <w:t>家庭</w:t>
                                                  </w:r>
                                                </w:p>
                                                <w:p w14:paraId="0FB99C97" w14:textId="77777777" w:rsidR="00454BD5" w:rsidRPr="00782C11" w:rsidRDefault="00454BD5" w:rsidP="00454BD5">
                                                  <w:pPr>
                                                    <w:spacing w:line="240" w:lineRule="atLeast"/>
                                                    <w:jc w:val="center"/>
                                                    <w:rPr>
                                                      <w:color w:val="000000" w:themeColor="text1"/>
                                                      <w:kern w:val="24"/>
                                                      <w:sz w:val="18"/>
                                                      <w:szCs w:val="18"/>
                                                    </w:rPr>
                                                  </w:pPr>
                                                  <w:r w:rsidRPr="00782C11">
                                                    <w:rPr>
                                                      <w:color w:val="000000" w:themeColor="text1"/>
                                                      <w:kern w:val="24"/>
                                                      <w:sz w:val="18"/>
                                                      <w:szCs w:val="18"/>
                                                    </w:rPr>
                                                    <w:t>Family</w:t>
                                                  </w:r>
                                                </w:p>
                                              </w:txbxContent>
                                            </wps:txbx>
                                            <wps:bodyPr wrap="square" rtlCol="0">
                                              <a:noAutofit/>
                                            </wps:bodyPr>
                                          </wps:wsp>
                                          <wps:wsp>
                                            <wps:cNvPr id="235" name="文本框 16"/>
                                            <wps:cNvSpPr txBox="1"/>
                                            <wps:spPr>
                                              <a:xfrm>
                                                <a:off x="3942883" y="613301"/>
                                                <a:ext cx="2020572" cy="59278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EB914B6" w14:textId="77777777" w:rsidR="00454BD5" w:rsidRPr="00064876" w:rsidRDefault="00454BD5" w:rsidP="00454BD5">
                                                  <w:pPr>
                                                    <w:spacing w:line="240" w:lineRule="auto"/>
                                                    <w:jc w:val="center"/>
                                                    <w:rPr>
                                                      <w:b/>
                                                      <w:bCs/>
                                                      <w:color w:val="000000" w:themeColor="text1"/>
                                                      <w:kern w:val="24"/>
                                                      <w:sz w:val="18"/>
                                                      <w:szCs w:val="18"/>
                                                    </w:rPr>
                                                  </w:pPr>
                                                  <w:r w:rsidRPr="00064876">
                                                    <w:rPr>
                                                      <w:rFonts w:hint="eastAsia"/>
                                                      <w:b/>
                                                      <w:bCs/>
                                                      <w:color w:val="000000" w:themeColor="text1"/>
                                                      <w:kern w:val="24"/>
                                                      <w:sz w:val="18"/>
                                                      <w:szCs w:val="18"/>
                                                    </w:rPr>
                                                    <w:t>中间系统</w:t>
                                                  </w:r>
                                                </w:p>
                                                <w:p w14:paraId="7D5C6B5F" w14:textId="77777777" w:rsidR="00454BD5" w:rsidRPr="00064876" w:rsidRDefault="00454BD5" w:rsidP="00454BD5">
                                                  <w:pPr>
                                                    <w:spacing w:line="240" w:lineRule="auto"/>
                                                    <w:jc w:val="center"/>
                                                    <w:rPr>
                                                      <w:b/>
                                                      <w:bCs/>
                                                      <w:color w:val="000000" w:themeColor="text1"/>
                                                      <w:kern w:val="24"/>
                                                      <w:sz w:val="18"/>
                                                      <w:szCs w:val="18"/>
                                                    </w:rPr>
                                                  </w:pPr>
                                                  <w:r w:rsidRPr="00064876">
                                                    <w:rPr>
                                                      <w:rFonts w:hint="eastAsia"/>
                                                      <w:b/>
                                                      <w:bCs/>
                                                      <w:color w:val="000000" w:themeColor="text1"/>
                                                      <w:kern w:val="24"/>
                                                      <w:sz w:val="18"/>
                                                      <w:szCs w:val="18"/>
                                                    </w:rPr>
                                                    <w:t>（</w:t>
                                                  </w:r>
                                                  <w:r w:rsidRPr="00064876">
                                                    <w:rPr>
                                                      <w:b/>
                                                      <w:bCs/>
                                                      <w:color w:val="000000" w:themeColor="text1"/>
                                                      <w:kern w:val="24"/>
                                                      <w:sz w:val="18"/>
                                                      <w:szCs w:val="18"/>
                                                    </w:rPr>
                                                    <w:t>Mesosystem</w:t>
                                                  </w:r>
                                                  <w:r w:rsidRPr="00064876">
                                                    <w:rPr>
                                                      <w:rFonts w:hint="eastAsia"/>
                                                      <w:b/>
                                                      <w:bCs/>
                                                      <w:color w:val="000000" w:themeColor="text1"/>
                                                      <w:kern w:val="24"/>
                                                      <w:sz w:val="18"/>
                                                      <w:szCs w:val="18"/>
                                                    </w:rPr>
                                                    <w:t>）</w:t>
                                                  </w:r>
                                                </w:p>
                                              </w:txbxContent>
                                            </wps:txbx>
                                            <wps:bodyPr wrap="square" rtlCol="0">
                                              <a:noAutofit/>
                                            </wps:bodyPr>
                                          </wps:wsp>
                                          <wps:wsp>
                                            <wps:cNvPr id="236" name="文本框 17"/>
                                            <wps:cNvSpPr txBox="1"/>
                                            <wps:spPr>
                                              <a:xfrm>
                                                <a:off x="6486375" y="1734351"/>
                                                <a:ext cx="1504403" cy="85923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D9012DF" w14:textId="77777777" w:rsidR="00454BD5" w:rsidRPr="00064876" w:rsidRDefault="00454BD5" w:rsidP="00454BD5">
                                                  <w:pPr>
                                                    <w:spacing w:line="240" w:lineRule="auto"/>
                                                    <w:jc w:val="center"/>
                                                    <w:rPr>
                                                      <w:color w:val="000000" w:themeColor="text1"/>
                                                      <w:kern w:val="24"/>
                                                      <w:sz w:val="18"/>
                                                      <w:szCs w:val="18"/>
                                                    </w:rPr>
                                                  </w:pPr>
                                                  <w:r w:rsidRPr="00064876">
                                                    <w:rPr>
                                                      <w:rFonts w:hint="eastAsia"/>
                                                      <w:color w:val="000000" w:themeColor="text1"/>
                                                      <w:kern w:val="24"/>
                                                      <w:sz w:val="18"/>
                                                      <w:szCs w:val="18"/>
                                                    </w:rPr>
                                                    <w:t>日常环境</w:t>
                                                  </w:r>
                                                </w:p>
                                                <w:p w14:paraId="7B30DC7C" w14:textId="77777777" w:rsidR="00454BD5" w:rsidRPr="00064876" w:rsidRDefault="00454BD5" w:rsidP="00454BD5">
                                                  <w:pPr>
                                                    <w:spacing w:line="240" w:lineRule="auto"/>
                                                    <w:jc w:val="center"/>
                                                    <w:rPr>
                                                      <w:color w:val="000000" w:themeColor="text1"/>
                                                      <w:kern w:val="24"/>
                                                      <w:sz w:val="18"/>
                                                      <w:szCs w:val="18"/>
                                                    </w:rPr>
                                                  </w:pPr>
                                                  <w:r w:rsidRPr="00064876">
                                                    <w:rPr>
                                                      <w:color w:val="000000" w:themeColor="text1"/>
                                                      <w:kern w:val="24"/>
                                                      <w:sz w:val="18"/>
                                                      <w:szCs w:val="18"/>
                                                    </w:rPr>
                                                    <w:t xml:space="preserve">Everyday </w:t>
                                                  </w:r>
                                                </w:p>
                                                <w:p w14:paraId="1C877B55" w14:textId="77777777" w:rsidR="00454BD5" w:rsidRPr="00064876" w:rsidRDefault="00454BD5" w:rsidP="00454BD5">
                                                  <w:pPr>
                                                    <w:spacing w:line="240" w:lineRule="auto"/>
                                                    <w:jc w:val="center"/>
                                                    <w:rPr>
                                                      <w:color w:val="000000" w:themeColor="text1"/>
                                                      <w:kern w:val="24"/>
                                                      <w:sz w:val="18"/>
                                                      <w:szCs w:val="18"/>
                                                    </w:rPr>
                                                  </w:pPr>
                                                  <w:r w:rsidRPr="00064876">
                                                    <w:rPr>
                                                      <w:color w:val="000000" w:themeColor="text1"/>
                                                      <w:kern w:val="24"/>
                                                      <w:sz w:val="18"/>
                                                      <w:szCs w:val="18"/>
                                                    </w:rPr>
                                                    <w:t>landscape</w:t>
                                                  </w:r>
                                                </w:p>
                                              </w:txbxContent>
                                            </wps:txbx>
                                            <wps:bodyPr wrap="square" rtlCol="0">
                                              <a:noAutofit/>
                                            </wps:bodyPr>
                                          </wps:wsp>
                                          <wps:wsp>
                                            <wps:cNvPr id="237" name="文本框 18"/>
                                            <wps:cNvSpPr txBox="1"/>
                                            <wps:spPr>
                                              <a:xfrm>
                                                <a:off x="7060944" y="1497218"/>
                                                <a:ext cx="1915161" cy="88391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4933024" w14:textId="77777777" w:rsidR="00454BD5" w:rsidRPr="00064876" w:rsidRDefault="00454BD5" w:rsidP="00454BD5">
                                                  <w:pPr>
                                                    <w:spacing w:line="240" w:lineRule="auto"/>
                                                    <w:jc w:val="center"/>
                                                    <w:rPr>
                                                      <w:color w:val="000000" w:themeColor="text1"/>
                                                      <w:kern w:val="24"/>
                                                      <w:sz w:val="18"/>
                                                      <w:szCs w:val="18"/>
                                                    </w:rPr>
                                                  </w:pPr>
                                                  <w:r w:rsidRPr="00064876">
                                                    <w:rPr>
                                                      <w:rFonts w:hint="eastAsia"/>
                                                      <w:color w:val="000000" w:themeColor="text1"/>
                                                      <w:kern w:val="24"/>
                                                      <w:sz w:val="18"/>
                                                      <w:szCs w:val="18"/>
                                                    </w:rPr>
                                                    <w:t>传媒</w:t>
                                                  </w:r>
                                                </w:p>
                                                <w:p w14:paraId="6DAA9AC2" w14:textId="77777777" w:rsidR="00454BD5" w:rsidRPr="00064876" w:rsidRDefault="00454BD5" w:rsidP="00454BD5">
                                                  <w:pPr>
                                                    <w:spacing w:line="240" w:lineRule="auto"/>
                                                    <w:jc w:val="center"/>
                                                    <w:rPr>
                                                      <w:color w:val="000000" w:themeColor="text1"/>
                                                      <w:kern w:val="24"/>
                                                      <w:sz w:val="18"/>
                                                      <w:szCs w:val="18"/>
                                                    </w:rPr>
                                                  </w:pPr>
                                                  <w:r w:rsidRPr="00064876">
                                                    <w:rPr>
                                                      <w:color w:val="000000" w:themeColor="text1"/>
                                                      <w:kern w:val="24"/>
                                                      <w:sz w:val="18"/>
                                                      <w:szCs w:val="18"/>
                                                    </w:rPr>
                                                    <w:t>Media</w:t>
                                                  </w:r>
                                                </w:p>
                                              </w:txbxContent>
                                            </wps:txbx>
                                            <wps:bodyPr wrap="square" rtlCol="0">
                                              <a:noAutofit/>
                                            </wps:bodyPr>
                                          </wps:wsp>
                                          <wps:wsp>
                                            <wps:cNvPr id="238" name="文本框 19"/>
                                            <wps:cNvSpPr txBox="1"/>
                                            <wps:spPr>
                                              <a:xfrm>
                                                <a:off x="7862412" y="3046464"/>
                                                <a:ext cx="1417069" cy="83771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50001D5" w14:textId="77777777" w:rsidR="00454BD5" w:rsidRPr="00064876" w:rsidRDefault="00454BD5" w:rsidP="00454BD5">
                                                  <w:pPr>
                                                    <w:spacing w:line="240" w:lineRule="auto"/>
                                                    <w:jc w:val="center"/>
                                                    <w:rPr>
                                                      <w:color w:val="000000" w:themeColor="text1"/>
                                                      <w:kern w:val="24"/>
                                                      <w:sz w:val="18"/>
                                                      <w:szCs w:val="18"/>
                                                    </w:rPr>
                                                  </w:pPr>
                                                  <w:r w:rsidRPr="00064876">
                                                    <w:rPr>
                                                      <w:rFonts w:hint="eastAsia"/>
                                                      <w:color w:val="000000" w:themeColor="text1"/>
                                                      <w:kern w:val="24"/>
                                                      <w:sz w:val="18"/>
                                                      <w:szCs w:val="18"/>
                                                    </w:rPr>
                                                    <w:t>家庭收入</w:t>
                                                  </w:r>
                                                </w:p>
                                                <w:p w14:paraId="2C531DE0" w14:textId="77777777" w:rsidR="00454BD5" w:rsidRPr="00064876" w:rsidRDefault="00454BD5" w:rsidP="00454BD5">
                                                  <w:pPr>
                                                    <w:spacing w:line="240" w:lineRule="auto"/>
                                                    <w:jc w:val="center"/>
                                                    <w:rPr>
                                                      <w:color w:val="000000" w:themeColor="text1"/>
                                                      <w:kern w:val="24"/>
                                                      <w:sz w:val="18"/>
                                                      <w:szCs w:val="18"/>
                                                    </w:rPr>
                                                  </w:pPr>
                                                  <w:r w:rsidRPr="00064876">
                                                    <w:rPr>
                                                      <w:color w:val="000000" w:themeColor="text1"/>
                                                      <w:kern w:val="24"/>
                                                      <w:sz w:val="18"/>
                                                      <w:szCs w:val="18"/>
                                                    </w:rPr>
                                                    <w:t>Family</w:t>
                                                  </w:r>
                                                </w:p>
                                                <w:p w14:paraId="0BADD785" w14:textId="61BF9B4B" w:rsidR="00454BD5" w:rsidRPr="00064876" w:rsidRDefault="00871E05" w:rsidP="00454BD5">
                                                  <w:pPr>
                                                    <w:spacing w:line="240" w:lineRule="auto"/>
                                                    <w:jc w:val="center"/>
                                                    <w:rPr>
                                                      <w:color w:val="000000" w:themeColor="text1"/>
                                                      <w:kern w:val="24"/>
                                                      <w:sz w:val="18"/>
                                                      <w:szCs w:val="18"/>
                                                    </w:rPr>
                                                  </w:pPr>
                                                  <w:r>
                                                    <w:rPr>
                                                      <w:color w:val="000000" w:themeColor="text1"/>
                                                      <w:kern w:val="24"/>
                                                      <w:sz w:val="18"/>
                                                      <w:szCs w:val="18"/>
                                                    </w:rPr>
                                                    <w:t>i</w:t>
                                                  </w:r>
                                                  <w:r w:rsidR="00454BD5" w:rsidRPr="00064876">
                                                    <w:rPr>
                                                      <w:color w:val="000000" w:themeColor="text1"/>
                                                      <w:kern w:val="24"/>
                                                      <w:sz w:val="18"/>
                                                      <w:szCs w:val="18"/>
                                                    </w:rPr>
                                                    <w:t>ncome</w:t>
                                                  </w:r>
                                                </w:p>
                                              </w:txbxContent>
                                            </wps:txbx>
                                            <wps:bodyPr wrap="square" rtlCol="0">
                                              <a:noAutofit/>
                                            </wps:bodyPr>
                                          </wps:wsp>
                                          <wps:wsp>
                                            <wps:cNvPr id="239" name="文本框 20"/>
                                            <wps:cNvSpPr txBox="1"/>
                                            <wps:spPr>
                                              <a:xfrm>
                                                <a:off x="6894822" y="4779610"/>
                                                <a:ext cx="1524559" cy="109656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731C530" w14:textId="77777777" w:rsidR="00454BD5" w:rsidRPr="00064876" w:rsidRDefault="00454BD5" w:rsidP="00454BD5">
                                                  <w:pPr>
                                                    <w:spacing w:line="240" w:lineRule="auto"/>
                                                    <w:jc w:val="center"/>
                                                    <w:rPr>
                                                      <w:color w:val="000000" w:themeColor="text1"/>
                                                      <w:kern w:val="24"/>
                                                      <w:sz w:val="18"/>
                                                      <w:szCs w:val="18"/>
                                                    </w:rPr>
                                                  </w:pPr>
                                                  <w:r w:rsidRPr="00064876">
                                                    <w:rPr>
                                                      <w:rFonts w:hint="eastAsia"/>
                                                      <w:color w:val="000000" w:themeColor="text1"/>
                                                      <w:kern w:val="24"/>
                                                      <w:sz w:val="18"/>
                                                      <w:szCs w:val="18"/>
                                                    </w:rPr>
                                                    <w:t>社区服务</w:t>
                                                  </w:r>
                                                </w:p>
                                                <w:p w14:paraId="3B667AEF" w14:textId="77777777" w:rsidR="00454BD5" w:rsidRPr="00064876" w:rsidRDefault="00454BD5" w:rsidP="00454BD5">
                                                  <w:pPr>
                                                    <w:spacing w:line="240" w:lineRule="auto"/>
                                                    <w:jc w:val="center"/>
                                                    <w:rPr>
                                                      <w:color w:val="000000" w:themeColor="text1"/>
                                                      <w:kern w:val="24"/>
                                                      <w:sz w:val="18"/>
                                                      <w:szCs w:val="18"/>
                                                    </w:rPr>
                                                  </w:pPr>
                                                  <w:r w:rsidRPr="00064876">
                                                    <w:rPr>
                                                      <w:color w:val="000000" w:themeColor="text1"/>
                                                      <w:kern w:val="24"/>
                                                      <w:sz w:val="18"/>
                                                      <w:szCs w:val="18"/>
                                                    </w:rPr>
                                                    <w:t>Community</w:t>
                                                  </w:r>
                                                </w:p>
                                                <w:p w14:paraId="6586FB03" w14:textId="77777777" w:rsidR="00454BD5" w:rsidRPr="00064876" w:rsidRDefault="00454BD5" w:rsidP="00454BD5">
                                                  <w:pPr>
                                                    <w:spacing w:line="240" w:lineRule="auto"/>
                                                    <w:jc w:val="center"/>
                                                    <w:rPr>
                                                      <w:color w:val="000000" w:themeColor="text1"/>
                                                      <w:kern w:val="24"/>
                                                      <w:sz w:val="18"/>
                                                      <w:szCs w:val="18"/>
                                                    </w:rPr>
                                                  </w:pPr>
                                                  <w:r w:rsidRPr="00064876">
                                                    <w:rPr>
                                                      <w:color w:val="000000" w:themeColor="text1"/>
                                                      <w:kern w:val="24"/>
                                                      <w:sz w:val="18"/>
                                                      <w:szCs w:val="18"/>
                                                    </w:rPr>
                                                    <w:t>service</w:t>
                                                  </w:r>
                                                </w:p>
                                              </w:txbxContent>
                                            </wps:txbx>
                                            <wps:bodyPr wrap="square" rtlCol="0">
                                              <a:noAutofit/>
                                            </wps:bodyPr>
                                          </wps:wsp>
                                          <wps:wsp>
                                            <wps:cNvPr id="240" name="文本框 21"/>
                                            <wps:cNvSpPr txBox="1"/>
                                            <wps:spPr>
                                              <a:xfrm>
                                                <a:off x="3420550" y="5526335"/>
                                                <a:ext cx="3086424" cy="102457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6589A47" w14:textId="77777777" w:rsidR="00454BD5" w:rsidRPr="00064876" w:rsidRDefault="00454BD5" w:rsidP="00454BD5">
                                                  <w:pPr>
                                                    <w:spacing w:line="240" w:lineRule="auto"/>
                                                    <w:jc w:val="center"/>
                                                    <w:rPr>
                                                      <w:color w:val="000000" w:themeColor="text1"/>
                                                      <w:kern w:val="24"/>
                                                      <w:sz w:val="18"/>
                                                      <w:szCs w:val="18"/>
                                                    </w:rPr>
                                                  </w:pPr>
                                                  <w:r w:rsidRPr="00064876">
                                                    <w:rPr>
                                                      <w:rFonts w:hint="eastAsia"/>
                                                      <w:color w:val="000000" w:themeColor="text1"/>
                                                      <w:kern w:val="24"/>
                                                      <w:sz w:val="18"/>
                                                      <w:szCs w:val="18"/>
                                                    </w:rPr>
                                                    <w:t>校外教育机构</w:t>
                                                  </w:r>
                                                </w:p>
                                                <w:p w14:paraId="102356C2" w14:textId="77777777" w:rsidR="00454BD5" w:rsidRPr="00064876" w:rsidRDefault="00454BD5" w:rsidP="00454BD5">
                                                  <w:pPr>
                                                    <w:spacing w:line="240" w:lineRule="auto"/>
                                                    <w:jc w:val="center"/>
                                                    <w:rPr>
                                                      <w:color w:val="000000" w:themeColor="text1"/>
                                                      <w:kern w:val="24"/>
                                                      <w:sz w:val="18"/>
                                                      <w:szCs w:val="18"/>
                                                    </w:rPr>
                                                  </w:pPr>
                                                  <w:r w:rsidRPr="00064876">
                                                    <w:rPr>
                                                      <w:color w:val="000000" w:themeColor="text1"/>
                                                      <w:kern w:val="24"/>
                                                      <w:sz w:val="18"/>
                                                      <w:szCs w:val="18"/>
                                                    </w:rPr>
                                                    <w:t>Off-campus</w:t>
                                                  </w:r>
                                                </w:p>
                                                <w:p w14:paraId="36C41676" w14:textId="77777777" w:rsidR="00454BD5" w:rsidRPr="00064876" w:rsidRDefault="00454BD5" w:rsidP="00454BD5">
                                                  <w:pPr>
                                                    <w:spacing w:line="240" w:lineRule="auto"/>
                                                    <w:jc w:val="center"/>
                                                    <w:rPr>
                                                      <w:color w:val="000000" w:themeColor="text1"/>
                                                      <w:kern w:val="24"/>
                                                      <w:sz w:val="18"/>
                                                      <w:szCs w:val="18"/>
                                                    </w:rPr>
                                                  </w:pPr>
                                                  <w:r w:rsidRPr="00064876">
                                                    <w:rPr>
                                                      <w:color w:val="000000" w:themeColor="text1"/>
                                                      <w:kern w:val="24"/>
                                                      <w:sz w:val="18"/>
                                                      <w:szCs w:val="18"/>
                                                    </w:rPr>
                                                    <w:t>Educational</w:t>
                                                  </w:r>
                                                </w:p>
                                                <w:p w14:paraId="1B9E795F" w14:textId="77777777" w:rsidR="00454BD5" w:rsidRPr="00064876" w:rsidRDefault="00454BD5" w:rsidP="00454BD5">
                                                  <w:pPr>
                                                    <w:spacing w:line="240" w:lineRule="auto"/>
                                                    <w:jc w:val="center"/>
                                                    <w:rPr>
                                                      <w:color w:val="000000" w:themeColor="text1"/>
                                                      <w:kern w:val="24"/>
                                                      <w:sz w:val="18"/>
                                                      <w:szCs w:val="18"/>
                                                    </w:rPr>
                                                  </w:pPr>
                                                  <w:r w:rsidRPr="00064876">
                                                    <w:rPr>
                                                      <w:color w:val="000000" w:themeColor="text1"/>
                                                      <w:kern w:val="24"/>
                                                      <w:sz w:val="18"/>
                                                      <w:szCs w:val="18"/>
                                                    </w:rPr>
                                                    <w:t>agency</w:t>
                                                  </w:r>
                                                </w:p>
                                              </w:txbxContent>
                                            </wps:txbx>
                                            <wps:bodyPr wrap="square" rtlCol="0">
                                              <a:noAutofit/>
                                            </wps:bodyPr>
                                          </wps:wsp>
                                          <wps:wsp>
                                            <wps:cNvPr id="241" name="文本框 22"/>
                                            <wps:cNvSpPr txBox="1"/>
                                            <wps:spPr>
                                              <a:xfrm>
                                                <a:off x="1164551" y="4851882"/>
                                                <a:ext cx="2388699" cy="70351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9A2F673" w14:textId="77777777" w:rsidR="00454BD5" w:rsidRPr="00064876" w:rsidRDefault="00454BD5" w:rsidP="00454BD5">
                                                  <w:pPr>
                                                    <w:spacing w:line="240" w:lineRule="auto"/>
                                                    <w:jc w:val="center"/>
                                                    <w:rPr>
                                                      <w:color w:val="000000" w:themeColor="text1"/>
                                                      <w:kern w:val="24"/>
                                                      <w:sz w:val="18"/>
                                                      <w:szCs w:val="18"/>
                                                    </w:rPr>
                                                  </w:pPr>
                                                  <w:r w:rsidRPr="00064876">
                                                    <w:rPr>
                                                      <w:rFonts w:hint="eastAsia"/>
                                                      <w:color w:val="000000" w:themeColor="text1"/>
                                                      <w:kern w:val="24"/>
                                                      <w:sz w:val="18"/>
                                                      <w:szCs w:val="18"/>
                                                    </w:rPr>
                                                    <w:t>地方经济</w:t>
                                                  </w:r>
                                                </w:p>
                                                <w:p w14:paraId="6BD55172" w14:textId="77777777" w:rsidR="00454BD5" w:rsidRPr="00064876" w:rsidRDefault="00454BD5" w:rsidP="00454BD5">
                                                  <w:pPr>
                                                    <w:spacing w:line="240" w:lineRule="auto"/>
                                                    <w:jc w:val="center"/>
                                                    <w:rPr>
                                                      <w:color w:val="000000" w:themeColor="text1"/>
                                                      <w:kern w:val="24"/>
                                                      <w:sz w:val="18"/>
                                                      <w:szCs w:val="18"/>
                                                    </w:rPr>
                                                  </w:pPr>
                                                  <w:r w:rsidRPr="00064876">
                                                    <w:rPr>
                                                      <w:color w:val="000000" w:themeColor="text1"/>
                                                      <w:kern w:val="24"/>
                                                      <w:sz w:val="18"/>
                                                      <w:szCs w:val="18"/>
                                                    </w:rPr>
                                                    <w:t>Local</w:t>
                                                  </w:r>
                                                  <w:r w:rsidRPr="00064876">
                                                    <w:rPr>
                                                      <w:rFonts w:hint="eastAsia"/>
                                                      <w:color w:val="000000" w:themeColor="text1"/>
                                                      <w:kern w:val="24"/>
                                                      <w:sz w:val="18"/>
                                                      <w:szCs w:val="18"/>
                                                    </w:rPr>
                                                    <w:t xml:space="preserve"> </w:t>
                                                  </w:r>
                                                  <w:r w:rsidRPr="00064876">
                                                    <w:rPr>
                                                      <w:color w:val="000000" w:themeColor="text1"/>
                                                      <w:kern w:val="24"/>
                                                      <w:sz w:val="18"/>
                                                      <w:szCs w:val="18"/>
                                                    </w:rPr>
                                                    <w:t>economy</w:t>
                                                  </w:r>
                                                </w:p>
                                              </w:txbxContent>
                                            </wps:txbx>
                                            <wps:bodyPr wrap="square" rtlCol="0">
                                              <a:noAutofit/>
                                            </wps:bodyPr>
                                          </wps:wsp>
                                          <wps:wsp>
                                            <wps:cNvPr id="242" name="文本框 23"/>
                                            <wps:cNvSpPr txBox="1"/>
                                            <wps:spPr>
                                              <a:xfrm>
                                                <a:off x="580852" y="2847920"/>
                                                <a:ext cx="1464302" cy="12801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1A2810A" w14:textId="77777777" w:rsidR="00454BD5" w:rsidRPr="00064876" w:rsidRDefault="00454BD5" w:rsidP="00454BD5">
                                                  <w:pPr>
                                                    <w:spacing w:line="240" w:lineRule="auto"/>
                                                    <w:jc w:val="center"/>
                                                    <w:rPr>
                                                      <w:color w:val="000000" w:themeColor="text1"/>
                                                      <w:kern w:val="24"/>
                                                      <w:sz w:val="18"/>
                                                      <w:szCs w:val="18"/>
                                                    </w:rPr>
                                                  </w:pPr>
                                                  <w:r w:rsidRPr="00064876">
                                                    <w:rPr>
                                                      <w:rFonts w:hint="eastAsia"/>
                                                      <w:color w:val="000000" w:themeColor="text1"/>
                                                      <w:kern w:val="24"/>
                                                      <w:sz w:val="18"/>
                                                      <w:szCs w:val="18"/>
                                                    </w:rPr>
                                                    <w:t>地方政策</w:t>
                                                  </w:r>
                                                </w:p>
                                                <w:p w14:paraId="023D5BF1" w14:textId="77777777" w:rsidR="00454BD5" w:rsidRPr="00064876" w:rsidRDefault="00454BD5" w:rsidP="00454BD5">
                                                  <w:pPr>
                                                    <w:spacing w:line="240" w:lineRule="auto"/>
                                                    <w:jc w:val="center"/>
                                                    <w:rPr>
                                                      <w:color w:val="000000" w:themeColor="text1"/>
                                                      <w:kern w:val="24"/>
                                                      <w:sz w:val="18"/>
                                                      <w:szCs w:val="18"/>
                                                    </w:rPr>
                                                  </w:pPr>
                                                  <w:r w:rsidRPr="00064876">
                                                    <w:rPr>
                                                      <w:color w:val="000000" w:themeColor="text1"/>
                                                      <w:kern w:val="24"/>
                                                      <w:sz w:val="18"/>
                                                      <w:szCs w:val="18"/>
                                                    </w:rPr>
                                                    <w:t>Local</w:t>
                                                  </w:r>
                                                  <w:r w:rsidRPr="00064876">
                                                    <w:rPr>
                                                      <w:rFonts w:hint="eastAsia"/>
                                                      <w:color w:val="000000" w:themeColor="text1"/>
                                                      <w:kern w:val="24"/>
                                                      <w:sz w:val="18"/>
                                                      <w:szCs w:val="18"/>
                                                    </w:rPr>
                                                    <w:t xml:space="preserve"> </w:t>
                                                  </w:r>
                                                  <w:r w:rsidRPr="00064876">
                                                    <w:rPr>
                                                      <w:color w:val="000000" w:themeColor="text1"/>
                                                      <w:kern w:val="24"/>
                                                      <w:sz w:val="18"/>
                                                      <w:szCs w:val="18"/>
                                                    </w:rPr>
                                                    <w:t>policy</w:t>
                                                  </w:r>
                                                </w:p>
                                              </w:txbxContent>
                                            </wps:txbx>
                                            <wps:bodyPr wrap="square" rtlCol="0">
                                              <a:noAutofit/>
                                            </wps:bodyPr>
                                          </wps:wsp>
                                          <wps:wsp>
                                            <wps:cNvPr id="243" name="文本框 24"/>
                                            <wps:cNvSpPr txBox="1"/>
                                            <wps:spPr>
                                              <a:xfrm>
                                                <a:off x="885258" y="1680810"/>
                                                <a:ext cx="1630545" cy="67390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6FCD10B" w14:textId="77777777" w:rsidR="00454BD5" w:rsidRPr="00064876" w:rsidRDefault="00454BD5" w:rsidP="00454BD5">
                                                  <w:pPr>
                                                    <w:spacing w:line="240" w:lineRule="auto"/>
                                                    <w:jc w:val="center"/>
                                                    <w:rPr>
                                                      <w:color w:val="000000" w:themeColor="text1"/>
                                                      <w:kern w:val="24"/>
                                                      <w:sz w:val="18"/>
                                                      <w:szCs w:val="18"/>
                                                    </w:rPr>
                                                  </w:pPr>
                                                  <w:r w:rsidRPr="00064876">
                                                    <w:rPr>
                                                      <w:rFonts w:hint="eastAsia"/>
                                                      <w:color w:val="000000" w:themeColor="text1"/>
                                                      <w:kern w:val="24"/>
                                                      <w:sz w:val="18"/>
                                                      <w:szCs w:val="18"/>
                                                    </w:rPr>
                                                    <w:t>地方文化</w:t>
                                                  </w:r>
                                                </w:p>
                                                <w:p w14:paraId="2BEC5815" w14:textId="77777777" w:rsidR="00454BD5" w:rsidRPr="00064876" w:rsidRDefault="00454BD5" w:rsidP="00454BD5">
                                                  <w:pPr>
                                                    <w:spacing w:line="240" w:lineRule="auto"/>
                                                    <w:jc w:val="center"/>
                                                    <w:rPr>
                                                      <w:color w:val="000000" w:themeColor="text1"/>
                                                      <w:kern w:val="24"/>
                                                      <w:sz w:val="18"/>
                                                      <w:szCs w:val="18"/>
                                                    </w:rPr>
                                                  </w:pPr>
                                                  <w:r w:rsidRPr="00064876">
                                                    <w:rPr>
                                                      <w:color w:val="000000" w:themeColor="text1"/>
                                                      <w:kern w:val="24"/>
                                                      <w:sz w:val="18"/>
                                                      <w:szCs w:val="18"/>
                                                    </w:rPr>
                                                    <w:t>Local culture</w:t>
                                                  </w:r>
                                                </w:p>
                                              </w:txbxContent>
                                            </wps:txbx>
                                            <wps:bodyPr wrap="square" rtlCol="0">
                                              <a:noAutofit/>
                                            </wps:bodyPr>
                                          </wps:wsp>
                                          <wps:wsp>
                                            <wps:cNvPr id="244" name="文本框 25"/>
                                            <wps:cNvSpPr txBox="1"/>
                                            <wps:spPr>
                                              <a:xfrm>
                                                <a:off x="3993894" y="121706"/>
                                                <a:ext cx="1914523" cy="88391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4FBFA3C" w14:textId="77777777" w:rsidR="00454BD5" w:rsidRPr="00064876" w:rsidRDefault="00454BD5" w:rsidP="00454BD5">
                                                  <w:pPr>
                                                    <w:spacing w:line="240" w:lineRule="auto"/>
                                                    <w:jc w:val="center"/>
                                                    <w:rPr>
                                                      <w:b/>
                                                      <w:bCs/>
                                                      <w:color w:val="000000" w:themeColor="text1"/>
                                                      <w:kern w:val="24"/>
                                                      <w:sz w:val="18"/>
                                                      <w:szCs w:val="18"/>
                                                    </w:rPr>
                                                  </w:pPr>
                                                  <w:r w:rsidRPr="00064876">
                                                    <w:rPr>
                                                      <w:rFonts w:hint="eastAsia"/>
                                                      <w:b/>
                                                      <w:bCs/>
                                                      <w:color w:val="000000" w:themeColor="text1"/>
                                                      <w:kern w:val="24"/>
                                                      <w:sz w:val="18"/>
                                                      <w:szCs w:val="18"/>
                                                    </w:rPr>
                                                    <w:t>外部系统</w:t>
                                                  </w:r>
                                                </w:p>
                                                <w:p w14:paraId="71BB8781" w14:textId="77777777" w:rsidR="00454BD5" w:rsidRPr="00064876" w:rsidRDefault="00454BD5" w:rsidP="00454BD5">
                                                  <w:pPr>
                                                    <w:spacing w:line="240" w:lineRule="auto"/>
                                                    <w:jc w:val="center"/>
                                                    <w:rPr>
                                                      <w:b/>
                                                      <w:bCs/>
                                                      <w:color w:val="000000" w:themeColor="text1"/>
                                                      <w:kern w:val="24"/>
                                                      <w:sz w:val="18"/>
                                                      <w:szCs w:val="18"/>
                                                    </w:rPr>
                                                  </w:pPr>
                                                  <w:r w:rsidRPr="00064876">
                                                    <w:rPr>
                                                      <w:rFonts w:hint="eastAsia"/>
                                                      <w:b/>
                                                      <w:bCs/>
                                                      <w:color w:val="000000" w:themeColor="text1"/>
                                                      <w:kern w:val="24"/>
                                                      <w:sz w:val="18"/>
                                                      <w:szCs w:val="18"/>
                                                    </w:rPr>
                                                    <w:t>（</w:t>
                                                  </w:r>
                                                  <w:r w:rsidRPr="00064876">
                                                    <w:rPr>
                                                      <w:b/>
                                                      <w:bCs/>
                                                      <w:color w:val="000000" w:themeColor="text1"/>
                                                      <w:kern w:val="24"/>
                                                      <w:sz w:val="18"/>
                                                      <w:szCs w:val="18"/>
                                                    </w:rPr>
                                                    <w:t>Exosystem</w:t>
                                                  </w:r>
                                                  <w:r w:rsidRPr="00064876">
                                                    <w:rPr>
                                                      <w:rFonts w:hint="eastAsia"/>
                                                      <w:b/>
                                                      <w:bCs/>
                                                      <w:color w:val="000000" w:themeColor="text1"/>
                                                      <w:kern w:val="24"/>
                                                      <w:sz w:val="18"/>
                                                      <w:szCs w:val="18"/>
                                                    </w:rPr>
                                                    <w:t>）</w:t>
                                                  </w:r>
                                                </w:p>
                                              </w:txbxContent>
                                            </wps:txbx>
                                            <wps:bodyPr wrap="square" rtlCol="0">
                                              <a:noAutofit/>
                                            </wps:bodyPr>
                                          </wps:wsp>
                                          <wps:wsp>
                                            <wps:cNvPr id="245" name="椭圆 245"/>
                                            <wps:cNvSpPr/>
                                            <wps:spPr>
                                              <a:xfrm>
                                                <a:off x="214793" y="-333686"/>
                                                <a:ext cx="9453990" cy="7389213"/>
                                              </a:xfrm>
                                              <a:prstGeom prst="ellipse">
                                                <a:avLst/>
                                              </a:prstGeom>
                                              <a:noFill/>
                                              <a:ln w="9525" cap="flat" cmpd="sng" algn="ctr">
                                                <a:solidFill>
                                                  <a:sysClr val="windowText" lastClr="000000"/>
                                                </a:solidFill>
                                                <a:prstDash val="solid"/>
                                                <a:miter lim="800000"/>
                                              </a:ln>
                                              <a:effectLst/>
                                            </wps:spPr>
                                            <wps:bodyPr rtlCol="0" anchor="ctr"/>
                                          </wps:wsp>
                                          <wps:wsp>
                                            <wps:cNvPr id="246" name="文本框 27"/>
                                            <wps:cNvSpPr txBox="1"/>
                                            <wps:spPr>
                                              <a:xfrm>
                                                <a:off x="3828055" y="-366937"/>
                                                <a:ext cx="2231012" cy="88392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24A4ECB" w14:textId="77777777" w:rsidR="00454BD5" w:rsidRPr="00064876" w:rsidRDefault="00454BD5" w:rsidP="00454BD5">
                                                  <w:pPr>
                                                    <w:spacing w:line="240" w:lineRule="auto"/>
                                                    <w:jc w:val="center"/>
                                                    <w:rPr>
                                                      <w:b/>
                                                      <w:bCs/>
                                                      <w:color w:val="000000" w:themeColor="text1"/>
                                                      <w:kern w:val="24"/>
                                                      <w:sz w:val="18"/>
                                                      <w:szCs w:val="18"/>
                                                    </w:rPr>
                                                  </w:pPr>
                                                  <w:r w:rsidRPr="00064876">
                                                    <w:rPr>
                                                      <w:rFonts w:hint="eastAsia"/>
                                                      <w:b/>
                                                      <w:bCs/>
                                                      <w:color w:val="000000" w:themeColor="text1"/>
                                                      <w:kern w:val="24"/>
                                                      <w:sz w:val="18"/>
                                                      <w:szCs w:val="18"/>
                                                    </w:rPr>
                                                    <w:t>宏观系统</w:t>
                                                  </w:r>
                                                </w:p>
                                                <w:p w14:paraId="37BDABC5" w14:textId="77777777" w:rsidR="00454BD5" w:rsidRPr="00064876" w:rsidRDefault="00454BD5" w:rsidP="00454BD5">
                                                  <w:pPr>
                                                    <w:spacing w:line="240" w:lineRule="auto"/>
                                                    <w:jc w:val="center"/>
                                                    <w:rPr>
                                                      <w:b/>
                                                      <w:bCs/>
                                                      <w:color w:val="000000" w:themeColor="text1"/>
                                                      <w:kern w:val="24"/>
                                                      <w:sz w:val="18"/>
                                                      <w:szCs w:val="18"/>
                                                    </w:rPr>
                                                  </w:pPr>
                                                  <w:r w:rsidRPr="00064876">
                                                    <w:rPr>
                                                      <w:rFonts w:hint="eastAsia"/>
                                                      <w:b/>
                                                      <w:bCs/>
                                                      <w:color w:val="000000" w:themeColor="text1"/>
                                                      <w:kern w:val="24"/>
                                                      <w:sz w:val="18"/>
                                                      <w:szCs w:val="18"/>
                                                    </w:rPr>
                                                    <w:t>（</w:t>
                                                  </w:r>
                                                  <w:r w:rsidRPr="00064876">
                                                    <w:rPr>
                                                      <w:b/>
                                                      <w:bCs/>
                                                      <w:color w:val="000000" w:themeColor="text1"/>
                                                      <w:kern w:val="24"/>
                                                      <w:sz w:val="18"/>
                                                      <w:szCs w:val="18"/>
                                                    </w:rPr>
                                                    <w:t>Macrosystem</w:t>
                                                  </w:r>
                                                  <w:r w:rsidRPr="00064876">
                                                    <w:rPr>
                                                      <w:rFonts w:hint="eastAsia"/>
                                                      <w:b/>
                                                      <w:bCs/>
                                                      <w:color w:val="000000" w:themeColor="text1"/>
                                                      <w:kern w:val="24"/>
                                                      <w:sz w:val="18"/>
                                                      <w:szCs w:val="18"/>
                                                    </w:rPr>
                                                    <w:t>）</w:t>
                                                  </w:r>
                                                </w:p>
                                              </w:txbxContent>
                                            </wps:txbx>
                                            <wps:bodyPr wrap="square" rtlCol="0">
                                              <a:noAutofit/>
                                            </wps:bodyPr>
                                          </wps:wsp>
                                          <wps:wsp>
                                            <wps:cNvPr id="247" name="直接箭头连接符 247"/>
                                            <wps:cNvCnPr/>
                                            <wps:spPr>
                                              <a:xfrm flipH="1">
                                                <a:off x="6647508" y="974144"/>
                                                <a:ext cx="340887" cy="399800"/>
                                              </a:xfrm>
                                              <a:prstGeom prst="straightConnector1">
                                                <a:avLst/>
                                              </a:prstGeom>
                                              <a:noFill/>
                                              <a:ln w="9525" cap="flat" cmpd="sng" algn="ctr">
                                                <a:solidFill>
                                                  <a:sysClr val="windowText" lastClr="000000"/>
                                                </a:solidFill>
                                                <a:prstDash val="solid"/>
                                                <a:miter lim="800000"/>
                                                <a:headEnd type="triangle"/>
                                                <a:tailEnd type="triangle"/>
                                              </a:ln>
                                              <a:effectLst/>
                                            </wps:spPr>
                                            <wps:bodyPr/>
                                          </wps:wsp>
                                          <wps:wsp>
                                            <wps:cNvPr id="248" name="直接箭头连接符 248"/>
                                            <wps:cNvCnPr/>
                                            <wps:spPr>
                                              <a:xfrm>
                                                <a:off x="2842378" y="1005624"/>
                                                <a:ext cx="373117" cy="406257"/>
                                              </a:xfrm>
                                              <a:prstGeom prst="straightConnector1">
                                                <a:avLst/>
                                              </a:prstGeom>
                                              <a:noFill/>
                                              <a:ln w="9525" cap="flat" cmpd="sng" algn="ctr">
                                                <a:solidFill>
                                                  <a:sysClr val="windowText" lastClr="000000"/>
                                                </a:solidFill>
                                                <a:prstDash val="solid"/>
                                                <a:miter lim="800000"/>
                                                <a:headEnd type="triangle"/>
                                                <a:tailEnd type="triangle"/>
                                              </a:ln>
                                              <a:effectLst/>
                                            </wps:spPr>
                                            <wps:bodyPr/>
                                          </wps:wsp>
                                          <wps:wsp>
                                            <wps:cNvPr id="249" name="直接箭头连接符 249"/>
                                            <wps:cNvCnPr/>
                                            <wps:spPr>
                                              <a:xfrm flipH="1">
                                                <a:off x="5791980" y="2058757"/>
                                                <a:ext cx="273157" cy="322379"/>
                                              </a:xfrm>
                                              <a:prstGeom prst="straightConnector1">
                                                <a:avLst/>
                                              </a:prstGeom>
                                              <a:noFill/>
                                              <a:ln w="9525" cap="flat" cmpd="sng" algn="ctr">
                                                <a:solidFill>
                                                  <a:sysClr val="windowText" lastClr="000000"/>
                                                </a:solidFill>
                                                <a:prstDash val="solid"/>
                                                <a:miter lim="800000"/>
                                                <a:headEnd type="triangle"/>
                                                <a:tailEnd type="triangle"/>
                                              </a:ln>
                                              <a:effectLst/>
                                            </wps:spPr>
                                            <wps:bodyPr/>
                                          </wps:wsp>
                                          <wps:wsp>
                                            <wps:cNvPr id="250" name="直接箭头连接符 250"/>
                                            <wps:cNvCnPr/>
                                            <wps:spPr>
                                              <a:xfrm>
                                                <a:off x="3828055" y="2053434"/>
                                                <a:ext cx="273620" cy="374456"/>
                                              </a:xfrm>
                                              <a:prstGeom prst="straightConnector1">
                                                <a:avLst/>
                                              </a:prstGeom>
                                              <a:noFill/>
                                              <a:ln w="9525" cap="flat" cmpd="sng" algn="ctr">
                                                <a:solidFill>
                                                  <a:sysClr val="windowText" lastClr="000000"/>
                                                </a:solidFill>
                                                <a:prstDash val="solid"/>
                                                <a:miter lim="800000"/>
                                                <a:headEnd type="triangle"/>
                                                <a:tailEnd type="triangle"/>
                                              </a:ln>
                                              <a:effectLst/>
                                            </wps:spPr>
                                            <wps:bodyPr/>
                                          </wps:wsp>
                                          <wps:wsp>
                                            <wps:cNvPr id="251" name="直接箭头连接符 251"/>
                                            <wps:cNvCnPr/>
                                            <wps:spPr>
                                              <a:xfrm>
                                                <a:off x="6028614" y="4383623"/>
                                                <a:ext cx="179793" cy="346815"/>
                                              </a:xfrm>
                                              <a:prstGeom prst="straightConnector1">
                                                <a:avLst/>
                                              </a:prstGeom>
                                              <a:noFill/>
                                              <a:ln w="9525" cap="flat" cmpd="sng" algn="ctr">
                                                <a:solidFill>
                                                  <a:sysClr val="windowText" lastClr="000000"/>
                                                </a:solidFill>
                                                <a:prstDash val="solid"/>
                                                <a:miter lim="800000"/>
                                                <a:headEnd type="triangle"/>
                                                <a:tailEnd type="triangle"/>
                                              </a:ln>
                                              <a:effectLst/>
                                            </wps:spPr>
                                            <wps:bodyPr/>
                                          </wps:wsp>
                                          <wps:wsp>
                                            <wps:cNvPr id="252" name="直接箭头连接符 252"/>
                                            <wps:cNvCnPr/>
                                            <wps:spPr>
                                              <a:xfrm flipH="1">
                                                <a:off x="3743470" y="4474721"/>
                                                <a:ext cx="199413" cy="359327"/>
                                              </a:xfrm>
                                              <a:prstGeom prst="straightConnector1">
                                                <a:avLst/>
                                              </a:prstGeom>
                                              <a:noFill/>
                                              <a:ln w="9525" cap="flat" cmpd="sng" algn="ctr">
                                                <a:solidFill>
                                                  <a:sysClr val="windowText" lastClr="000000"/>
                                                </a:solidFill>
                                                <a:prstDash val="solid"/>
                                                <a:miter lim="800000"/>
                                                <a:headEnd type="triangle"/>
                                                <a:tailEnd type="triangle"/>
                                              </a:ln>
                                              <a:effectLst/>
                                            </wps:spPr>
                                            <wps:bodyPr/>
                                          </wps:wsp>
                                          <wps:wsp>
                                            <wps:cNvPr id="253" name="直接箭头连接符 253"/>
                                            <wps:cNvCnPr/>
                                            <wps:spPr>
                                              <a:xfrm>
                                                <a:off x="7556575" y="4028957"/>
                                                <a:ext cx="373244" cy="346607"/>
                                              </a:xfrm>
                                              <a:prstGeom prst="straightConnector1">
                                                <a:avLst/>
                                              </a:prstGeom>
                                              <a:noFill/>
                                              <a:ln w="9525" cap="flat" cmpd="sng" algn="ctr">
                                                <a:solidFill>
                                                  <a:sysClr val="windowText" lastClr="000000"/>
                                                </a:solidFill>
                                                <a:prstDash val="solid"/>
                                                <a:miter lim="800000"/>
                                                <a:headEnd type="triangle"/>
                                                <a:tailEnd type="triangle"/>
                                              </a:ln>
                                              <a:effectLst/>
                                            </wps:spPr>
                                            <wps:bodyPr/>
                                          </wps:wsp>
                                          <wps:wsp>
                                            <wps:cNvPr id="254" name="直接箭头连接符 254"/>
                                            <wps:cNvCnPr/>
                                            <wps:spPr>
                                              <a:xfrm>
                                                <a:off x="6898032" y="5714730"/>
                                                <a:ext cx="314927" cy="527276"/>
                                              </a:xfrm>
                                              <a:prstGeom prst="straightConnector1">
                                                <a:avLst/>
                                              </a:prstGeom>
                                              <a:noFill/>
                                              <a:ln w="9525" cap="flat" cmpd="sng" algn="ctr">
                                                <a:solidFill>
                                                  <a:sysClr val="windowText" lastClr="000000"/>
                                                </a:solidFill>
                                                <a:prstDash val="solid"/>
                                                <a:miter lim="800000"/>
                                                <a:headEnd type="triangle"/>
                                                <a:tailEnd type="triangle"/>
                                              </a:ln>
                                              <a:effectLst/>
                                            </wps:spPr>
                                            <wps:bodyPr/>
                                          </wps:wsp>
                                          <wps:wsp>
                                            <wps:cNvPr id="255" name="空心弧 255"/>
                                            <wps:cNvSpPr/>
                                            <wps:spPr>
                                              <a:xfrm rot="21540000">
                                                <a:off x="2657636" y="5754680"/>
                                                <a:ext cx="4852321" cy="1986155"/>
                                              </a:xfrm>
                                              <a:prstGeom prst="blockArc">
                                                <a:avLst>
                                                  <a:gd name="adj1" fmla="val 10800000"/>
                                                  <a:gd name="adj2" fmla="val 118381"/>
                                                  <a:gd name="adj3" fmla="val 9659"/>
                                                </a:avLst>
                                              </a:prstGeom>
                                              <a:noFill/>
                                              <a:ln>
                                                <a:noFill/>
                                              </a:ln>
                                            </wps:spPr>
                                            <wps:style>
                                              <a:lnRef idx="0">
                                                <a:scrgbClr r="0" g="0" b="0"/>
                                              </a:lnRef>
                                              <a:fillRef idx="0">
                                                <a:scrgbClr r="0" g="0" b="0"/>
                                              </a:fillRef>
                                              <a:effectRef idx="0">
                                                <a:scrgbClr r="0" g="0" b="0"/>
                                              </a:effectRef>
                                              <a:fontRef idx="minor">
                                                <a:schemeClr val="dk1"/>
                                              </a:fontRef>
                                            </wps:style>
                                            <wps:txbx>
                                              <w:txbxContent>
                                                <w:p w14:paraId="02737F3C" w14:textId="77777777" w:rsidR="00454BD5" w:rsidRPr="000370C8" w:rsidRDefault="00454BD5" w:rsidP="00733B30">
                                                  <w:pPr>
                                                    <w:spacing w:line="264" w:lineRule="auto"/>
                                                    <w:jc w:val="center"/>
                                                    <w:rPr>
                                                      <w:color w:val="000000" w:themeColor="text1"/>
                                                      <w:kern w:val="24"/>
                                                      <w:sz w:val="20"/>
                                                      <w:szCs w:val="20"/>
                                                    </w:rPr>
                                                  </w:pPr>
                                                  <w:r w:rsidRPr="000370C8">
                                                    <w:rPr>
                                                      <w:rFonts w:hint="eastAsia"/>
                                                      <w:color w:val="000000" w:themeColor="text1"/>
                                                      <w:kern w:val="24"/>
                                                      <w:sz w:val="20"/>
                                                      <w:szCs w:val="20"/>
                                                    </w:rPr>
                                                    <w:t>意识形态、文化与亚文化、社会环境</w:t>
                                                  </w:r>
                                                </w:p>
                                                <w:p w14:paraId="23E4CC08" w14:textId="77777777" w:rsidR="00454BD5" w:rsidRPr="000370C8" w:rsidRDefault="00454BD5" w:rsidP="00733B30">
                                                  <w:pPr>
                                                    <w:spacing w:line="264" w:lineRule="auto"/>
                                                    <w:jc w:val="center"/>
                                                    <w:rPr>
                                                      <w:color w:val="000000" w:themeColor="text1"/>
                                                      <w:kern w:val="24"/>
                                                      <w:sz w:val="20"/>
                                                      <w:szCs w:val="20"/>
                                                    </w:rPr>
                                                  </w:pPr>
                                                  <w:r w:rsidRPr="000370C8">
                                                    <w:rPr>
                                                      <w:color w:val="000000" w:themeColor="text1"/>
                                                      <w:kern w:val="24"/>
                                                      <w:sz w:val="20"/>
                                                      <w:szCs w:val="20"/>
                                                    </w:rPr>
                                                    <w:t>Ideology, Culture and subculture, Social environment</w:t>
                                                  </w:r>
                                                </w:p>
                                              </w:txbxContent>
                                            </wps:txbx>
                                            <wps:bodyPr spcFirstLastPara="1" wrap="square" numCol="1" rtlCol="0" anchor="ctr">
                                              <a:prstTxWarp prst="textArchDown">
                                                <a:avLst>
                                                  <a:gd name="adj" fmla="val 365982"/>
                                                </a:avLst>
                                              </a:prstTxWarp>
                                              <a:noAutofit/>
                                            </wps:bodyPr>
                                          </wps:wsp>
                                          <wps:wsp>
                                            <wps:cNvPr id="256" name="任意多边形: 形状 256"/>
                                            <wps:cNvSpPr/>
                                            <wps:spPr>
                                              <a:xfrm rot="411051">
                                                <a:off x="7262669" y="2768975"/>
                                                <a:ext cx="194956" cy="930906"/>
                                              </a:xfrm>
                                              <a:custGeom>
                                                <a:avLst/>
                                                <a:gdLst>
                                                  <a:gd name="connsiteX0" fmla="*/ 0 w 420841"/>
                                                  <a:gd name="connsiteY0" fmla="*/ 0 h 1508568"/>
                                                  <a:gd name="connsiteX1" fmla="*/ 54015 w 420841"/>
                                                  <a:gd name="connsiteY1" fmla="*/ 57874 h 1508568"/>
                                                  <a:gd name="connsiteX2" fmla="*/ 123463 w 420841"/>
                                                  <a:gd name="connsiteY2" fmla="*/ 138897 h 1508568"/>
                                                  <a:gd name="connsiteX3" fmla="*/ 165903 w 420841"/>
                                                  <a:gd name="connsiteY3" fmla="*/ 196770 h 1508568"/>
                                                  <a:gd name="connsiteX4" fmla="*/ 216060 w 420841"/>
                                                  <a:gd name="connsiteY4" fmla="*/ 262360 h 1508568"/>
                                                  <a:gd name="connsiteX5" fmla="*/ 273934 w 420841"/>
                                                  <a:gd name="connsiteY5" fmla="*/ 362674 h 1508568"/>
                                                  <a:gd name="connsiteX6" fmla="*/ 316374 w 420841"/>
                                                  <a:gd name="connsiteY6" fmla="*/ 462988 h 1508568"/>
                                                  <a:gd name="connsiteX7" fmla="*/ 354957 w 420841"/>
                                                  <a:gd name="connsiteY7" fmla="*/ 547869 h 1508568"/>
                                                  <a:gd name="connsiteX8" fmla="*/ 389681 w 420841"/>
                                                  <a:gd name="connsiteY8" fmla="*/ 636608 h 1508568"/>
                                                  <a:gd name="connsiteX9" fmla="*/ 408972 w 420841"/>
                                                  <a:gd name="connsiteY9" fmla="*/ 760071 h 1508568"/>
                                                  <a:gd name="connsiteX10" fmla="*/ 420546 w 420841"/>
                                                  <a:gd name="connsiteY10" fmla="*/ 898968 h 1508568"/>
                                                  <a:gd name="connsiteX11" fmla="*/ 416688 w 420841"/>
                                                  <a:gd name="connsiteY11" fmla="*/ 1037864 h 1508568"/>
                                                  <a:gd name="connsiteX12" fmla="*/ 408972 w 420841"/>
                                                  <a:gd name="connsiteY12" fmla="*/ 1122745 h 1508568"/>
                                                  <a:gd name="connsiteX13" fmla="*/ 378106 w 420841"/>
                                                  <a:gd name="connsiteY13" fmla="*/ 1238492 h 1508568"/>
                                                  <a:gd name="connsiteX14" fmla="*/ 354957 w 420841"/>
                                                  <a:gd name="connsiteY14" fmla="*/ 1315656 h 1508568"/>
                                                  <a:gd name="connsiteX15" fmla="*/ 304800 w 420841"/>
                                                  <a:gd name="connsiteY15" fmla="*/ 1446836 h 1508568"/>
                                                  <a:gd name="connsiteX16" fmla="*/ 270076 w 420841"/>
                                                  <a:gd name="connsiteY16" fmla="*/ 1508568 h 15085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20841" h="1508568">
                                                    <a:moveTo>
                                                      <a:pt x="0" y="0"/>
                                                    </a:moveTo>
                                                    <a:cubicBezTo>
                                                      <a:pt x="16719" y="17362"/>
                                                      <a:pt x="33438" y="34725"/>
                                                      <a:pt x="54015" y="57874"/>
                                                    </a:cubicBezTo>
                                                    <a:cubicBezTo>
                                                      <a:pt x="74592" y="81023"/>
                                                      <a:pt x="104815" y="115748"/>
                                                      <a:pt x="123463" y="138897"/>
                                                    </a:cubicBezTo>
                                                    <a:cubicBezTo>
                                                      <a:pt x="142111" y="162046"/>
                                                      <a:pt x="150470" y="176193"/>
                                                      <a:pt x="165903" y="196770"/>
                                                    </a:cubicBezTo>
                                                    <a:cubicBezTo>
                                                      <a:pt x="181336" y="217347"/>
                                                      <a:pt x="198055" y="234709"/>
                                                      <a:pt x="216060" y="262360"/>
                                                    </a:cubicBezTo>
                                                    <a:cubicBezTo>
                                                      <a:pt x="234065" y="290011"/>
                                                      <a:pt x="257215" y="329236"/>
                                                      <a:pt x="273934" y="362674"/>
                                                    </a:cubicBezTo>
                                                    <a:cubicBezTo>
                                                      <a:pt x="290653" y="396112"/>
                                                      <a:pt x="302870" y="432122"/>
                                                      <a:pt x="316374" y="462988"/>
                                                    </a:cubicBezTo>
                                                    <a:cubicBezTo>
                                                      <a:pt x="329878" y="493854"/>
                                                      <a:pt x="342739" y="518932"/>
                                                      <a:pt x="354957" y="547869"/>
                                                    </a:cubicBezTo>
                                                    <a:cubicBezTo>
                                                      <a:pt x="367175" y="576806"/>
                                                      <a:pt x="380678" y="601241"/>
                                                      <a:pt x="389681" y="636608"/>
                                                    </a:cubicBezTo>
                                                    <a:cubicBezTo>
                                                      <a:pt x="398684" y="671975"/>
                                                      <a:pt x="403828" y="716344"/>
                                                      <a:pt x="408972" y="760071"/>
                                                    </a:cubicBezTo>
                                                    <a:cubicBezTo>
                                                      <a:pt x="414116" y="803798"/>
                                                      <a:pt x="419260" y="852669"/>
                                                      <a:pt x="420546" y="898968"/>
                                                    </a:cubicBezTo>
                                                    <a:cubicBezTo>
                                                      <a:pt x="421832" y="945267"/>
                                                      <a:pt x="418617" y="1000568"/>
                                                      <a:pt x="416688" y="1037864"/>
                                                    </a:cubicBezTo>
                                                    <a:cubicBezTo>
                                                      <a:pt x="414759" y="1075160"/>
                                                      <a:pt x="415402" y="1089307"/>
                                                      <a:pt x="408972" y="1122745"/>
                                                    </a:cubicBezTo>
                                                    <a:cubicBezTo>
                                                      <a:pt x="402542" y="1156183"/>
                                                      <a:pt x="387109" y="1206340"/>
                                                      <a:pt x="378106" y="1238492"/>
                                                    </a:cubicBezTo>
                                                    <a:cubicBezTo>
                                                      <a:pt x="369104" y="1270644"/>
                                                      <a:pt x="367175" y="1280932"/>
                                                      <a:pt x="354957" y="1315656"/>
                                                    </a:cubicBezTo>
                                                    <a:cubicBezTo>
                                                      <a:pt x="342739" y="1350380"/>
                                                      <a:pt x="318947" y="1414684"/>
                                                      <a:pt x="304800" y="1446836"/>
                                                    </a:cubicBezTo>
                                                    <a:cubicBezTo>
                                                      <a:pt x="290653" y="1478988"/>
                                                      <a:pt x="280364" y="1493778"/>
                                                      <a:pt x="270076" y="1508568"/>
                                                    </a:cubicBezTo>
                                                  </a:path>
                                                </a:pathLst>
                                              </a:custGeom>
                                              <a:noFill/>
                                              <a:ln w="9525" cap="flat" cmpd="sng" algn="ctr">
                                                <a:solidFill>
                                                  <a:sysClr val="windowText" lastClr="000000"/>
                                                </a:solidFill>
                                                <a:prstDash val="solid"/>
                                                <a:round/>
                                                <a:headEnd type="stealth" w="med" len="med"/>
                                                <a:tailEnd type="stealth" w="med" len="med"/>
                                              </a:ln>
                                              <a:effectLst/>
                                            </wps:spPr>
                                            <wps:bodyPr rtlCol="0" anchor="ctr"/>
                                          </wps:wsp>
                                          <wps:wsp>
                                            <wps:cNvPr id="257" name="任意多边形: 形状 257"/>
                                            <wps:cNvSpPr/>
                                            <wps:spPr>
                                              <a:xfrm rot="10800000">
                                                <a:off x="2302738" y="2770705"/>
                                                <a:ext cx="182920" cy="936859"/>
                                              </a:xfrm>
                                              <a:custGeom>
                                                <a:avLst/>
                                                <a:gdLst>
                                                  <a:gd name="connsiteX0" fmla="*/ 0 w 420841"/>
                                                  <a:gd name="connsiteY0" fmla="*/ 0 h 1508568"/>
                                                  <a:gd name="connsiteX1" fmla="*/ 54015 w 420841"/>
                                                  <a:gd name="connsiteY1" fmla="*/ 57874 h 1508568"/>
                                                  <a:gd name="connsiteX2" fmla="*/ 123463 w 420841"/>
                                                  <a:gd name="connsiteY2" fmla="*/ 138897 h 1508568"/>
                                                  <a:gd name="connsiteX3" fmla="*/ 165903 w 420841"/>
                                                  <a:gd name="connsiteY3" fmla="*/ 196770 h 1508568"/>
                                                  <a:gd name="connsiteX4" fmla="*/ 216060 w 420841"/>
                                                  <a:gd name="connsiteY4" fmla="*/ 262360 h 1508568"/>
                                                  <a:gd name="connsiteX5" fmla="*/ 273934 w 420841"/>
                                                  <a:gd name="connsiteY5" fmla="*/ 362674 h 1508568"/>
                                                  <a:gd name="connsiteX6" fmla="*/ 316374 w 420841"/>
                                                  <a:gd name="connsiteY6" fmla="*/ 462988 h 1508568"/>
                                                  <a:gd name="connsiteX7" fmla="*/ 354957 w 420841"/>
                                                  <a:gd name="connsiteY7" fmla="*/ 547869 h 1508568"/>
                                                  <a:gd name="connsiteX8" fmla="*/ 389681 w 420841"/>
                                                  <a:gd name="connsiteY8" fmla="*/ 636608 h 1508568"/>
                                                  <a:gd name="connsiteX9" fmla="*/ 408972 w 420841"/>
                                                  <a:gd name="connsiteY9" fmla="*/ 760071 h 1508568"/>
                                                  <a:gd name="connsiteX10" fmla="*/ 420546 w 420841"/>
                                                  <a:gd name="connsiteY10" fmla="*/ 898968 h 1508568"/>
                                                  <a:gd name="connsiteX11" fmla="*/ 416688 w 420841"/>
                                                  <a:gd name="connsiteY11" fmla="*/ 1037864 h 1508568"/>
                                                  <a:gd name="connsiteX12" fmla="*/ 408972 w 420841"/>
                                                  <a:gd name="connsiteY12" fmla="*/ 1122745 h 1508568"/>
                                                  <a:gd name="connsiteX13" fmla="*/ 378106 w 420841"/>
                                                  <a:gd name="connsiteY13" fmla="*/ 1238492 h 1508568"/>
                                                  <a:gd name="connsiteX14" fmla="*/ 354957 w 420841"/>
                                                  <a:gd name="connsiteY14" fmla="*/ 1315656 h 1508568"/>
                                                  <a:gd name="connsiteX15" fmla="*/ 304800 w 420841"/>
                                                  <a:gd name="connsiteY15" fmla="*/ 1446836 h 1508568"/>
                                                  <a:gd name="connsiteX16" fmla="*/ 270076 w 420841"/>
                                                  <a:gd name="connsiteY16" fmla="*/ 1508568 h 15085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20841" h="1508568">
                                                    <a:moveTo>
                                                      <a:pt x="0" y="0"/>
                                                    </a:moveTo>
                                                    <a:cubicBezTo>
                                                      <a:pt x="16719" y="17362"/>
                                                      <a:pt x="33438" y="34725"/>
                                                      <a:pt x="54015" y="57874"/>
                                                    </a:cubicBezTo>
                                                    <a:cubicBezTo>
                                                      <a:pt x="74592" y="81023"/>
                                                      <a:pt x="104815" y="115748"/>
                                                      <a:pt x="123463" y="138897"/>
                                                    </a:cubicBezTo>
                                                    <a:cubicBezTo>
                                                      <a:pt x="142111" y="162046"/>
                                                      <a:pt x="150470" y="176193"/>
                                                      <a:pt x="165903" y="196770"/>
                                                    </a:cubicBezTo>
                                                    <a:cubicBezTo>
                                                      <a:pt x="181336" y="217347"/>
                                                      <a:pt x="198055" y="234709"/>
                                                      <a:pt x="216060" y="262360"/>
                                                    </a:cubicBezTo>
                                                    <a:cubicBezTo>
                                                      <a:pt x="234065" y="290011"/>
                                                      <a:pt x="257215" y="329236"/>
                                                      <a:pt x="273934" y="362674"/>
                                                    </a:cubicBezTo>
                                                    <a:cubicBezTo>
                                                      <a:pt x="290653" y="396112"/>
                                                      <a:pt x="302870" y="432122"/>
                                                      <a:pt x="316374" y="462988"/>
                                                    </a:cubicBezTo>
                                                    <a:cubicBezTo>
                                                      <a:pt x="329878" y="493854"/>
                                                      <a:pt x="342739" y="518932"/>
                                                      <a:pt x="354957" y="547869"/>
                                                    </a:cubicBezTo>
                                                    <a:cubicBezTo>
                                                      <a:pt x="367175" y="576806"/>
                                                      <a:pt x="380678" y="601241"/>
                                                      <a:pt x="389681" y="636608"/>
                                                    </a:cubicBezTo>
                                                    <a:cubicBezTo>
                                                      <a:pt x="398684" y="671975"/>
                                                      <a:pt x="403828" y="716344"/>
                                                      <a:pt x="408972" y="760071"/>
                                                    </a:cubicBezTo>
                                                    <a:cubicBezTo>
                                                      <a:pt x="414116" y="803798"/>
                                                      <a:pt x="419260" y="852669"/>
                                                      <a:pt x="420546" y="898968"/>
                                                    </a:cubicBezTo>
                                                    <a:cubicBezTo>
                                                      <a:pt x="421832" y="945267"/>
                                                      <a:pt x="418617" y="1000568"/>
                                                      <a:pt x="416688" y="1037864"/>
                                                    </a:cubicBezTo>
                                                    <a:cubicBezTo>
                                                      <a:pt x="414759" y="1075160"/>
                                                      <a:pt x="415402" y="1089307"/>
                                                      <a:pt x="408972" y="1122745"/>
                                                    </a:cubicBezTo>
                                                    <a:cubicBezTo>
                                                      <a:pt x="402542" y="1156183"/>
                                                      <a:pt x="387109" y="1206340"/>
                                                      <a:pt x="378106" y="1238492"/>
                                                    </a:cubicBezTo>
                                                    <a:cubicBezTo>
                                                      <a:pt x="369104" y="1270644"/>
                                                      <a:pt x="367175" y="1280932"/>
                                                      <a:pt x="354957" y="1315656"/>
                                                    </a:cubicBezTo>
                                                    <a:cubicBezTo>
                                                      <a:pt x="342739" y="1350380"/>
                                                      <a:pt x="318947" y="1414684"/>
                                                      <a:pt x="304800" y="1446836"/>
                                                    </a:cubicBezTo>
                                                    <a:cubicBezTo>
                                                      <a:pt x="290653" y="1478988"/>
                                                      <a:pt x="280364" y="1493778"/>
                                                      <a:pt x="270076" y="1508568"/>
                                                    </a:cubicBezTo>
                                                  </a:path>
                                                </a:pathLst>
                                              </a:custGeom>
                                              <a:noFill/>
                                              <a:ln w="9525" cap="flat" cmpd="sng" algn="ctr">
                                                <a:solidFill>
                                                  <a:sysClr val="windowText" lastClr="000000"/>
                                                </a:solidFill>
                                                <a:prstDash val="solid"/>
                                                <a:round/>
                                                <a:headEnd type="stealth" w="med" len="med"/>
                                                <a:tailEnd type="stealth" w="med" len="med"/>
                                              </a:ln>
                                              <a:effectLst/>
                                            </wps:spPr>
                                            <wps:bodyPr rtlCol="0" anchor="ctr"/>
                                          </wps:wsp>
                                          <wps:wsp>
                                            <wps:cNvPr id="258" name="任意多边形: 形状 258"/>
                                            <wps:cNvSpPr/>
                                            <wps:spPr>
                                              <a:xfrm rot="7289840">
                                                <a:off x="3654731" y="4540620"/>
                                                <a:ext cx="105927" cy="989431"/>
                                              </a:xfrm>
                                              <a:custGeom>
                                                <a:avLst/>
                                                <a:gdLst>
                                                  <a:gd name="connsiteX0" fmla="*/ 0 w 420841"/>
                                                  <a:gd name="connsiteY0" fmla="*/ 0 h 1508568"/>
                                                  <a:gd name="connsiteX1" fmla="*/ 54015 w 420841"/>
                                                  <a:gd name="connsiteY1" fmla="*/ 57874 h 1508568"/>
                                                  <a:gd name="connsiteX2" fmla="*/ 123463 w 420841"/>
                                                  <a:gd name="connsiteY2" fmla="*/ 138897 h 1508568"/>
                                                  <a:gd name="connsiteX3" fmla="*/ 165903 w 420841"/>
                                                  <a:gd name="connsiteY3" fmla="*/ 196770 h 1508568"/>
                                                  <a:gd name="connsiteX4" fmla="*/ 216060 w 420841"/>
                                                  <a:gd name="connsiteY4" fmla="*/ 262360 h 1508568"/>
                                                  <a:gd name="connsiteX5" fmla="*/ 273934 w 420841"/>
                                                  <a:gd name="connsiteY5" fmla="*/ 362674 h 1508568"/>
                                                  <a:gd name="connsiteX6" fmla="*/ 316374 w 420841"/>
                                                  <a:gd name="connsiteY6" fmla="*/ 462988 h 1508568"/>
                                                  <a:gd name="connsiteX7" fmla="*/ 354957 w 420841"/>
                                                  <a:gd name="connsiteY7" fmla="*/ 547869 h 1508568"/>
                                                  <a:gd name="connsiteX8" fmla="*/ 389681 w 420841"/>
                                                  <a:gd name="connsiteY8" fmla="*/ 636608 h 1508568"/>
                                                  <a:gd name="connsiteX9" fmla="*/ 408972 w 420841"/>
                                                  <a:gd name="connsiteY9" fmla="*/ 760071 h 1508568"/>
                                                  <a:gd name="connsiteX10" fmla="*/ 420546 w 420841"/>
                                                  <a:gd name="connsiteY10" fmla="*/ 898968 h 1508568"/>
                                                  <a:gd name="connsiteX11" fmla="*/ 416688 w 420841"/>
                                                  <a:gd name="connsiteY11" fmla="*/ 1037864 h 1508568"/>
                                                  <a:gd name="connsiteX12" fmla="*/ 408972 w 420841"/>
                                                  <a:gd name="connsiteY12" fmla="*/ 1122745 h 1508568"/>
                                                  <a:gd name="connsiteX13" fmla="*/ 378106 w 420841"/>
                                                  <a:gd name="connsiteY13" fmla="*/ 1238492 h 1508568"/>
                                                  <a:gd name="connsiteX14" fmla="*/ 354957 w 420841"/>
                                                  <a:gd name="connsiteY14" fmla="*/ 1315656 h 1508568"/>
                                                  <a:gd name="connsiteX15" fmla="*/ 304800 w 420841"/>
                                                  <a:gd name="connsiteY15" fmla="*/ 1446836 h 1508568"/>
                                                  <a:gd name="connsiteX16" fmla="*/ 270076 w 420841"/>
                                                  <a:gd name="connsiteY16" fmla="*/ 1508568 h 15085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20841" h="1508568">
                                                    <a:moveTo>
                                                      <a:pt x="0" y="0"/>
                                                    </a:moveTo>
                                                    <a:cubicBezTo>
                                                      <a:pt x="16719" y="17362"/>
                                                      <a:pt x="33438" y="34725"/>
                                                      <a:pt x="54015" y="57874"/>
                                                    </a:cubicBezTo>
                                                    <a:cubicBezTo>
                                                      <a:pt x="74592" y="81023"/>
                                                      <a:pt x="104815" y="115748"/>
                                                      <a:pt x="123463" y="138897"/>
                                                    </a:cubicBezTo>
                                                    <a:cubicBezTo>
                                                      <a:pt x="142111" y="162046"/>
                                                      <a:pt x="150470" y="176193"/>
                                                      <a:pt x="165903" y="196770"/>
                                                    </a:cubicBezTo>
                                                    <a:cubicBezTo>
                                                      <a:pt x="181336" y="217347"/>
                                                      <a:pt x="198055" y="234709"/>
                                                      <a:pt x="216060" y="262360"/>
                                                    </a:cubicBezTo>
                                                    <a:cubicBezTo>
                                                      <a:pt x="234065" y="290011"/>
                                                      <a:pt x="257215" y="329236"/>
                                                      <a:pt x="273934" y="362674"/>
                                                    </a:cubicBezTo>
                                                    <a:cubicBezTo>
                                                      <a:pt x="290653" y="396112"/>
                                                      <a:pt x="302870" y="432122"/>
                                                      <a:pt x="316374" y="462988"/>
                                                    </a:cubicBezTo>
                                                    <a:cubicBezTo>
                                                      <a:pt x="329878" y="493854"/>
                                                      <a:pt x="342739" y="518932"/>
                                                      <a:pt x="354957" y="547869"/>
                                                    </a:cubicBezTo>
                                                    <a:cubicBezTo>
                                                      <a:pt x="367175" y="576806"/>
                                                      <a:pt x="380678" y="601241"/>
                                                      <a:pt x="389681" y="636608"/>
                                                    </a:cubicBezTo>
                                                    <a:cubicBezTo>
                                                      <a:pt x="398684" y="671975"/>
                                                      <a:pt x="403828" y="716344"/>
                                                      <a:pt x="408972" y="760071"/>
                                                    </a:cubicBezTo>
                                                    <a:cubicBezTo>
                                                      <a:pt x="414116" y="803798"/>
                                                      <a:pt x="419260" y="852669"/>
                                                      <a:pt x="420546" y="898968"/>
                                                    </a:cubicBezTo>
                                                    <a:cubicBezTo>
                                                      <a:pt x="421832" y="945267"/>
                                                      <a:pt x="418617" y="1000568"/>
                                                      <a:pt x="416688" y="1037864"/>
                                                    </a:cubicBezTo>
                                                    <a:cubicBezTo>
                                                      <a:pt x="414759" y="1075160"/>
                                                      <a:pt x="415402" y="1089307"/>
                                                      <a:pt x="408972" y="1122745"/>
                                                    </a:cubicBezTo>
                                                    <a:cubicBezTo>
                                                      <a:pt x="402542" y="1156183"/>
                                                      <a:pt x="387109" y="1206340"/>
                                                      <a:pt x="378106" y="1238492"/>
                                                    </a:cubicBezTo>
                                                    <a:cubicBezTo>
                                                      <a:pt x="369104" y="1270644"/>
                                                      <a:pt x="367175" y="1280932"/>
                                                      <a:pt x="354957" y="1315656"/>
                                                    </a:cubicBezTo>
                                                    <a:cubicBezTo>
                                                      <a:pt x="342739" y="1350380"/>
                                                      <a:pt x="318947" y="1414684"/>
                                                      <a:pt x="304800" y="1446836"/>
                                                    </a:cubicBezTo>
                                                    <a:cubicBezTo>
                                                      <a:pt x="290653" y="1478988"/>
                                                      <a:pt x="280364" y="1493778"/>
                                                      <a:pt x="270076" y="1508568"/>
                                                    </a:cubicBezTo>
                                                  </a:path>
                                                </a:pathLst>
                                              </a:custGeom>
                                              <a:noFill/>
                                              <a:ln w="9525" cap="flat" cmpd="sng" algn="ctr">
                                                <a:solidFill>
                                                  <a:sysClr val="windowText" lastClr="000000"/>
                                                </a:solidFill>
                                                <a:prstDash val="solid"/>
                                                <a:round/>
                                                <a:headEnd type="stealth" w="med" len="med"/>
                                                <a:tailEnd type="stealth" w="med" len="med"/>
                                              </a:ln>
                                              <a:effectLst/>
                                            </wps:spPr>
                                            <wps:bodyPr rtlCol="0" anchor="ctr"/>
                                          </wps:wsp>
                                          <wps:wsp>
                                            <wps:cNvPr id="259" name="任意多边形: 形状 259"/>
                                            <wps:cNvSpPr/>
                                            <wps:spPr>
                                              <a:xfrm rot="4050499">
                                                <a:off x="6153864" y="4380528"/>
                                                <a:ext cx="221121" cy="1087579"/>
                                              </a:xfrm>
                                              <a:custGeom>
                                                <a:avLst/>
                                                <a:gdLst>
                                                  <a:gd name="connsiteX0" fmla="*/ 0 w 420841"/>
                                                  <a:gd name="connsiteY0" fmla="*/ 0 h 1508568"/>
                                                  <a:gd name="connsiteX1" fmla="*/ 54015 w 420841"/>
                                                  <a:gd name="connsiteY1" fmla="*/ 57874 h 1508568"/>
                                                  <a:gd name="connsiteX2" fmla="*/ 123463 w 420841"/>
                                                  <a:gd name="connsiteY2" fmla="*/ 138897 h 1508568"/>
                                                  <a:gd name="connsiteX3" fmla="*/ 165903 w 420841"/>
                                                  <a:gd name="connsiteY3" fmla="*/ 196770 h 1508568"/>
                                                  <a:gd name="connsiteX4" fmla="*/ 216060 w 420841"/>
                                                  <a:gd name="connsiteY4" fmla="*/ 262360 h 1508568"/>
                                                  <a:gd name="connsiteX5" fmla="*/ 273934 w 420841"/>
                                                  <a:gd name="connsiteY5" fmla="*/ 362674 h 1508568"/>
                                                  <a:gd name="connsiteX6" fmla="*/ 316374 w 420841"/>
                                                  <a:gd name="connsiteY6" fmla="*/ 462988 h 1508568"/>
                                                  <a:gd name="connsiteX7" fmla="*/ 354957 w 420841"/>
                                                  <a:gd name="connsiteY7" fmla="*/ 547869 h 1508568"/>
                                                  <a:gd name="connsiteX8" fmla="*/ 389681 w 420841"/>
                                                  <a:gd name="connsiteY8" fmla="*/ 636608 h 1508568"/>
                                                  <a:gd name="connsiteX9" fmla="*/ 408972 w 420841"/>
                                                  <a:gd name="connsiteY9" fmla="*/ 760071 h 1508568"/>
                                                  <a:gd name="connsiteX10" fmla="*/ 420546 w 420841"/>
                                                  <a:gd name="connsiteY10" fmla="*/ 898968 h 1508568"/>
                                                  <a:gd name="connsiteX11" fmla="*/ 416688 w 420841"/>
                                                  <a:gd name="connsiteY11" fmla="*/ 1037864 h 1508568"/>
                                                  <a:gd name="connsiteX12" fmla="*/ 408972 w 420841"/>
                                                  <a:gd name="connsiteY12" fmla="*/ 1122745 h 1508568"/>
                                                  <a:gd name="connsiteX13" fmla="*/ 378106 w 420841"/>
                                                  <a:gd name="connsiteY13" fmla="*/ 1238492 h 1508568"/>
                                                  <a:gd name="connsiteX14" fmla="*/ 354957 w 420841"/>
                                                  <a:gd name="connsiteY14" fmla="*/ 1315656 h 1508568"/>
                                                  <a:gd name="connsiteX15" fmla="*/ 304800 w 420841"/>
                                                  <a:gd name="connsiteY15" fmla="*/ 1446836 h 1508568"/>
                                                  <a:gd name="connsiteX16" fmla="*/ 270076 w 420841"/>
                                                  <a:gd name="connsiteY16" fmla="*/ 1508568 h 15085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20841" h="1508568">
                                                    <a:moveTo>
                                                      <a:pt x="0" y="0"/>
                                                    </a:moveTo>
                                                    <a:cubicBezTo>
                                                      <a:pt x="16719" y="17362"/>
                                                      <a:pt x="33438" y="34725"/>
                                                      <a:pt x="54015" y="57874"/>
                                                    </a:cubicBezTo>
                                                    <a:cubicBezTo>
                                                      <a:pt x="74592" y="81023"/>
                                                      <a:pt x="104815" y="115748"/>
                                                      <a:pt x="123463" y="138897"/>
                                                    </a:cubicBezTo>
                                                    <a:cubicBezTo>
                                                      <a:pt x="142111" y="162046"/>
                                                      <a:pt x="150470" y="176193"/>
                                                      <a:pt x="165903" y="196770"/>
                                                    </a:cubicBezTo>
                                                    <a:cubicBezTo>
                                                      <a:pt x="181336" y="217347"/>
                                                      <a:pt x="198055" y="234709"/>
                                                      <a:pt x="216060" y="262360"/>
                                                    </a:cubicBezTo>
                                                    <a:cubicBezTo>
                                                      <a:pt x="234065" y="290011"/>
                                                      <a:pt x="257215" y="329236"/>
                                                      <a:pt x="273934" y="362674"/>
                                                    </a:cubicBezTo>
                                                    <a:cubicBezTo>
                                                      <a:pt x="290653" y="396112"/>
                                                      <a:pt x="302870" y="432122"/>
                                                      <a:pt x="316374" y="462988"/>
                                                    </a:cubicBezTo>
                                                    <a:cubicBezTo>
                                                      <a:pt x="329878" y="493854"/>
                                                      <a:pt x="342739" y="518932"/>
                                                      <a:pt x="354957" y="547869"/>
                                                    </a:cubicBezTo>
                                                    <a:cubicBezTo>
                                                      <a:pt x="367175" y="576806"/>
                                                      <a:pt x="380678" y="601241"/>
                                                      <a:pt x="389681" y="636608"/>
                                                    </a:cubicBezTo>
                                                    <a:cubicBezTo>
                                                      <a:pt x="398684" y="671975"/>
                                                      <a:pt x="403828" y="716344"/>
                                                      <a:pt x="408972" y="760071"/>
                                                    </a:cubicBezTo>
                                                    <a:cubicBezTo>
                                                      <a:pt x="414116" y="803798"/>
                                                      <a:pt x="419260" y="852669"/>
                                                      <a:pt x="420546" y="898968"/>
                                                    </a:cubicBezTo>
                                                    <a:cubicBezTo>
                                                      <a:pt x="421832" y="945267"/>
                                                      <a:pt x="418617" y="1000568"/>
                                                      <a:pt x="416688" y="1037864"/>
                                                    </a:cubicBezTo>
                                                    <a:cubicBezTo>
                                                      <a:pt x="414759" y="1075160"/>
                                                      <a:pt x="415402" y="1089307"/>
                                                      <a:pt x="408972" y="1122745"/>
                                                    </a:cubicBezTo>
                                                    <a:cubicBezTo>
                                                      <a:pt x="402542" y="1156183"/>
                                                      <a:pt x="387109" y="1206340"/>
                                                      <a:pt x="378106" y="1238492"/>
                                                    </a:cubicBezTo>
                                                    <a:cubicBezTo>
                                                      <a:pt x="369104" y="1270644"/>
                                                      <a:pt x="367175" y="1280932"/>
                                                      <a:pt x="354957" y="1315656"/>
                                                    </a:cubicBezTo>
                                                    <a:cubicBezTo>
                                                      <a:pt x="342739" y="1350380"/>
                                                      <a:pt x="318947" y="1414684"/>
                                                      <a:pt x="304800" y="1446836"/>
                                                    </a:cubicBezTo>
                                                    <a:cubicBezTo>
                                                      <a:pt x="290653" y="1478988"/>
                                                      <a:pt x="280364" y="1493778"/>
                                                      <a:pt x="270076" y="1508568"/>
                                                    </a:cubicBezTo>
                                                  </a:path>
                                                </a:pathLst>
                                              </a:custGeom>
                                              <a:noFill/>
                                              <a:ln w="9525" cap="flat" cmpd="sng" algn="ctr">
                                                <a:solidFill>
                                                  <a:sysClr val="windowText" lastClr="000000"/>
                                                </a:solidFill>
                                                <a:prstDash val="solid"/>
                                                <a:round/>
                                                <a:headEnd type="stealth" w="med" len="med"/>
                                                <a:tailEnd type="stealth" w="med" len="med"/>
                                              </a:ln>
                                              <a:effectLst/>
                                            </wps:spPr>
                                            <wps:bodyPr rtlCol="0" anchor="ctr"/>
                                          </wps:wsp>
                                        </wpg:grpSp>
                                      </wpg:grpSp>
                                    </wpg:grpSp>
                                  </wpg:grpSp>
                                  <wps:wsp>
                                    <wps:cNvPr id="260" name="直接箭头连接符 260"/>
                                    <wps:cNvCnPr/>
                                    <wps:spPr>
                                      <a:xfrm flipV="1">
                                        <a:off x="1587500" y="4065904"/>
                                        <a:ext cx="216535" cy="329565"/>
                                      </a:xfrm>
                                      <a:prstGeom prst="straightConnector1">
                                        <a:avLst/>
                                      </a:prstGeom>
                                      <a:noFill/>
                                      <a:ln w="9525" cap="flat" cmpd="sng" algn="ctr">
                                        <a:solidFill>
                                          <a:sysClr val="windowText" lastClr="000000"/>
                                        </a:solidFill>
                                        <a:prstDash val="solid"/>
                                        <a:miter lim="800000"/>
                                        <a:headEnd type="triangle"/>
                                        <a:tailEnd type="triangle"/>
                                      </a:ln>
                                      <a:effectLst/>
                                    </wps:spPr>
                                    <wps:bodyPr/>
                                  </wps:wsp>
                                </wpg:grpSp>
                              </wpg:grpSp>
                            </wpg:grpSp>
                          </wpg:grpSp>
                        </wpg:grpSp>
                        <wps:wsp>
                          <wps:cNvPr id="261" name="文本框 2"/>
                          <wps:cNvSpPr txBox="1">
                            <a:spLocks noChangeArrowheads="1"/>
                          </wps:cNvSpPr>
                          <wps:spPr bwMode="auto">
                            <a:xfrm>
                              <a:off x="2489200" y="1371600"/>
                              <a:ext cx="798195" cy="374650"/>
                            </a:xfrm>
                            <a:prstGeom prst="rect">
                              <a:avLst/>
                            </a:prstGeom>
                            <a:solidFill>
                              <a:schemeClr val="bg1"/>
                            </a:solidFill>
                            <a:ln w="9525">
                              <a:solidFill>
                                <a:srgbClr val="000000"/>
                              </a:solidFill>
                              <a:miter lim="800000"/>
                              <a:headEnd/>
                              <a:tailEnd/>
                            </a:ln>
                          </wps:spPr>
                          <wps:txbx>
                            <w:txbxContent>
                              <w:p w14:paraId="1B742155" w14:textId="77777777" w:rsidR="00454BD5" w:rsidRPr="00BD7213" w:rsidRDefault="00454BD5" w:rsidP="00454BD5">
                                <w:pPr>
                                  <w:spacing w:line="240" w:lineRule="auto"/>
                                  <w:ind w:leftChars="-100" w:left="-210" w:rightChars="-100" w:right="-210"/>
                                  <w:jc w:val="center"/>
                                  <w:rPr>
                                    <w:b/>
                                    <w:bCs/>
                                    <w:sz w:val="18"/>
                                    <w:szCs w:val="18"/>
                                  </w:rPr>
                                </w:pPr>
                                <w:r w:rsidRPr="00BD7213">
                                  <w:rPr>
                                    <w:rFonts w:hint="eastAsia"/>
                                    <w:b/>
                                    <w:bCs/>
                                    <w:sz w:val="18"/>
                                    <w:szCs w:val="18"/>
                                  </w:rPr>
                                  <w:t>体育</w:t>
                                </w:r>
                                <w:r w:rsidRPr="00BD7213">
                                  <w:rPr>
                                    <w:b/>
                                    <w:bCs/>
                                    <w:sz w:val="18"/>
                                    <w:szCs w:val="18"/>
                                  </w:rPr>
                                  <w:t>教师</w:t>
                                </w:r>
                              </w:p>
                              <w:p w14:paraId="512F7CDD" w14:textId="77777777" w:rsidR="00454BD5" w:rsidRPr="00BD7213" w:rsidRDefault="00454BD5" w:rsidP="00454BD5">
                                <w:pPr>
                                  <w:spacing w:line="240" w:lineRule="auto"/>
                                  <w:ind w:leftChars="-100" w:left="-210" w:rightChars="-100" w:right="-210"/>
                                  <w:jc w:val="center"/>
                                  <w:rPr>
                                    <w:b/>
                                    <w:bCs/>
                                    <w:sz w:val="18"/>
                                    <w:szCs w:val="18"/>
                                  </w:rPr>
                                </w:pPr>
                                <w:r w:rsidRPr="00BD7213">
                                  <w:rPr>
                                    <w:rFonts w:hint="eastAsia"/>
                                    <w:b/>
                                    <w:bCs/>
                                    <w:sz w:val="18"/>
                                    <w:szCs w:val="18"/>
                                  </w:rPr>
                                  <w:t>（</w:t>
                                </w:r>
                                <w:r w:rsidRPr="00BD7213">
                                  <w:rPr>
                                    <w:rFonts w:hint="eastAsia"/>
                                    <w:b/>
                                    <w:bCs/>
                                    <w:sz w:val="18"/>
                                    <w:szCs w:val="18"/>
                                  </w:rPr>
                                  <w:t>P</w:t>
                                </w:r>
                                <w:r w:rsidRPr="00BD7213">
                                  <w:rPr>
                                    <w:b/>
                                    <w:bCs/>
                                    <w:sz w:val="18"/>
                                    <w:szCs w:val="18"/>
                                  </w:rPr>
                                  <w:t>.E.</w:t>
                                </w:r>
                                <w:r w:rsidRPr="00BD7213">
                                  <w:rPr>
                                    <w:rFonts w:hint="eastAsia"/>
                                    <w:b/>
                                    <w:bCs/>
                                    <w:sz w:val="18"/>
                                    <w:szCs w:val="18"/>
                                  </w:rPr>
                                  <w:t>T</w:t>
                                </w:r>
                                <w:r w:rsidRPr="00BD7213">
                                  <w:rPr>
                                    <w:b/>
                                    <w:bCs/>
                                    <w:sz w:val="18"/>
                                    <w:szCs w:val="18"/>
                                  </w:rPr>
                                  <w:t>eacher</w:t>
                                </w:r>
                                <w:r w:rsidRPr="00BD7213">
                                  <w:rPr>
                                    <w:rFonts w:hint="eastAsia"/>
                                    <w:b/>
                                    <w:bCs/>
                                    <w:sz w:val="18"/>
                                    <w:szCs w:val="18"/>
                                  </w:rPr>
                                  <w:t>）</w:t>
                                </w:r>
                              </w:p>
                            </w:txbxContent>
                          </wps:txbx>
                          <wps:bodyPr rot="0" vert="horz" wrap="square" lIns="91440" tIns="45720" rIns="91440" bIns="45720" anchor="t" anchorCtr="0">
                            <a:noAutofit/>
                          </wps:bodyPr>
                        </wps:wsp>
                      </wpg:grpSp>
                      <wps:wsp>
                        <wps:cNvPr id="262" name="连接符: 肘形 262"/>
                        <wps:cNvCnPr/>
                        <wps:spPr>
                          <a:xfrm flipH="1">
                            <a:off x="3280064" y="1910938"/>
                            <a:ext cx="52194" cy="792480"/>
                          </a:xfrm>
                          <a:prstGeom prst="bentConnector3">
                            <a:avLst>
                              <a:gd name="adj1" fmla="val -213318"/>
                            </a:avLst>
                          </a:prstGeom>
                          <a:ln w="95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0A237B1" id="组合 6" o:spid="_x0000_s1026" style="position:absolute;left:0;text-align:left;margin-left:-20.6pt;margin-top:12.75pt;width:464.6pt;height:421.95pt;z-index:251687936;mso-width-relative:margin;mso-height-relative:margin" coordorigin="-326" coordsize="58293,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">
                <v:group id="组合 7" o:spid="_x0000_s1027" style="position:absolute;left:-326;width:58292;height:52802" coordorigin="-326" coordsize="58293,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组合 49" o:spid="_x0000_s1028" style="position:absolute;left:-326;width:58292;height:52802" coordorigin="-326" coordsize="58293,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type id="_x0000_t33" coordsize="21600,21600" o:spt="33" o:oned="t" path="m,l21600,r,21600e" filled="f">
                      <v:stroke joinstyle="miter"/>
                      <v:path arrowok="t" fillok="f" o:connecttype="none"/>
                      <o:lock v:ext="edit" shapetype="t"/>
                    </v:shapetype>
                    <v:shape id="连接符: 肘形 96" o:spid="_x0000_s1029" type="#_x0000_t33" style="position:absolute;left:23179;top:24750;width:2331;height:215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" strokecolor="black [3213]">
                      <v:stroke startarrow="block" endarrow="block"/>
                    </v:shape>
                    <v:group id="组合 103" o:spid="_x0000_s1030" style="position:absolute;left:-326;width:58292;height:52802" coordorigin="-326" coordsize="58293,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106" o:spid="_x0000_s1031" type="#_x0000_t34" style="position:absolute;left:23215;top:18796;width:2369;height:291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" adj="22176" strokecolor="black [3200]">
                        <v:stroke startarrow="block" endarrow="block"/>
                      </v:shape>
                      <v:group id="组合 107" o:spid="_x0000_s1032" style="position:absolute;left:-326;width:58292;height:52802" coordorigin="-326" coordsize="58293,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type id="_x0000_t32" coordsize="21600,21600" o:spt="32" o:oned="t" path="m,l21600,21600e" filled="f">
                          <v:path arrowok="t" fillok="f" o:connecttype="none"/>
                          <o:lock v:ext="edit" shapetype="t"/>
                        </v:shapetype>
                        <v:shape id="直接箭头连接符 108" o:spid="_x0000_s1033" type="#_x0000_t32" style="position:absolute;left:11404;top:28981;width:2286;height:25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" strokecolor="windowText">
                          <v:stroke startarrow="block" endarrow="block" joinstyle="miter"/>
                        </v:shape>
                        <v:group id="组合 109" o:spid="_x0000_s1034" style="position:absolute;left:-326;width:58292;height:52802" coordorigin="-326" coordsize="58293,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直接箭头连接符 110" o:spid="_x0000_s1035" type="#_x0000_t32" style="position:absolute;left:25614;top:23236;width:3180;height: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" strokecolor="black [3213]">
                            <v:stroke startarrow="block" endarrow="block" joinstyle="miter"/>
                          </v:shape>
                          <v:group id="组合 113" o:spid="_x0000_s1036" style="position:absolute;left:-326;width:58292;height:52802" coordorigin="-326" coordsize="58293,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group id="组合 124" o:spid="_x0000_s1037" style="position:absolute;left:-326;width:58292;height:52802" coordorigin="-326" coordsize="58293,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group id="组合 125" o:spid="_x0000_s1038" style="position:absolute;left:28794;top:17229;width:4858;height:7434" coordorigin="448,-195" coordsize="4857,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group id="组合 126" o:spid="_x0000_s1039" style="position:absolute;left:740;top:-195;width:4566;height:3388" coordorigin="-64737,29600" coordsize="457300,33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type id="_x0000_t202" coordsize="21600,21600" o:spt="202" path="m,l,21600r21600,l21600,xe">
                                    <v:stroke joinstyle="miter"/>
                                    <v:path gradientshapeok="t" o:connecttype="rect"/>
                                  </v:shapetype>
                                  <v:shape id="文本框 127" o:spid="_x0000_s1040" type="#_x0000_t202" style="position:absolute;left:-64737;top:29600;width:457300;height:339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698AFB4B" w14:textId="77777777" w:rsidR="00454BD5" w:rsidRPr="004C1B79" w:rsidRDefault="00454BD5" w:rsidP="00454BD5">
                                          <w:pPr>
                                            <w:rPr>
                                              <w:sz w:val="18"/>
                                              <w:szCs w:val="20"/>
                                            </w:rPr>
                                          </w:pPr>
                                          <w:r w:rsidRPr="004C1B79">
                                            <w:rPr>
                                              <w:rFonts w:hint="eastAsia"/>
                                              <w:sz w:val="18"/>
                                              <w:szCs w:val="20"/>
                                            </w:rPr>
                                            <w:t>认同</w:t>
                                          </w:r>
                                        </w:p>
                                      </w:txbxContent>
                                    </v:textbox>
                                  </v:shape>
                                  <v:oval id="椭圆 194" o:spid="_x0000_s1041" style="position:absolute;left:-59510;top:86058;width:399200;height:272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" filled="f" strokecolor="black [3200]">
                                    <v:textbox>
                                      <w:txbxContent>
                                        <w:p w14:paraId="13D7627C" w14:textId="77777777" w:rsidR="00454BD5" w:rsidRDefault="00454BD5" w:rsidP="00454BD5">
                                          <w:pPr>
                                            <w:jc w:val="center"/>
                                          </w:pPr>
                                        </w:p>
                                      </w:txbxContent>
                                    </v:textbox>
                                  </v:oval>
                                </v:group>
                                <v:group id="组合 195" o:spid="_x0000_s1042" style="position:absolute;left:448;top:3820;width:4807;height:3419" coordorigin="452,-732" coordsize="4847,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oval id="椭圆 196" o:spid="_x0000_s1043" style="position:absolute;left:452;top:-144;width:4847;height:2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" filled="f" strokecolor="black [3200]">
                                    <v:textbox>
                                      <w:txbxContent>
                                        <w:p w14:paraId="48E9FAA6" w14:textId="77777777" w:rsidR="00454BD5" w:rsidRDefault="00454BD5" w:rsidP="00454BD5">
                                          <w:pPr>
                                            <w:jc w:val="center"/>
                                          </w:pPr>
                                        </w:p>
                                      </w:txbxContent>
                                    </v:textbox>
                                  </v:oval>
                                  <v:shape id="文本框 197" o:spid="_x0000_s1044" type="#_x0000_t202" style="position:absolute;left:799;top:-732;width:4491;height:3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534196B5" w14:textId="77777777" w:rsidR="00454BD5" w:rsidRPr="004C1B79" w:rsidRDefault="00454BD5" w:rsidP="00454BD5">
                                          <w:pPr>
                                            <w:rPr>
                                              <w:sz w:val="18"/>
                                              <w:szCs w:val="20"/>
                                            </w:rPr>
                                          </w:pPr>
                                          <w:r w:rsidRPr="004C1B79">
                                            <w:rPr>
                                              <w:rFonts w:hint="eastAsia"/>
                                              <w:sz w:val="18"/>
                                              <w:szCs w:val="20"/>
                                            </w:rPr>
                                            <w:t>能力</w:t>
                                          </w:r>
                                        </w:p>
                                      </w:txbxContent>
                                    </v:textbox>
                                  </v:shape>
                                </v:group>
                              </v:group>
                              <v:group id="组合 198" o:spid="_x0000_s1045" style="position:absolute;left:-326;width:58292;height:52802" coordorigin="-326" coordsize="58293,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group id="组合 199" o:spid="_x0000_s1046" style="position:absolute;left:25423;top:25314;width:7211;height:3056" coordorigin="3065,58" coordsize="7211,3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文本框 212" o:spid="_x0000_s1047" type="#_x0000_t202" style="position:absolute;left:3295;top:58;width:6442;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14:paraId="163F86E2" w14:textId="77777777" w:rsidR="00454BD5" w:rsidRPr="004C1B79" w:rsidRDefault="00454BD5" w:rsidP="00454BD5">
                                          <w:pPr>
                                            <w:rPr>
                                              <w:sz w:val="18"/>
                                              <w:szCs w:val="20"/>
                                            </w:rPr>
                                          </w:pPr>
                                          <w:r w:rsidRPr="004C1B79">
                                            <w:rPr>
                                              <w:rFonts w:hint="eastAsia"/>
                                              <w:sz w:val="18"/>
                                              <w:szCs w:val="20"/>
                                            </w:rPr>
                                            <w:t>教学实践</w:t>
                                          </w:r>
                                        </w:p>
                                      </w:txbxContent>
                                    </v:textbox>
                                  </v:shape>
                                  <v:oval id="椭圆 213" o:spid="_x0000_s1048" style="position:absolute;left:3065;top:361;width:7212;height:2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" filled="f" strokecolor="black [3200]">
                                    <v:textbox>
                                      <w:txbxContent>
                                        <w:p w14:paraId="1E263983" w14:textId="77777777" w:rsidR="00454BD5" w:rsidRDefault="00454BD5" w:rsidP="00454BD5">
                                          <w:pPr>
                                            <w:jc w:val="center"/>
                                          </w:pPr>
                                        </w:p>
                                      </w:txbxContent>
                                    </v:textbox>
                                  </v:oval>
                                </v:group>
                                <v:group id="组合 214" o:spid="_x0000_s1049" style="position:absolute;left:-326;width:58292;height:52802" coordorigin="-326" coordsize="58293,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group id="组合 215" o:spid="_x0000_s1050" style="position:absolute;left:25547;top:17125;width:4972;height:3302" coordorigin="2638,1446" coordsize="4501,4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文本框 216" o:spid="_x0000_s1051" type="#_x0000_t202" style="position:absolute;left:2638;top:1446;width:4502;height:3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3B790CEA" w14:textId="77777777" w:rsidR="00454BD5" w:rsidRPr="004C1B79" w:rsidRDefault="00454BD5" w:rsidP="00454BD5">
                                            <w:pPr>
                                              <w:rPr>
                                                <w:sz w:val="18"/>
                                                <w:szCs w:val="20"/>
                                              </w:rPr>
                                            </w:pPr>
                                            <w:r w:rsidRPr="004C1B79">
                                              <w:rPr>
                                                <w:rFonts w:hint="eastAsia"/>
                                                <w:sz w:val="18"/>
                                                <w:szCs w:val="20"/>
                                              </w:rPr>
                                              <w:t>信念</w:t>
                                            </w:r>
                                          </w:p>
                                        </w:txbxContent>
                                      </v:textbox>
                                    </v:shape>
                                    <v:oval id="椭圆 218" o:spid="_x0000_s1052" style="position:absolute;left:2735;top:2028;width:3665;height:3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" filled="f" strokecolor="black [3200]">
                                      <v:textbox>
                                        <w:txbxContent>
                                          <w:p w14:paraId="2DF13AEF" w14:textId="77777777" w:rsidR="00454BD5" w:rsidRDefault="00454BD5" w:rsidP="00454BD5">
                                            <w:pPr>
                                              <w:jc w:val="center"/>
                                            </w:pPr>
                                          </w:p>
                                        </w:txbxContent>
                                      </v:textbox>
                                    </v:oval>
                                  </v:group>
                                  <v:group id="组合 219" o:spid="_x0000_s1053" style="position:absolute;left:20862;top:21245;width:4466;height:3438" coordorigin="5246,-633" coordsize="4882,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文本框 220" o:spid="_x0000_s1054" type="#_x0000_t202" style="position:absolute;left:5246;top:-633;width:4502;height:3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1A6EB912" w14:textId="77777777" w:rsidR="00454BD5" w:rsidRPr="004C1B79" w:rsidRDefault="00454BD5" w:rsidP="00454BD5">
                                            <w:pPr>
                                              <w:rPr>
                                                <w:sz w:val="18"/>
                                                <w:szCs w:val="20"/>
                                              </w:rPr>
                                            </w:pPr>
                                            <w:r w:rsidRPr="004C1B79">
                                              <w:rPr>
                                                <w:rFonts w:hint="eastAsia"/>
                                                <w:sz w:val="18"/>
                                                <w:szCs w:val="20"/>
                                              </w:rPr>
                                              <w:t>目标</w:t>
                                            </w:r>
                                          </w:p>
                                        </w:txbxContent>
                                      </v:textbox>
                                    </v:shape>
                                    <v:oval id="椭圆 221" o:spid="_x0000_s1055" style="position:absolute;left:5285;top:-93;width:4843;height:2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" filled="f" strokecolor="black [3200]">
                                      <v:textbox>
                                        <w:txbxContent>
                                          <w:p w14:paraId="24BE9DA4" w14:textId="77777777" w:rsidR="00454BD5" w:rsidRDefault="00454BD5" w:rsidP="00454BD5">
                                            <w:pPr>
                                              <w:jc w:val="center"/>
                                            </w:pPr>
                                          </w:p>
                                        </w:txbxContent>
                                      </v:textbox>
                                    </v:oval>
                                  </v:group>
                                  <v:group id="组合 116" o:spid="_x0000_s1056" style="position:absolute;left:-326;width:58292;height:52802" coordorigin="2147,-3669" coordsize="94539,8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oval id="椭圆 223" o:spid="_x0000_s1057" style="position:absolute;left:35532;top:19136;width:26919;height:23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" filled="f" strokecolor="windowText">
                                      <v:stroke joinstyle="miter"/>
                                    </v:oval>
                                    <v:oval id="椭圆 224" o:spid="_x0000_s1058" style="position:absolute;left:28629;top:11295;width:41254;height:37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" filled="f" strokecolor="windowText">
                                      <v:stroke joinstyle="miter"/>
                                    </v:oval>
                                    <v:oval id="椭圆 225" o:spid="_x0000_s1059" style="position:absolute;left:19577;top:6507;width:60915;height:49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" filled="f" strokecolor="windowText">
                                      <v:stroke joinstyle="miter"/>
                                    </v:oval>
                                    <v:oval id="椭圆 226" o:spid="_x0000_s1060" style="position:absolute;left:7806;top:1651;width:82929;height:62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" filled="f" strokecolor="windowText">
                                      <v:stroke joinstyle="miter"/>
                                    </v:oval>
                                    <v:shape id="文本框 8" o:spid="_x0000_s1061" type="#_x0000_t202" style="position:absolute;left:37434;top:11447;width:23754;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3FB25599" w14:textId="77777777" w:rsidR="00454BD5" w:rsidRPr="00064876" w:rsidRDefault="00454BD5" w:rsidP="00454BD5">
                                            <w:pPr>
                                              <w:spacing w:line="240" w:lineRule="auto"/>
                                              <w:jc w:val="center"/>
                                              <w:rPr>
                                                <w:b/>
                                                <w:bCs/>
                                                <w:color w:val="000000" w:themeColor="text1"/>
                                                <w:kern w:val="24"/>
                                                <w:sz w:val="18"/>
                                                <w:szCs w:val="18"/>
                                              </w:rPr>
                                            </w:pPr>
                                            <w:r w:rsidRPr="00064876">
                                              <w:rPr>
                                                <w:rFonts w:hint="eastAsia"/>
                                                <w:b/>
                                                <w:bCs/>
                                                <w:color w:val="000000" w:themeColor="text1"/>
                                                <w:kern w:val="24"/>
                                                <w:sz w:val="18"/>
                                                <w:szCs w:val="18"/>
                                              </w:rPr>
                                              <w:t>微观系统</w:t>
                                            </w:r>
                                          </w:p>
                                          <w:p w14:paraId="378AB130" w14:textId="77777777" w:rsidR="00454BD5" w:rsidRPr="00064876" w:rsidRDefault="00454BD5" w:rsidP="00454BD5">
                                            <w:pPr>
                                              <w:spacing w:line="240" w:lineRule="auto"/>
                                              <w:jc w:val="center"/>
                                              <w:rPr>
                                                <w:b/>
                                                <w:bCs/>
                                                <w:color w:val="000000" w:themeColor="text1"/>
                                                <w:kern w:val="24"/>
                                                <w:sz w:val="18"/>
                                                <w:szCs w:val="18"/>
                                              </w:rPr>
                                            </w:pPr>
                                            <w:r w:rsidRPr="00064876">
                                              <w:rPr>
                                                <w:rFonts w:hint="eastAsia"/>
                                                <w:b/>
                                                <w:bCs/>
                                                <w:color w:val="000000" w:themeColor="text1"/>
                                                <w:kern w:val="24"/>
                                                <w:sz w:val="18"/>
                                                <w:szCs w:val="18"/>
                                              </w:rPr>
                                              <w:t>（</w:t>
                                            </w:r>
                                            <w:r w:rsidRPr="00064876">
                                              <w:rPr>
                                                <w:b/>
                                                <w:bCs/>
                                                <w:color w:val="000000" w:themeColor="text1"/>
                                                <w:kern w:val="24"/>
                                                <w:sz w:val="18"/>
                                                <w:szCs w:val="18"/>
                                              </w:rPr>
                                              <w:t>Micro system</w:t>
                                            </w:r>
                                            <w:r w:rsidRPr="00064876">
                                              <w:rPr>
                                                <w:rFonts w:hint="eastAsia"/>
                                                <w:b/>
                                                <w:bCs/>
                                                <w:color w:val="000000" w:themeColor="text1"/>
                                                <w:kern w:val="24"/>
                                                <w:sz w:val="18"/>
                                                <w:szCs w:val="18"/>
                                              </w:rPr>
                                              <w:t>）</w:t>
                                            </w:r>
                                          </w:p>
                                        </w:txbxContent>
                                      </v:textbox>
                                    </v:shape>
                                    <v:shape id="文本框 9" o:spid="_x0000_s1062" type="#_x0000_t202" style="position:absolute;left:43289;top:42884;width:12626;height:8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5EBC59C6" w14:textId="77777777" w:rsidR="00454BD5" w:rsidRPr="00782C11" w:rsidRDefault="00454BD5" w:rsidP="00454BD5">
                                            <w:pPr>
                                              <w:spacing w:line="240" w:lineRule="auto"/>
                                              <w:jc w:val="center"/>
                                              <w:rPr>
                                                <w:color w:val="000000" w:themeColor="text1"/>
                                                <w:kern w:val="24"/>
                                                <w:sz w:val="18"/>
                                                <w:szCs w:val="18"/>
                                              </w:rPr>
                                            </w:pPr>
                                            <w:r w:rsidRPr="00782C11">
                                              <w:rPr>
                                                <w:rFonts w:hint="eastAsia"/>
                                                <w:color w:val="000000" w:themeColor="text1"/>
                                                <w:kern w:val="24"/>
                                                <w:sz w:val="18"/>
                                                <w:szCs w:val="18"/>
                                              </w:rPr>
                                              <w:t>同伴</w:t>
                                            </w:r>
                                          </w:p>
                                          <w:p w14:paraId="7ACCEAE0" w14:textId="77777777" w:rsidR="00454BD5" w:rsidRPr="00782C11" w:rsidRDefault="00454BD5" w:rsidP="00454BD5">
                                            <w:pPr>
                                              <w:spacing w:line="240" w:lineRule="auto"/>
                                              <w:jc w:val="center"/>
                                              <w:rPr>
                                                <w:color w:val="000000" w:themeColor="text1"/>
                                                <w:kern w:val="24"/>
                                                <w:sz w:val="18"/>
                                                <w:szCs w:val="18"/>
                                              </w:rPr>
                                            </w:pPr>
                                            <w:r w:rsidRPr="00782C11">
                                              <w:rPr>
                                                <w:color w:val="000000" w:themeColor="text1"/>
                                                <w:kern w:val="24"/>
                                                <w:sz w:val="18"/>
                                                <w:szCs w:val="18"/>
                                              </w:rPr>
                                              <w:t>Friends</w:t>
                                            </w:r>
                                          </w:p>
                                        </w:txbxContent>
                                      </v:textbox>
                                    </v:shape>
                                    <v:shape id="文本框 10" o:spid="_x0000_s1063" type="#_x0000_t202" style="position:absolute;left:27846;top:30990;width:9588;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225B8D6F" w14:textId="77777777" w:rsidR="00454BD5" w:rsidRPr="00E65113" w:rsidRDefault="00454BD5" w:rsidP="00454BD5">
                                            <w:pPr>
                                              <w:spacing w:line="240" w:lineRule="auto"/>
                                              <w:jc w:val="center"/>
                                              <w:rPr>
                                                <w:color w:val="000000" w:themeColor="text1"/>
                                                <w:kern w:val="24"/>
                                                <w:sz w:val="18"/>
                                                <w:szCs w:val="18"/>
                                              </w:rPr>
                                            </w:pPr>
                                            <w:r w:rsidRPr="00E65113">
                                              <w:rPr>
                                                <w:rFonts w:hint="eastAsia"/>
                                                <w:color w:val="000000" w:themeColor="text1"/>
                                                <w:kern w:val="24"/>
                                                <w:sz w:val="18"/>
                                                <w:szCs w:val="18"/>
                                              </w:rPr>
                                              <w:t>父母</w:t>
                                            </w:r>
                                          </w:p>
                                          <w:p w14:paraId="2D4DB11E" w14:textId="77777777" w:rsidR="00454BD5" w:rsidRPr="00E65113" w:rsidRDefault="00454BD5" w:rsidP="00454BD5">
                                            <w:pPr>
                                              <w:spacing w:line="240" w:lineRule="auto"/>
                                              <w:jc w:val="center"/>
                                              <w:rPr>
                                                <w:color w:val="000000" w:themeColor="text1"/>
                                                <w:kern w:val="24"/>
                                                <w:sz w:val="18"/>
                                                <w:szCs w:val="18"/>
                                              </w:rPr>
                                            </w:pPr>
                                            <w:r w:rsidRPr="00E65113">
                                              <w:rPr>
                                                <w:color w:val="000000" w:themeColor="text1"/>
                                                <w:kern w:val="24"/>
                                                <w:sz w:val="18"/>
                                                <w:szCs w:val="18"/>
                                              </w:rPr>
                                              <w:t>Parent</w:t>
                                            </w:r>
                                          </w:p>
                                        </w:txbxContent>
                                      </v:textbox>
                                    </v:shape>
                                    <v:shape id="文本框 11" o:spid="_x0000_s1064" type="#_x0000_t202" style="position:absolute;left:57173;top:31202;width:15779;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1890A4EA" w14:textId="77777777" w:rsidR="00454BD5" w:rsidRPr="00782C11" w:rsidRDefault="00454BD5" w:rsidP="00454BD5">
                                            <w:pPr>
                                              <w:spacing w:line="240" w:lineRule="auto"/>
                                              <w:jc w:val="center"/>
                                              <w:rPr>
                                                <w:color w:val="000000" w:themeColor="text1"/>
                                                <w:kern w:val="24"/>
                                                <w:sz w:val="18"/>
                                                <w:szCs w:val="18"/>
                                              </w:rPr>
                                            </w:pPr>
                                            <w:r w:rsidRPr="00782C11">
                                              <w:rPr>
                                                <w:rFonts w:hint="eastAsia"/>
                                                <w:color w:val="000000" w:themeColor="text1"/>
                                                <w:kern w:val="24"/>
                                                <w:sz w:val="18"/>
                                                <w:szCs w:val="18"/>
                                              </w:rPr>
                                              <w:t>学校</w:t>
                                            </w:r>
                                          </w:p>
                                          <w:p w14:paraId="001376C2" w14:textId="77777777" w:rsidR="00454BD5" w:rsidRPr="00782C11" w:rsidRDefault="00454BD5" w:rsidP="00454BD5">
                                            <w:pPr>
                                              <w:spacing w:line="240" w:lineRule="auto"/>
                                              <w:jc w:val="center"/>
                                              <w:rPr>
                                                <w:color w:val="000000" w:themeColor="text1"/>
                                                <w:kern w:val="24"/>
                                                <w:sz w:val="18"/>
                                                <w:szCs w:val="18"/>
                                              </w:rPr>
                                            </w:pPr>
                                            <w:r w:rsidRPr="00782C11">
                                              <w:rPr>
                                                <w:color w:val="000000" w:themeColor="text1"/>
                                                <w:kern w:val="24"/>
                                                <w:sz w:val="18"/>
                                                <w:szCs w:val="18"/>
                                              </w:rPr>
                                              <w:t>School</w:t>
                                            </w:r>
                                          </w:p>
                                        </w:txbxContent>
                                      </v:textbox>
                                    </v:shape>
                                    <v:shape id="文本框 12" o:spid="_x0000_s1065" type="#_x0000_t202" style="position:absolute;left:42057;top:49991;width:14388;height:8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05BFAA7A" w14:textId="77777777" w:rsidR="00454BD5" w:rsidRPr="00782C11" w:rsidRDefault="00454BD5" w:rsidP="00454BD5">
                                            <w:pPr>
                                              <w:spacing w:line="240" w:lineRule="auto"/>
                                              <w:jc w:val="center"/>
                                              <w:rPr>
                                                <w:color w:val="000000" w:themeColor="text1"/>
                                                <w:kern w:val="24"/>
                                                <w:sz w:val="18"/>
                                                <w:szCs w:val="18"/>
                                              </w:rPr>
                                            </w:pPr>
                                            <w:r w:rsidRPr="00782C11">
                                              <w:rPr>
                                                <w:rFonts w:hint="eastAsia"/>
                                                <w:color w:val="000000" w:themeColor="text1"/>
                                                <w:kern w:val="24"/>
                                                <w:sz w:val="18"/>
                                                <w:szCs w:val="18"/>
                                              </w:rPr>
                                              <w:t>学校</w:t>
                                            </w:r>
                                          </w:p>
                                          <w:p w14:paraId="24FBAE11" w14:textId="77777777" w:rsidR="00454BD5" w:rsidRPr="00782C11" w:rsidRDefault="00454BD5" w:rsidP="00454BD5">
                                            <w:pPr>
                                              <w:spacing w:line="240" w:lineRule="auto"/>
                                              <w:jc w:val="center"/>
                                              <w:rPr>
                                                <w:color w:val="000000" w:themeColor="text1"/>
                                                <w:kern w:val="24"/>
                                                <w:sz w:val="18"/>
                                                <w:szCs w:val="18"/>
                                              </w:rPr>
                                            </w:pPr>
                                            <w:r w:rsidRPr="00782C11">
                                              <w:rPr>
                                                <w:color w:val="000000" w:themeColor="text1"/>
                                                <w:kern w:val="24"/>
                                                <w:sz w:val="18"/>
                                                <w:szCs w:val="18"/>
                                              </w:rPr>
                                              <w:t>School</w:t>
                                            </w:r>
                                          </w:p>
                                        </w:txbxContent>
                                      </v:textbox>
                                    </v:shape>
                                    <v:shape id="文本框 13" o:spid="_x0000_s1066" type="#_x0000_t202" style="position:absolute;left:63357;top:39542;width:12476;height:8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14:paraId="66517598" w14:textId="77777777" w:rsidR="00454BD5" w:rsidRPr="00782C11" w:rsidRDefault="00454BD5" w:rsidP="00454BD5">
                                            <w:pPr>
                                              <w:spacing w:line="240" w:lineRule="auto"/>
                                              <w:jc w:val="center"/>
                                              <w:rPr>
                                                <w:color w:val="000000" w:themeColor="text1"/>
                                                <w:kern w:val="24"/>
                                                <w:sz w:val="18"/>
                                                <w:szCs w:val="18"/>
                                              </w:rPr>
                                            </w:pPr>
                                            <w:r w:rsidRPr="00782C11">
                                              <w:rPr>
                                                <w:rFonts w:hint="eastAsia"/>
                                                <w:color w:val="000000" w:themeColor="text1"/>
                                                <w:kern w:val="24"/>
                                                <w:sz w:val="18"/>
                                                <w:szCs w:val="18"/>
                                              </w:rPr>
                                              <w:t>同伴</w:t>
                                            </w:r>
                                          </w:p>
                                          <w:p w14:paraId="5E19316B" w14:textId="77777777" w:rsidR="00454BD5" w:rsidRPr="00782C11" w:rsidRDefault="00454BD5" w:rsidP="00454BD5">
                                            <w:pPr>
                                              <w:spacing w:line="240" w:lineRule="auto"/>
                                              <w:jc w:val="center"/>
                                              <w:rPr>
                                                <w:color w:val="000000" w:themeColor="text1"/>
                                                <w:kern w:val="24"/>
                                                <w:sz w:val="18"/>
                                                <w:szCs w:val="18"/>
                                              </w:rPr>
                                            </w:pPr>
                                            <w:r w:rsidRPr="00782C11">
                                              <w:rPr>
                                                <w:color w:val="000000" w:themeColor="text1"/>
                                                <w:kern w:val="24"/>
                                                <w:sz w:val="18"/>
                                                <w:szCs w:val="18"/>
                                              </w:rPr>
                                              <w:t>Friends</w:t>
                                            </w:r>
                                          </w:p>
                                        </w:txbxContent>
                                      </v:textbox>
                                    </v:shape>
                                    <v:shape id="文本框 14" o:spid="_x0000_s1067" type="#_x0000_t202" style="position:absolute;left:24411;top:40830;width:12152;height:7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14:paraId="0789B09D" w14:textId="77777777" w:rsidR="00454BD5" w:rsidRPr="00064876" w:rsidRDefault="00454BD5" w:rsidP="00454BD5">
                                            <w:pPr>
                                              <w:spacing w:line="240" w:lineRule="auto"/>
                                              <w:jc w:val="center"/>
                                              <w:rPr>
                                                <w:color w:val="000000" w:themeColor="text1"/>
                                                <w:kern w:val="24"/>
                                                <w:sz w:val="18"/>
                                                <w:szCs w:val="18"/>
                                              </w:rPr>
                                            </w:pPr>
                                            <w:r w:rsidRPr="00064876">
                                              <w:rPr>
                                                <w:rFonts w:hint="eastAsia"/>
                                                <w:color w:val="000000" w:themeColor="text1"/>
                                                <w:kern w:val="24"/>
                                                <w:sz w:val="18"/>
                                                <w:szCs w:val="18"/>
                                              </w:rPr>
                                              <w:t>社区</w:t>
                                            </w:r>
                                          </w:p>
                                          <w:p w14:paraId="4849293D" w14:textId="77777777" w:rsidR="00454BD5" w:rsidRPr="00064876" w:rsidRDefault="00454BD5" w:rsidP="00454BD5">
                                            <w:pPr>
                                              <w:spacing w:line="240" w:lineRule="auto"/>
                                              <w:jc w:val="center"/>
                                              <w:rPr>
                                                <w:color w:val="000000" w:themeColor="text1"/>
                                                <w:kern w:val="24"/>
                                                <w:sz w:val="18"/>
                                                <w:szCs w:val="18"/>
                                              </w:rPr>
                                            </w:pPr>
                                            <w:r w:rsidRPr="00064876">
                                              <w:rPr>
                                                <w:color w:val="000000" w:themeColor="text1"/>
                                                <w:kern w:val="24"/>
                                                <w:sz w:val="18"/>
                                                <w:szCs w:val="18"/>
                                              </w:rPr>
                                              <w:t>Community</w:t>
                                            </w:r>
                                          </w:p>
                                        </w:txbxContent>
                                      </v:textbox>
                                    </v:shape>
                                    <v:shape id="文本框 15" o:spid="_x0000_s1068" type="#_x0000_t202" style="position:absolute;left:19602;top:16574;width:15930;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39BFD776" w14:textId="77777777" w:rsidR="00454BD5" w:rsidRPr="00782C11" w:rsidRDefault="00454BD5" w:rsidP="00454BD5">
                                            <w:pPr>
                                              <w:spacing w:line="240" w:lineRule="atLeast"/>
                                              <w:jc w:val="center"/>
                                              <w:rPr>
                                                <w:color w:val="000000" w:themeColor="text1"/>
                                                <w:kern w:val="24"/>
                                                <w:sz w:val="18"/>
                                                <w:szCs w:val="18"/>
                                              </w:rPr>
                                            </w:pPr>
                                            <w:r w:rsidRPr="00782C11">
                                              <w:rPr>
                                                <w:rFonts w:hint="eastAsia"/>
                                                <w:color w:val="000000" w:themeColor="text1"/>
                                                <w:kern w:val="24"/>
                                                <w:sz w:val="18"/>
                                                <w:szCs w:val="18"/>
                                              </w:rPr>
                                              <w:t>家庭</w:t>
                                            </w:r>
                                          </w:p>
                                          <w:p w14:paraId="0FB99C97" w14:textId="77777777" w:rsidR="00454BD5" w:rsidRPr="00782C11" w:rsidRDefault="00454BD5" w:rsidP="00454BD5">
                                            <w:pPr>
                                              <w:spacing w:line="240" w:lineRule="atLeast"/>
                                              <w:jc w:val="center"/>
                                              <w:rPr>
                                                <w:color w:val="000000" w:themeColor="text1"/>
                                                <w:kern w:val="24"/>
                                                <w:sz w:val="18"/>
                                                <w:szCs w:val="18"/>
                                              </w:rPr>
                                            </w:pPr>
                                            <w:r w:rsidRPr="00782C11">
                                              <w:rPr>
                                                <w:color w:val="000000" w:themeColor="text1"/>
                                                <w:kern w:val="24"/>
                                                <w:sz w:val="18"/>
                                                <w:szCs w:val="18"/>
                                              </w:rPr>
                                              <w:t>Family</w:t>
                                            </w:r>
                                          </w:p>
                                        </w:txbxContent>
                                      </v:textbox>
                                    </v:shape>
                                    <v:shape id="文本框 16" o:spid="_x0000_s1069" type="#_x0000_t202" style="position:absolute;left:39428;top:6133;width:20206;height:5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5EB914B6" w14:textId="77777777" w:rsidR="00454BD5" w:rsidRPr="00064876" w:rsidRDefault="00454BD5" w:rsidP="00454BD5">
                                            <w:pPr>
                                              <w:spacing w:line="240" w:lineRule="auto"/>
                                              <w:jc w:val="center"/>
                                              <w:rPr>
                                                <w:b/>
                                                <w:bCs/>
                                                <w:color w:val="000000" w:themeColor="text1"/>
                                                <w:kern w:val="24"/>
                                                <w:sz w:val="18"/>
                                                <w:szCs w:val="18"/>
                                              </w:rPr>
                                            </w:pPr>
                                            <w:r w:rsidRPr="00064876">
                                              <w:rPr>
                                                <w:rFonts w:hint="eastAsia"/>
                                                <w:b/>
                                                <w:bCs/>
                                                <w:color w:val="000000" w:themeColor="text1"/>
                                                <w:kern w:val="24"/>
                                                <w:sz w:val="18"/>
                                                <w:szCs w:val="18"/>
                                              </w:rPr>
                                              <w:t>中间系统</w:t>
                                            </w:r>
                                          </w:p>
                                          <w:p w14:paraId="7D5C6B5F" w14:textId="77777777" w:rsidR="00454BD5" w:rsidRPr="00064876" w:rsidRDefault="00454BD5" w:rsidP="00454BD5">
                                            <w:pPr>
                                              <w:spacing w:line="240" w:lineRule="auto"/>
                                              <w:jc w:val="center"/>
                                              <w:rPr>
                                                <w:b/>
                                                <w:bCs/>
                                                <w:color w:val="000000" w:themeColor="text1"/>
                                                <w:kern w:val="24"/>
                                                <w:sz w:val="18"/>
                                                <w:szCs w:val="18"/>
                                              </w:rPr>
                                            </w:pPr>
                                            <w:r w:rsidRPr="00064876">
                                              <w:rPr>
                                                <w:rFonts w:hint="eastAsia"/>
                                                <w:b/>
                                                <w:bCs/>
                                                <w:color w:val="000000" w:themeColor="text1"/>
                                                <w:kern w:val="24"/>
                                                <w:sz w:val="18"/>
                                                <w:szCs w:val="18"/>
                                              </w:rPr>
                                              <w:t>（</w:t>
                                            </w:r>
                                            <w:r w:rsidRPr="00064876">
                                              <w:rPr>
                                                <w:b/>
                                                <w:bCs/>
                                                <w:color w:val="000000" w:themeColor="text1"/>
                                                <w:kern w:val="24"/>
                                                <w:sz w:val="18"/>
                                                <w:szCs w:val="18"/>
                                              </w:rPr>
                                              <w:t>Mesosystem</w:t>
                                            </w:r>
                                            <w:r w:rsidRPr="00064876">
                                              <w:rPr>
                                                <w:rFonts w:hint="eastAsia"/>
                                                <w:b/>
                                                <w:bCs/>
                                                <w:color w:val="000000" w:themeColor="text1"/>
                                                <w:kern w:val="24"/>
                                                <w:sz w:val="18"/>
                                                <w:szCs w:val="18"/>
                                              </w:rPr>
                                              <w:t>）</w:t>
                                            </w:r>
                                          </w:p>
                                        </w:txbxContent>
                                      </v:textbox>
                                    </v:shape>
                                    <v:shape id="文本框 17" o:spid="_x0000_s1070" type="#_x0000_t202" style="position:absolute;left:64863;top:17343;width:15044;height:8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14:paraId="5D9012DF" w14:textId="77777777" w:rsidR="00454BD5" w:rsidRPr="00064876" w:rsidRDefault="00454BD5" w:rsidP="00454BD5">
                                            <w:pPr>
                                              <w:spacing w:line="240" w:lineRule="auto"/>
                                              <w:jc w:val="center"/>
                                              <w:rPr>
                                                <w:color w:val="000000" w:themeColor="text1"/>
                                                <w:kern w:val="24"/>
                                                <w:sz w:val="18"/>
                                                <w:szCs w:val="18"/>
                                              </w:rPr>
                                            </w:pPr>
                                            <w:r w:rsidRPr="00064876">
                                              <w:rPr>
                                                <w:rFonts w:hint="eastAsia"/>
                                                <w:color w:val="000000" w:themeColor="text1"/>
                                                <w:kern w:val="24"/>
                                                <w:sz w:val="18"/>
                                                <w:szCs w:val="18"/>
                                              </w:rPr>
                                              <w:t>日常环境</w:t>
                                            </w:r>
                                          </w:p>
                                          <w:p w14:paraId="7B30DC7C" w14:textId="77777777" w:rsidR="00454BD5" w:rsidRPr="00064876" w:rsidRDefault="00454BD5" w:rsidP="00454BD5">
                                            <w:pPr>
                                              <w:spacing w:line="240" w:lineRule="auto"/>
                                              <w:jc w:val="center"/>
                                              <w:rPr>
                                                <w:color w:val="000000" w:themeColor="text1"/>
                                                <w:kern w:val="24"/>
                                                <w:sz w:val="18"/>
                                                <w:szCs w:val="18"/>
                                              </w:rPr>
                                            </w:pPr>
                                            <w:r w:rsidRPr="00064876">
                                              <w:rPr>
                                                <w:color w:val="000000" w:themeColor="text1"/>
                                                <w:kern w:val="24"/>
                                                <w:sz w:val="18"/>
                                                <w:szCs w:val="18"/>
                                              </w:rPr>
                                              <w:t xml:space="preserve">Everyday </w:t>
                                            </w:r>
                                          </w:p>
                                          <w:p w14:paraId="1C877B55" w14:textId="77777777" w:rsidR="00454BD5" w:rsidRPr="00064876" w:rsidRDefault="00454BD5" w:rsidP="00454BD5">
                                            <w:pPr>
                                              <w:spacing w:line="240" w:lineRule="auto"/>
                                              <w:jc w:val="center"/>
                                              <w:rPr>
                                                <w:color w:val="000000" w:themeColor="text1"/>
                                                <w:kern w:val="24"/>
                                                <w:sz w:val="18"/>
                                                <w:szCs w:val="18"/>
                                              </w:rPr>
                                            </w:pPr>
                                            <w:r w:rsidRPr="00064876">
                                              <w:rPr>
                                                <w:color w:val="000000" w:themeColor="text1"/>
                                                <w:kern w:val="24"/>
                                                <w:sz w:val="18"/>
                                                <w:szCs w:val="18"/>
                                              </w:rPr>
                                              <w:t>landscape</w:t>
                                            </w:r>
                                          </w:p>
                                        </w:txbxContent>
                                      </v:textbox>
                                    </v:shape>
                                    <v:shape id="文本框 18" o:spid="_x0000_s1071" type="#_x0000_t202" style="position:absolute;left:70609;top:14972;width:19152;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14:paraId="14933024" w14:textId="77777777" w:rsidR="00454BD5" w:rsidRPr="00064876" w:rsidRDefault="00454BD5" w:rsidP="00454BD5">
                                            <w:pPr>
                                              <w:spacing w:line="240" w:lineRule="auto"/>
                                              <w:jc w:val="center"/>
                                              <w:rPr>
                                                <w:color w:val="000000" w:themeColor="text1"/>
                                                <w:kern w:val="24"/>
                                                <w:sz w:val="18"/>
                                                <w:szCs w:val="18"/>
                                              </w:rPr>
                                            </w:pPr>
                                            <w:r w:rsidRPr="00064876">
                                              <w:rPr>
                                                <w:rFonts w:hint="eastAsia"/>
                                                <w:color w:val="000000" w:themeColor="text1"/>
                                                <w:kern w:val="24"/>
                                                <w:sz w:val="18"/>
                                                <w:szCs w:val="18"/>
                                              </w:rPr>
                                              <w:t>传媒</w:t>
                                            </w:r>
                                          </w:p>
                                          <w:p w14:paraId="6DAA9AC2" w14:textId="77777777" w:rsidR="00454BD5" w:rsidRPr="00064876" w:rsidRDefault="00454BD5" w:rsidP="00454BD5">
                                            <w:pPr>
                                              <w:spacing w:line="240" w:lineRule="auto"/>
                                              <w:jc w:val="center"/>
                                              <w:rPr>
                                                <w:color w:val="000000" w:themeColor="text1"/>
                                                <w:kern w:val="24"/>
                                                <w:sz w:val="18"/>
                                                <w:szCs w:val="18"/>
                                              </w:rPr>
                                            </w:pPr>
                                            <w:r w:rsidRPr="00064876">
                                              <w:rPr>
                                                <w:color w:val="000000" w:themeColor="text1"/>
                                                <w:kern w:val="24"/>
                                                <w:sz w:val="18"/>
                                                <w:szCs w:val="18"/>
                                              </w:rPr>
                                              <w:t>Media</w:t>
                                            </w:r>
                                          </w:p>
                                        </w:txbxContent>
                                      </v:textbox>
                                    </v:shape>
                                    <v:shape id="文本框 19" o:spid="_x0000_s1072" type="#_x0000_t202" style="position:absolute;left:78624;top:30464;width:14170;height:8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450001D5" w14:textId="77777777" w:rsidR="00454BD5" w:rsidRPr="00064876" w:rsidRDefault="00454BD5" w:rsidP="00454BD5">
                                            <w:pPr>
                                              <w:spacing w:line="240" w:lineRule="auto"/>
                                              <w:jc w:val="center"/>
                                              <w:rPr>
                                                <w:color w:val="000000" w:themeColor="text1"/>
                                                <w:kern w:val="24"/>
                                                <w:sz w:val="18"/>
                                                <w:szCs w:val="18"/>
                                              </w:rPr>
                                            </w:pPr>
                                            <w:r w:rsidRPr="00064876">
                                              <w:rPr>
                                                <w:rFonts w:hint="eastAsia"/>
                                                <w:color w:val="000000" w:themeColor="text1"/>
                                                <w:kern w:val="24"/>
                                                <w:sz w:val="18"/>
                                                <w:szCs w:val="18"/>
                                              </w:rPr>
                                              <w:t>家庭收入</w:t>
                                            </w:r>
                                          </w:p>
                                          <w:p w14:paraId="2C531DE0" w14:textId="77777777" w:rsidR="00454BD5" w:rsidRPr="00064876" w:rsidRDefault="00454BD5" w:rsidP="00454BD5">
                                            <w:pPr>
                                              <w:spacing w:line="240" w:lineRule="auto"/>
                                              <w:jc w:val="center"/>
                                              <w:rPr>
                                                <w:color w:val="000000" w:themeColor="text1"/>
                                                <w:kern w:val="24"/>
                                                <w:sz w:val="18"/>
                                                <w:szCs w:val="18"/>
                                              </w:rPr>
                                            </w:pPr>
                                            <w:r w:rsidRPr="00064876">
                                              <w:rPr>
                                                <w:color w:val="000000" w:themeColor="text1"/>
                                                <w:kern w:val="24"/>
                                                <w:sz w:val="18"/>
                                                <w:szCs w:val="18"/>
                                              </w:rPr>
                                              <w:t>Family</w:t>
                                            </w:r>
                                          </w:p>
                                          <w:p w14:paraId="0BADD785" w14:textId="61BF9B4B" w:rsidR="00454BD5" w:rsidRPr="00064876" w:rsidRDefault="00871E05" w:rsidP="00454BD5">
                                            <w:pPr>
                                              <w:spacing w:line="240" w:lineRule="auto"/>
                                              <w:jc w:val="center"/>
                                              <w:rPr>
                                                <w:color w:val="000000" w:themeColor="text1"/>
                                                <w:kern w:val="24"/>
                                                <w:sz w:val="18"/>
                                                <w:szCs w:val="18"/>
                                              </w:rPr>
                                            </w:pPr>
                                            <w:r>
                                              <w:rPr>
                                                <w:color w:val="000000" w:themeColor="text1"/>
                                                <w:kern w:val="24"/>
                                                <w:sz w:val="18"/>
                                                <w:szCs w:val="18"/>
                                              </w:rPr>
                                              <w:t>i</w:t>
                                            </w:r>
                                            <w:r w:rsidR="00454BD5" w:rsidRPr="00064876">
                                              <w:rPr>
                                                <w:color w:val="000000" w:themeColor="text1"/>
                                                <w:kern w:val="24"/>
                                                <w:sz w:val="18"/>
                                                <w:szCs w:val="18"/>
                                              </w:rPr>
                                              <w:t>ncome</w:t>
                                            </w:r>
                                          </w:p>
                                        </w:txbxContent>
                                      </v:textbox>
                                    </v:shape>
                                    <v:shape id="文本框 20" o:spid="_x0000_s1073" type="#_x0000_t202" style="position:absolute;left:68948;top:47796;width:15245;height:10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14:paraId="2731C530" w14:textId="77777777" w:rsidR="00454BD5" w:rsidRPr="00064876" w:rsidRDefault="00454BD5" w:rsidP="00454BD5">
                                            <w:pPr>
                                              <w:spacing w:line="240" w:lineRule="auto"/>
                                              <w:jc w:val="center"/>
                                              <w:rPr>
                                                <w:color w:val="000000" w:themeColor="text1"/>
                                                <w:kern w:val="24"/>
                                                <w:sz w:val="18"/>
                                                <w:szCs w:val="18"/>
                                              </w:rPr>
                                            </w:pPr>
                                            <w:r w:rsidRPr="00064876">
                                              <w:rPr>
                                                <w:rFonts w:hint="eastAsia"/>
                                                <w:color w:val="000000" w:themeColor="text1"/>
                                                <w:kern w:val="24"/>
                                                <w:sz w:val="18"/>
                                                <w:szCs w:val="18"/>
                                              </w:rPr>
                                              <w:t>社区服务</w:t>
                                            </w:r>
                                          </w:p>
                                          <w:p w14:paraId="3B667AEF" w14:textId="77777777" w:rsidR="00454BD5" w:rsidRPr="00064876" w:rsidRDefault="00454BD5" w:rsidP="00454BD5">
                                            <w:pPr>
                                              <w:spacing w:line="240" w:lineRule="auto"/>
                                              <w:jc w:val="center"/>
                                              <w:rPr>
                                                <w:color w:val="000000" w:themeColor="text1"/>
                                                <w:kern w:val="24"/>
                                                <w:sz w:val="18"/>
                                                <w:szCs w:val="18"/>
                                              </w:rPr>
                                            </w:pPr>
                                            <w:r w:rsidRPr="00064876">
                                              <w:rPr>
                                                <w:color w:val="000000" w:themeColor="text1"/>
                                                <w:kern w:val="24"/>
                                                <w:sz w:val="18"/>
                                                <w:szCs w:val="18"/>
                                              </w:rPr>
                                              <w:t>Community</w:t>
                                            </w:r>
                                          </w:p>
                                          <w:p w14:paraId="6586FB03" w14:textId="77777777" w:rsidR="00454BD5" w:rsidRPr="00064876" w:rsidRDefault="00454BD5" w:rsidP="00454BD5">
                                            <w:pPr>
                                              <w:spacing w:line="240" w:lineRule="auto"/>
                                              <w:jc w:val="center"/>
                                              <w:rPr>
                                                <w:color w:val="000000" w:themeColor="text1"/>
                                                <w:kern w:val="24"/>
                                                <w:sz w:val="18"/>
                                                <w:szCs w:val="18"/>
                                              </w:rPr>
                                            </w:pPr>
                                            <w:r w:rsidRPr="00064876">
                                              <w:rPr>
                                                <w:color w:val="000000" w:themeColor="text1"/>
                                                <w:kern w:val="24"/>
                                                <w:sz w:val="18"/>
                                                <w:szCs w:val="18"/>
                                              </w:rPr>
                                              <w:t>service</w:t>
                                            </w:r>
                                          </w:p>
                                        </w:txbxContent>
                                      </v:textbox>
                                    </v:shape>
                                    <v:shape id="文本框 21" o:spid="_x0000_s1074" type="#_x0000_t202" style="position:absolute;left:34205;top:55263;width:30864;height:10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14:paraId="06589A47" w14:textId="77777777" w:rsidR="00454BD5" w:rsidRPr="00064876" w:rsidRDefault="00454BD5" w:rsidP="00454BD5">
                                            <w:pPr>
                                              <w:spacing w:line="240" w:lineRule="auto"/>
                                              <w:jc w:val="center"/>
                                              <w:rPr>
                                                <w:color w:val="000000" w:themeColor="text1"/>
                                                <w:kern w:val="24"/>
                                                <w:sz w:val="18"/>
                                                <w:szCs w:val="18"/>
                                              </w:rPr>
                                            </w:pPr>
                                            <w:r w:rsidRPr="00064876">
                                              <w:rPr>
                                                <w:rFonts w:hint="eastAsia"/>
                                                <w:color w:val="000000" w:themeColor="text1"/>
                                                <w:kern w:val="24"/>
                                                <w:sz w:val="18"/>
                                                <w:szCs w:val="18"/>
                                              </w:rPr>
                                              <w:t>校外教育机构</w:t>
                                            </w:r>
                                          </w:p>
                                          <w:p w14:paraId="102356C2" w14:textId="77777777" w:rsidR="00454BD5" w:rsidRPr="00064876" w:rsidRDefault="00454BD5" w:rsidP="00454BD5">
                                            <w:pPr>
                                              <w:spacing w:line="240" w:lineRule="auto"/>
                                              <w:jc w:val="center"/>
                                              <w:rPr>
                                                <w:color w:val="000000" w:themeColor="text1"/>
                                                <w:kern w:val="24"/>
                                                <w:sz w:val="18"/>
                                                <w:szCs w:val="18"/>
                                              </w:rPr>
                                            </w:pPr>
                                            <w:r w:rsidRPr="00064876">
                                              <w:rPr>
                                                <w:color w:val="000000" w:themeColor="text1"/>
                                                <w:kern w:val="24"/>
                                                <w:sz w:val="18"/>
                                                <w:szCs w:val="18"/>
                                              </w:rPr>
                                              <w:t>Off-campus</w:t>
                                            </w:r>
                                          </w:p>
                                          <w:p w14:paraId="36C41676" w14:textId="77777777" w:rsidR="00454BD5" w:rsidRPr="00064876" w:rsidRDefault="00454BD5" w:rsidP="00454BD5">
                                            <w:pPr>
                                              <w:spacing w:line="240" w:lineRule="auto"/>
                                              <w:jc w:val="center"/>
                                              <w:rPr>
                                                <w:color w:val="000000" w:themeColor="text1"/>
                                                <w:kern w:val="24"/>
                                                <w:sz w:val="18"/>
                                                <w:szCs w:val="18"/>
                                              </w:rPr>
                                            </w:pPr>
                                            <w:r w:rsidRPr="00064876">
                                              <w:rPr>
                                                <w:color w:val="000000" w:themeColor="text1"/>
                                                <w:kern w:val="24"/>
                                                <w:sz w:val="18"/>
                                                <w:szCs w:val="18"/>
                                              </w:rPr>
                                              <w:t>Educational</w:t>
                                            </w:r>
                                          </w:p>
                                          <w:p w14:paraId="1B9E795F" w14:textId="77777777" w:rsidR="00454BD5" w:rsidRPr="00064876" w:rsidRDefault="00454BD5" w:rsidP="00454BD5">
                                            <w:pPr>
                                              <w:spacing w:line="240" w:lineRule="auto"/>
                                              <w:jc w:val="center"/>
                                              <w:rPr>
                                                <w:color w:val="000000" w:themeColor="text1"/>
                                                <w:kern w:val="24"/>
                                                <w:sz w:val="18"/>
                                                <w:szCs w:val="18"/>
                                              </w:rPr>
                                            </w:pPr>
                                            <w:r w:rsidRPr="00064876">
                                              <w:rPr>
                                                <w:color w:val="000000" w:themeColor="text1"/>
                                                <w:kern w:val="24"/>
                                                <w:sz w:val="18"/>
                                                <w:szCs w:val="18"/>
                                              </w:rPr>
                                              <w:t>agency</w:t>
                                            </w:r>
                                          </w:p>
                                        </w:txbxContent>
                                      </v:textbox>
                                    </v:shape>
                                    <v:shape id="文本框 22" o:spid="_x0000_s1075" type="#_x0000_t202" style="position:absolute;left:11645;top:48518;width:23887;height:7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14:paraId="29A2F673" w14:textId="77777777" w:rsidR="00454BD5" w:rsidRPr="00064876" w:rsidRDefault="00454BD5" w:rsidP="00454BD5">
                                            <w:pPr>
                                              <w:spacing w:line="240" w:lineRule="auto"/>
                                              <w:jc w:val="center"/>
                                              <w:rPr>
                                                <w:color w:val="000000" w:themeColor="text1"/>
                                                <w:kern w:val="24"/>
                                                <w:sz w:val="18"/>
                                                <w:szCs w:val="18"/>
                                              </w:rPr>
                                            </w:pPr>
                                            <w:r w:rsidRPr="00064876">
                                              <w:rPr>
                                                <w:rFonts w:hint="eastAsia"/>
                                                <w:color w:val="000000" w:themeColor="text1"/>
                                                <w:kern w:val="24"/>
                                                <w:sz w:val="18"/>
                                                <w:szCs w:val="18"/>
                                              </w:rPr>
                                              <w:t>地方经济</w:t>
                                            </w:r>
                                          </w:p>
                                          <w:p w14:paraId="6BD55172" w14:textId="77777777" w:rsidR="00454BD5" w:rsidRPr="00064876" w:rsidRDefault="00454BD5" w:rsidP="00454BD5">
                                            <w:pPr>
                                              <w:spacing w:line="240" w:lineRule="auto"/>
                                              <w:jc w:val="center"/>
                                              <w:rPr>
                                                <w:color w:val="000000" w:themeColor="text1"/>
                                                <w:kern w:val="24"/>
                                                <w:sz w:val="18"/>
                                                <w:szCs w:val="18"/>
                                              </w:rPr>
                                            </w:pPr>
                                            <w:r w:rsidRPr="00064876">
                                              <w:rPr>
                                                <w:color w:val="000000" w:themeColor="text1"/>
                                                <w:kern w:val="24"/>
                                                <w:sz w:val="18"/>
                                                <w:szCs w:val="18"/>
                                              </w:rPr>
                                              <w:t>Local</w:t>
                                            </w:r>
                                            <w:r w:rsidRPr="00064876">
                                              <w:rPr>
                                                <w:rFonts w:hint="eastAsia"/>
                                                <w:color w:val="000000" w:themeColor="text1"/>
                                                <w:kern w:val="24"/>
                                                <w:sz w:val="18"/>
                                                <w:szCs w:val="18"/>
                                              </w:rPr>
                                              <w:t xml:space="preserve"> </w:t>
                                            </w:r>
                                            <w:r w:rsidRPr="00064876">
                                              <w:rPr>
                                                <w:color w:val="000000" w:themeColor="text1"/>
                                                <w:kern w:val="24"/>
                                                <w:sz w:val="18"/>
                                                <w:szCs w:val="18"/>
                                              </w:rPr>
                                              <w:t>economy</w:t>
                                            </w:r>
                                          </w:p>
                                        </w:txbxContent>
                                      </v:textbox>
                                    </v:shape>
                                    <v:shape id="文本框 23" o:spid="_x0000_s1076" type="#_x0000_t202" style="position:absolute;left:5808;top:28479;width:14643;height:1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14:paraId="71A2810A" w14:textId="77777777" w:rsidR="00454BD5" w:rsidRPr="00064876" w:rsidRDefault="00454BD5" w:rsidP="00454BD5">
                                            <w:pPr>
                                              <w:spacing w:line="240" w:lineRule="auto"/>
                                              <w:jc w:val="center"/>
                                              <w:rPr>
                                                <w:color w:val="000000" w:themeColor="text1"/>
                                                <w:kern w:val="24"/>
                                                <w:sz w:val="18"/>
                                                <w:szCs w:val="18"/>
                                              </w:rPr>
                                            </w:pPr>
                                            <w:r w:rsidRPr="00064876">
                                              <w:rPr>
                                                <w:rFonts w:hint="eastAsia"/>
                                                <w:color w:val="000000" w:themeColor="text1"/>
                                                <w:kern w:val="24"/>
                                                <w:sz w:val="18"/>
                                                <w:szCs w:val="18"/>
                                              </w:rPr>
                                              <w:t>地方政策</w:t>
                                            </w:r>
                                          </w:p>
                                          <w:p w14:paraId="023D5BF1" w14:textId="77777777" w:rsidR="00454BD5" w:rsidRPr="00064876" w:rsidRDefault="00454BD5" w:rsidP="00454BD5">
                                            <w:pPr>
                                              <w:spacing w:line="240" w:lineRule="auto"/>
                                              <w:jc w:val="center"/>
                                              <w:rPr>
                                                <w:color w:val="000000" w:themeColor="text1"/>
                                                <w:kern w:val="24"/>
                                                <w:sz w:val="18"/>
                                                <w:szCs w:val="18"/>
                                              </w:rPr>
                                            </w:pPr>
                                            <w:r w:rsidRPr="00064876">
                                              <w:rPr>
                                                <w:color w:val="000000" w:themeColor="text1"/>
                                                <w:kern w:val="24"/>
                                                <w:sz w:val="18"/>
                                                <w:szCs w:val="18"/>
                                              </w:rPr>
                                              <w:t>Local</w:t>
                                            </w:r>
                                            <w:r w:rsidRPr="00064876">
                                              <w:rPr>
                                                <w:rFonts w:hint="eastAsia"/>
                                                <w:color w:val="000000" w:themeColor="text1"/>
                                                <w:kern w:val="24"/>
                                                <w:sz w:val="18"/>
                                                <w:szCs w:val="18"/>
                                              </w:rPr>
                                              <w:t xml:space="preserve"> </w:t>
                                            </w:r>
                                            <w:r w:rsidRPr="00064876">
                                              <w:rPr>
                                                <w:color w:val="000000" w:themeColor="text1"/>
                                                <w:kern w:val="24"/>
                                                <w:sz w:val="18"/>
                                                <w:szCs w:val="18"/>
                                              </w:rPr>
                                              <w:t>policy</w:t>
                                            </w:r>
                                          </w:p>
                                        </w:txbxContent>
                                      </v:textbox>
                                    </v:shape>
                                    <v:shape id="文本框 24" o:spid="_x0000_s1077" type="#_x0000_t202" style="position:absolute;left:8852;top:16808;width:16306;height:6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06FCD10B" w14:textId="77777777" w:rsidR="00454BD5" w:rsidRPr="00064876" w:rsidRDefault="00454BD5" w:rsidP="00454BD5">
                                            <w:pPr>
                                              <w:spacing w:line="240" w:lineRule="auto"/>
                                              <w:jc w:val="center"/>
                                              <w:rPr>
                                                <w:color w:val="000000" w:themeColor="text1"/>
                                                <w:kern w:val="24"/>
                                                <w:sz w:val="18"/>
                                                <w:szCs w:val="18"/>
                                              </w:rPr>
                                            </w:pPr>
                                            <w:r w:rsidRPr="00064876">
                                              <w:rPr>
                                                <w:rFonts w:hint="eastAsia"/>
                                                <w:color w:val="000000" w:themeColor="text1"/>
                                                <w:kern w:val="24"/>
                                                <w:sz w:val="18"/>
                                                <w:szCs w:val="18"/>
                                              </w:rPr>
                                              <w:t>地方文化</w:t>
                                            </w:r>
                                          </w:p>
                                          <w:p w14:paraId="2BEC5815" w14:textId="77777777" w:rsidR="00454BD5" w:rsidRPr="00064876" w:rsidRDefault="00454BD5" w:rsidP="00454BD5">
                                            <w:pPr>
                                              <w:spacing w:line="240" w:lineRule="auto"/>
                                              <w:jc w:val="center"/>
                                              <w:rPr>
                                                <w:color w:val="000000" w:themeColor="text1"/>
                                                <w:kern w:val="24"/>
                                                <w:sz w:val="18"/>
                                                <w:szCs w:val="18"/>
                                              </w:rPr>
                                            </w:pPr>
                                            <w:r w:rsidRPr="00064876">
                                              <w:rPr>
                                                <w:color w:val="000000" w:themeColor="text1"/>
                                                <w:kern w:val="24"/>
                                                <w:sz w:val="18"/>
                                                <w:szCs w:val="18"/>
                                              </w:rPr>
                                              <w:t>Local culture</w:t>
                                            </w:r>
                                          </w:p>
                                        </w:txbxContent>
                                      </v:textbox>
                                    </v:shape>
                                    <v:shape id="文本框 25" o:spid="_x0000_s1078" type="#_x0000_t202" style="position:absolute;left:39938;top:1217;width:19146;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14:paraId="24FBFA3C" w14:textId="77777777" w:rsidR="00454BD5" w:rsidRPr="00064876" w:rsidRDefault="00454BD5" w:rsidP="00454BD5">
                                            <w:pPr>
                                              <w:spacing w:line="240" w:lineRule="auto"/>
                                              <w:jc w:val="center"/>
                                              <w:rPr>
                                                <w:b/>
                                                <w:bCs/>
                                                <w:color w:val="000000" w:themeColor="text1"/>
                                                <w:kern w:val="24"/>
                                                <w:sz w:val="18"/>
                                                <w:szCs w:val="18"/>
                                              </w:rPr>
                                            </w:pPr>
                                            <w:r w:rsidRPr="00064876">
                                              <w:rPr>
                                                <w:rFonts w:hint="eastAsia"/>
                                                <w:b/>
                                                <w:bCs/>
                                                <w:color w:val="000000" w:themeColor="text1"/>
                                                <w:kern w:val="24"/>
                                                <w:sz w:val="18"/>
                                                <w:szCs w:val="18"/>
                                              </w:rPr>
                                              <w:t>外部系统</w:t>
                                            </w:r>
                                          </w:p>
                                          <w:p w14:paraId="71BB8781" w14:textId="77777777" w:rsidR="00454BD5" w:rsidRPr="00064876" w:rsidRDefault="00454BD5" w:rsidP="00454BD5">
                                            <w:pPr>
                                              <w:spacing w:line="240" w:lineRule="auto"/>
                                              <w:jc w:val="center"/>
                                              <w:rPr>
                                                <w:b/>
                                                <w:bCs/>
                                                <w:color w:val="000000" w:themeColor="text1"/>
                                                <w:kern w:val="24"/>
                                                <w:sz w:val="18"/>
                                                <w:szCs w:val="18"/>
                                              </w:rPr>
                                            </w:pPr>
                                            <w:r w:rsidRPr="00064876">
                                              <w:rPr>
                                                <w:rFonts w:hint="eastAsia"/>
                                                <w:b/>
                                                <w:bCs/>
                                                <w:color w:val="000000" w:themeColor="text1"/>
                                                <w:kern w:val="24"/>
                                                <w:sz w:val="18"/>
                                                <w:szCs w:val="18"/>
                                              </w:rPr>
                                              <w:t>（</w:t>
                                            </w:r>
                                            <w:r w:rsidRPr="00064876">
                                              <w:rPr>
                                                <w:b/>
                                                <w:bCs/>
                                                <w:color w:val="000000" w:themeColor="text1"/>
                                                <w:kern w:val="24"/>
                                                <w:sz w:val="18"/>
                                                <w:szCs w:val="18"/>
                                              </w:rPr>
                                              <w:t>Exosystem</w:t>
                                            </w:r>
                                            <w:r w:rsidRPr="00064876">
                                              <w:rPr>
                                                <w:rFonts w:hint="eastAsia"/>
                                                <w:b/>
                                                <w:bCs/>
                                                <w:color w:val="000000" w:themeColor="text1"/>
                                                <w:kern w:val="24"/>
                                                <w:sz w:val="18"/>
                                                <w:szCs w:val="18"/>
                                              </w:rPr>
                                              <w:t>）</w:t>
                                            </w:r>
                                          </w:p>
                                        </w:txbxContent>
                                      </v:textbox>
                                    </v:shape>
                                    <v:oval id="椭圆 245" o:spid="_x0000_s1079" style="position:absolute;left:2147;top:-3336;width:94540;height:73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" filled="f" strokecolor="windowText">
                                      <v:stroke joinstyle="miter"/>
                                    </v:oval>
                                    <v:shape id="文本框 27" o:spid="_x0000_s1080" type="#_x0000_t202" style="position:absolute;left:38280;top:-3669;width:22310;height:8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424A4ECB" w14:textId="77777777" w:rsidR="00454BD5" w:rsidRPr="00064876" w:rsidRDefault="00454BD5" w:rsidP="00454BD5">
                                            <w:pPr>
                                              <w:spacing w:line="240" w:lineRule="auto"/>
                                              <w:jc w:val="center"/>
                                              <w:rPr>
                                                <w:b/>
                                                <w:bCs/>
                                                <w:color w:val="000000" w:themeColor="text1"/>
                                                <w:kern w:val="24"/>
                                                <w:sz w:val="18"/>
                                                <w:szCs w:val="18"/>
                                              </w:rPr>
                                            </w:pPr>
                                            <w:r w:rsidRPr="00064876">
                                              <w:rPr>
                                                <w:rFonts w:hint="eastAsia"/>
                                                <w:b/>
                                                <w:bCs/>
                                                <w:color w:val="000000" w:themeColor="text1"/>
                                                <w:kern w:val="24"/>
                                                <w:sz w:val="18"/>
                                                <w:szCs w:val="18"/>
                                              </w:rPr>
                                              <w:t>宏观系统</w:t>
                                            </w:r>
                                          </w:p>
                                          <w:p w14:paraId="37BDABC5" w14:textId="77777777" w:rsidR="00454BD5" w:rsidRPr="00064876" w:rsidRDefault="00454BD5" w:rsidP="00454BD5">
                                            <w:pPr>
                                              <w:spacing w:line="240" w:lineRule="auto"/>
                                              <w:jc w:val="center"/>
                                              <w:rPr>
                                                <w:b/>
                                                <w:bCs/>
                                                <w:color w:val="000000" w:themeColor="text1"/>
                                                <w:kern w:val="24"/>
                                                <w:sz w:val="18"/>
                                                <w:szCs w:val="18"/>
                                              </w:rPr>
                                            </w:pPr>
                                            <w:r w:rsidRPr="00064876">
                                              <w:rPr>
                                                <w:rFonts w:hint="eastAsia"/>
                                                <w:b/>
                                                <w:bCs/>
                                                <w:color w:val="000000" w:themeColor="text1"/>
                                                <w:kern w:val="24"/>
                                                <w:sz w:val="18"/>
                                                <w:szCs w:val="18"/>
                                              </w:rPr>
                                              <w:t>（</w:t>
                                            </w:r>
                                            <w:r w:rsidRPr="00064876">
                                              <w:rPr>
                                                <w:b/>
                                                <w:bCs/>
                                                <w:color w:val="000000" w:themeColor="text1"/>
                                                <w:kern w:val="24"/>
                                                <w:sz w:val="18"/>
                                                <w:szCs w:val="18"/>
                                              </w:rPr>
                                              <w:t>Macrosystem</w:t>
                                            </w:r>
                                            <w:r w:rsidRPr="00064876">
                                              <w:rPr>
                                                <w:rFonts w:hint="eastAsia"/>
                                                <w:b/>
                                                <w:bCs/>
                                                <w:color w:val="000000" w:themeColor="text1"/>
                                                <w:kern w:val="24"/>
                                                <w:sz w:val="18"/>
                                                <w:szCs w:val="18"/>
                                              </w:rPr>
                                              <w:t>）</w:t>
                                            </w:r>
                                          </w:p>
                                        </w:txbxContent>
                                      </v:textbox>
                                    </v:shape>
                                    <v:shape id="直接箭头连接符 247" o:spid="_x0000_s1081" type="#_x0000_t32" style="position:absolute;left:66475;top:9741;width:3408;height:39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" strokecolor="windowText">
                                      <v:stroke startarrow="block" endarrow="block" joinstyle="miter"/>
                                    </v:shape>
                                    <v:shape id="直接箭头连接符 248" o:spid="_x0000_s1082" type="#_x0000_t32" style="position:absolute;left:28423;top:10056;width:3731;height:40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" strokecolor="windowText">
                                      <v:stroke startarrow="block" endarrow="block" joinstyle="miter"/>
                                    </v:shape>
                                    <v:shape id="直接箭头连接符 249" o:spid="_x0000_s1083" type="#_x0000_t32" style="position:absolute;left:57919;top:20587;width:2732;height:32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" strokecolor="windowText">
                                      <v:stroke startarrow="block" endarrow="block" joinstyle="miter"/>
                                    </v:shape>
                                    <v:shape id="直接箭头连接符 250" o:spid="_x0000_s1084" type="#_x0000_t32" style="position:absolute;left:38280;top:20534;width:2736;height:37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" strokecolor="windowText">
                                      <v:stroke startarrow="block" endarrow="block" joinstyle="miter"/>
                                    </v:shape>
                                    <v:shape id="直接箭头连接符 251" o:spid="_x0000_s1085" type="#_x0000_t32" style="position:absolute;left:60286;top:43836;width:1798;height:3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" strokecolor="windowText">
                                      <v:stroke startarrow="block" endarrow="block" joinstyle="miter"/>
                                    </v:shape>
                                    <v:shape id="直接箭头连接符 252" o:spid="_x0000_s1086" type="#_x0000_t32" style="position:absolute;left:37434;top:44747;width:1994;height:35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" strokecolor="windowText">
                                      <v:stroke startarrow="block" endarrow="block" joinstyle="miter"/>
                                    </v:shape>
                                    <v:shape id="直接箭头连接符 253" o:spid="_x0000_s1087" type="#_x0000_t32" style="position:absolute;left:75565;top:40289;width:3733;height:34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" strokecolor="windowText">
                                      <v:stroke startarrow="block" endarrow="block" joinstyle="miter"/>
                                    </v:shape>
                                    <v:shape id="直接箭头连接符 254" o:spid="_x0000_s1088" type="#_x0000_t32" style="position:absolute;left:68980;top:57147;width:3149;height:5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" strokecolor="windowText">
                                      <v:stroke startarrow="block" endarrow="block" joinstyle="miter"/>
                                    </v:shape>
                                    <v:shape id="空心弧 255" o:spid="_x0000_s1089" style="position:absolute;left:26576;top:57546;width:48523;height:19862;rotation:-1;visibility:visible;mso-wrap-style:square;v-text-anchor:middle" coordsize="4852321,1986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" adj="-11796480,,5400" path="m,993078c,530409,780573,129038,1882123,25289v372308,-35065,759584,-33647,1130299,4140c4167781,147194,4943628,590725,4843775,1076363r-193536,-6668c4758424,665846,4007765,296733,2902410,210255v-302126,-23637,-614645,-24527,-917779,-2613c941833,283026,191842,611603,191842,993077l,993078xe" filled="f" stroked="f">
                                      <v:stroke joinstyle="miter"/>
                                      <v:formulas/>
                                      <v:path arrowok="t" o:connecttype="custom" o:connectlocs="0,993078;1882123,25289;3012422,29429;4843775,1076363;4650239,1069695;2902410,210255;1984631,207642;191842,993077;0,993078" o:connectangles="0,0,0,0,0,0,0,0,0" textboxrect="0,0,4852321,1986155"/>
                                      <v:textbox>
                                        <w:txbxContent>
                                          <w:p w14:paraId="02737F3C" w14:textId="77777777" w:rsidR="00454BD5" w:rsidRPr="000370C8" w:rsidRDefault="00454BD5" w:rsidP="00733B30">
                                            <w:pPr>
                                              <w:spacing w:line="264" w:lineRule="auto"/>
                                              <w:jc w:val="center"/>
                                              <w:rPr>
                                                <w:color w:val="000000" w:themeColor="text1"/>
                                                <w:kern w:val="24"/>
                                                <w:sz w:val="20"/>
                                                <w:szCs w:val="20"/>
                                              </w:rPr>
                                            </w:pPr>
                                            <w:r w:rsidRPr="000370C8">
                                              <w:rPr>
                                                <w:rFonts w:hint="eastAsia"/>
                                                <w:color w:val="000000" w:themeColor="text1"/>
                                                <w:kern w:val="24"/>
                                                <w:sz w:val="20"/>
                                                <w:szCs w:val="20"/>
                                              </w:rPr>
                                              <w:t>意识形态、文化与亚文化、社会环境</w:t>
                                            </w:r>
                                          </w:p>
                                          <w:p w14:paraId="23E4CC08" w14:textId="77777777" w:rsidR="00454BD5" w:rsidRPr="000370C8" w:rsidRDefault="00454BD5" w:rsidP="00733B30">
                                            <w:pPr>
                                              <w:spacing w:line="264" w:lineRule="auto"/>
                                              <w:jc w:val="center"/>
                                              <w:rPr>
                                                <w:color w:val="000000" w:themeColor="text1"/>
                                                <w:kern w:val="24"/>
                                                <w:sz w:val="20"/>
                                                <w:szCs w:val="20"/>
                                              </w:rPr>
                                            </w:pPr>
                                            <w:r w:rsidRPr="000370C8">
                                              <w:rPr>
                                                <w:color w:val="000000" w:themeColor="text1"/>
                                                <w:kern w:val="24"/>
                                                <w:sz w:val="20"/>
                                                <w:szCs w:val="20"/>
                                              </w:rPr>
                                              <w:t>Ideology, Culture and subculture, Social environment</w:t>
                                            </w:r>
                                          </w:p>
                                        </w:txbxContent>
                                      </v:textbox>
                                    </v:shape>
                                    <v:shape id="任意多边形: 形状 256" o:spid="_x0000_s1090" style="position:absolute;left:72626;top:27689;width:1950;height:9309;rotation:448977fd;visibility:visible;mso-wrap-style:square;v-text-anchor:middle" coordsize="420841,1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" path="m,c16719,17362,33438,34725,54015,57874v20577,23149,50800,57874,69448,81023c142111,162046,150470,176193,165903,196770v15433,20577,32152,37939,50157,65590c234065,290011,257215,329236,273934,362674v16719,33438,28936,69448,42440,100314c329878,493854,342739,518932,354957,547869v12218,28937,25721,53372,34724,88739c398684,671975,403828,716344,408972,760071v5144,43727,10288,92598,11574,138897c421832,945267,418617,1000568,416688,1037864v-1929,37296,-1286,51443,-7716,84881c402542,1156183,387109,1206340,378106,1238492v-9002,32152,-10931,42440,-23149,77164c342739,1350380,318947,1414684,304800,1446836v-14147,32152,-24436,46942,-34724,61732e" filled="f" strokecolor="windowText">
                                      <v:stroke startarrow="classic" endarrow="classic"/>
                                      <v:path arrowok="t" o:connecttype="custom" o:connectlocs="0,0;25023,35713;57195,85710;76855,121423;100091,161897;126901,223799;146561,285700;164435,338079;180521,392838;189458,469024;194819,554734;193032,640444;189458,692823;175159,764248;164435,811864;141200,892812;125114,930906" o:connectangles="0,0,0,0,0,0,0,0,0,0,0,0,0,0,0,0,0"/>
                                    </v:shape>
                                    <v:shape id="任意多边形: 形状 257" o:spid="_x0000_s1091" style="position:absolute;left:23027;top:27707;width:1829;height:9368;rotation:180;visibility:visible;mso-wrap-style:square;v-text-anchor:middle" coordsize="420841,1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" path="m,c16719,17362,33438,34725,54015,57874v20577,23149,50800,57874,69448,81023c142111,162046,150470,176193,165903,196770v15433,20577,32152,37939,50157,65590c234065,290011,257215,329236,273934,362674v16719,33438,28936,69448,42440,100314c329878,493854,342739,518932,354957,547869v12218,28937,25721,53372,34724,88739c398684,671975,403828,716344,408972,760071v5144,43727,10288,92598,11574,138897c421832,945267,418617,1000568,416688,1037864v-1929,37296,-1286,51443,-7716,84881c402542,1156183,387109,1206340,378106,1238492v-9002,32152,-10931,42440,-23149,77164c342739,1350380,318947,1414684,304800,1446836v-14147,32152,-24436,46942,-34724,61732e" filled="f" strokecolor="windowText">
                                      <v:stroke startarrow="classic" endarrow="classic"/>
                                      <v:path arrowok="t" o:connecttype="custom" o:connectlocs="0,0;23478,35941;53664,86259;72110,122199;93911,162932;119066,225230;137513,287527;154283,340241;169376,395350;177761,472023;182792,558282;181115,644540;177761,697253;164345,769135;154283,817056;132482,898522;117389,936859" o:connectangles="0,0,0,0,0,0,0,0,0,0,0,0,0,0,0,0,0"/>
                                    </v:shape>
                                    <v:shape id="任意多边形: 形状 258" o:spid="_x0000_s1092" style="position:absolute;left:36547;top:45405;width:1059;height:9895;rotation:7962449fd;visibility:visible;mso-wrap-style:square;v-text-anchor:middle" coordsize="420841,1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" path="m,c16719,17362,33438,34725,54015,57874v20577,23149,50800,57874,69448,81023c142111,162046,150470,176193,165903,196770v15433,20577,32152,37939,50157,65590c234065,290011,257215,329236,273934,362674v16719,33438,28936,69448,42440,100314c329878,493854,342739,518932,354957,547869v12218,28937,25721,53372,34724,88739c398684,671975,403828,716344,408972,760071v5144,43727,10288,92598,11574,138897c421832,945267,418617,1000568,416688,1037864v-1929,37296,-1286,51443,-7716,84881c402542,1156183,387109,1206340,378106,1238492v-9002,32152,-10931,42440,-23149,77164c342739,1350380,318947,1414684,304800,1446836v-14147,32152,-24436,46942,-34724,61732e" filled="f" strokecolor="windowText">
                                      <v:stroke startarrow="classic" endarrow="classic"/>
                                      <v:path arrowok="t" o:connecttype="custom" o:connectlocs="0,0;13596,37958;31076,91099;41758,129056;54383,172075;68950,237869;79632,303662;89344,359333;98084,417535;102940,498511;105853,589610;104882,680708;102940,736380;95170,812295;89344,862905;76719,948943;67979,989431" o:connectangles="0,0,0,0,0,0,0,0,0,0,0,0,0,0,0,0,0"/>
                                    </v:shape>
                                    <v:shape id="任意多边形: 形状 259" o:spid="_x0000_s1093" style="position:absolute;left:61538;top:43805;width:2211;height:10876;rotation:4424225fd;visibility:visible;mso-wrap-style:square;v-text-anchor:middle" coordsize="420841,1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" path="m,c16719,17362,33438,34725,54015,57874v20577,23149,50800,57874,69448,81023c142111,162046,150470,176193,165903,196770v15433,20577,32152,37939,50157,65590c234065,290011,257215,329236,273934,362674v16719,33438,28936,69448,42440,100314c329878,493854,342739,518932,354957,547869v12218,28937,25721,53372,34724,88739c398684,671975,403828,716344,408972,760071v5144,43727,10288,92598,11574,138897c421832,945267,418617,1000568,416688,1037864v-1929,37296,-1286,51443,-7716,84881c402542,1156183,387109,1206340,378106,1238492v-9002,32152,-10931,42440,-23149,77164c342739,1350380,318947,1414684,304800,1446836v-14147,32152,-24436,46942,-34724,61732e" filled="f" strokecolor="windowText">
                                      <v:stroke startarrow="classic" endarrow="classic"/>
                                      <v:path arrowok="t" o:connecttype="custom" o:connectlocs="0,0;28381,41723;64871,100136;87170,141858;113524,189144;143932,261464;166231,333784;186504,394978;204749,458953;214885,547962;220966,648097;218939,748232;214885,809426;198667,892872;186504,948502;160150,1043074;141905,1087579" o:connectangles="0,0,0,0,0,0,0,0,0,0,0,0,0,0,0,0,0"/>
                                    </v:shape>
                                  </v:group>
                                </v:group>
                              </v:group>
                            </v:group>
                            <v:shape id="直接箭头连接符 260" o:spid="_x0000_s1094" type="#_x0000_t32" style="position:absolute;left:15875;top:40659;width:2165;height:32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" strokecolor="windowText">
                              <v:stroke startarrow="block" endarrow="block" joinstyle="miter"/>
                            </v:shape>
                          </v:group>
                        </v:group>
                      </v:group>
                    </v:group>
                  </v:group>
                  <v:shape id="文本框 2" o:spid="_x0000_s1095" type="#_x0000_t202" style="position:absolute;left:24892;top:13716;width:7981;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" fillcolor="white [3212]">
                    <v:textbox>
                      <w:txbxContent>
                        <w:p w14:paraId="1B742155" w14:textId="77777777" w:rsidR="00454BD5" w:rsidRPr="00BD7213" w:rsidRDefault="00454BD5" w:rsidP="00454BD5">
                          <w:pPr>
                            <w:spacing w:line="240" w:lineRule="auto"/>
                            <w:ind w:leftChars="-100" w:left="-210" w:rightChars="-100" w:right="-210"/>
                            <w:jc w:val="center"/>
                            <w:rPr>
                              <w:b/>
                              <w:bCs/>
                              <w:sz w:val="18"/>
                              <w:szCs w:val="18"/>
                            </w:rPr>
                          </w:pPr>
                          <w:r w:rsidRPr="00BD7213">
                            <w:rPr>
                              <w:rFonts w:hint="eastAsia"/>
                              <w:b/>
                              <w:bCs/>
                              <w:sz w:val="18"/>
                              <w:szCs w:val="18"/>
                            </w:rPr>
                            <w:t>体育</w:t>
                          </w:r>
                          <w:r w:rsidRPr="00BD7213">
                            <w:rPr>
                              <w:b/>
                              <w:bCs/>
                              <w:sz w:val="18"/>
                              <w:szCs w:val="18"/>
                            </w:rPr>
                            <w:t>教师</w:t>
                          </w:r>
                        </w:p>
                        <w:p w14:paraId="512F7CDD" w14:textId="77777777" w:rsidR="00454BD5" w:rsidRPr="00BD7213" w:rsidRDefault="00454BD5" w:rsidP="00454BD5">
                          <w:pPr>
                            <w:spacing w:line="240" w:lineRule="auto"/>
                            <w:ind w:leftChars="-100" w:left="-210" w:rightChars="-100" w:right="-210"/>
                            <w:jc w:val="center"/>
                            <w:rPr>
                              <w:b/>
                              <w:bCs/>
                              <w:sz w:val="18"/>
                              <w:szCs w:val="18"/>
                            </w:rPr>
                          </w:pPr>
                          <w:r w:rsidRPr="00BD7213">
                            <w:rPr>
                              <w:rFonts w:hint="eastAsia"/>
                              <w:b/>
                              <w:bCs/>
                              <w:sz w:val="18"/>
                              <w:szCs w:val="18"/>
                            </w:rPr>
                            <w:t>（</w:t>
                          </w:r>
                          <w:r w:rsidRPr="00BD7213">
                            <w:rPr>
                              <w:rFonts w:hint="eastAsia"/>
                              <w:b/>
                              <w:bCs/>
                              <w:sz w:val="18"/>
                              <w:szCs w:val="18"/>
                            </w:rPr>
                            <w:t>P</w:t>
                          </w:r>
                          <w:r w:rsidRPr="00BD7213">
                            <w:rPr>
                              <w:b/>
                              <w:bCs/>
                              <w:sz w:val="18"/>
                              <w:szCs w:val="18"/>
                            </w:rPr>
                            <w:t>.E.</w:t>
                          </w:r>
                          <w:r w:rsidRPr="00BD7213">
                            <w:rPr>
                              <w:rFonts w:hint="eastAsia"/>
                              <w:b/>
                              <w:bCs/>
                              <w:sz w:val="18"/>
                              <w:szCs w:val="18"/>
                            </w:rPr>
                            <w:t>T</w:t>
                          </w:r>
                          <w:r w:rsidRPr="00BD7213">
                            <w:rPr>
                              <w:b/>
                              <w:bCs/>
                              <w:sz w:val="18"/>
                              <w:szCs w:val="18"/>
                            </w:rPr>
                            <w:t>eacher</w:t>
                          </w:r>
                          <w:r w:rsidRPr="00BD7213">
                            <w:rPr>
                              <w:rFonts w:hint="eastAsia"/>
                              <w:b/>
                              <w:bCs/>
                              <w:sz w:val="18"/>
                              <w:szCs w:val="18"/>
                            </w:rPr>
                            <w:t>）</w:t>
                          </w:r>
                        </w:p>
                      </w:txbxContent>
                    </v:textbox>
                  </v:shape>
                </v:group>
                <v:shape id="连接符: 肘形 262" o:spid="_x0000_s1096" type="#_x0000_t34" style="position:absolute;left:32800;top:19109;width:522;height:7925;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" adj="-46077" strokecolor="black [3213]">
                  <v:stroke startarrow="block" endarrow="block"/>
                </v:shape>
                <w10:wrap type="topAndBottom"/>
              </v:group>
            </w:pict>
          </mc:Fallback>
        </mc:AlternateContent>
      </w:r>
      <w:r w:rsidR="00EE4A29" w:rsidRPr="002F162D">
        <w:rPr>
          <w:rFonts w:ascii="黑体" w:eastAsia="黑体" w:hAnsi="黑体" w:hint="eastAsia"/>
          <w:color w:val="000000" w:themeColor="text1"/>
          <w:sz w:val="18"/>
          <w:szCs w:val="20"/>
        </w:rPr>
        <w:t>图1</w:t>
      </w:r>
      <w:r w:rsidR="00EE4A29" w:rsidRPr="002F162D">
        <w:rPr>
          <w:rFonts w:ascii="黑体" w:eastAsia="黑体" w:hAnsi="黑体"/>
          <w:color w:val="000000" w:themeColor="text1"/>
          <w:sz w:val="18"/>
          <w:szCs w:val="20"/>
        </w:rPr>
        <w:t xml:space="preserve"> </w:t>
      </w:r>
      <w:r w:rsidR="00EE4A29" w:rsidRPr="002F162D">
        <w:rPr>
          <w:rFonts w:ascii="黑体" w:eastAsia="黑体" w:hAnsi="黑体" w:hint="eastAsia"/>
          <w:color w:val="000000" w:themeColor="text1"/>
          <w:sz w:val="18"/>
          <w:szCs w:val="20"/>
        </w:rPr>
        <w:t>中小学体育教师专业发展的生态系统理论模型</w:t>
      </w:r>
    </w:p>
    <w:p w14:paraId="045005AE" w14:textId="322567F2" w:rsidR="00EE4A29" w:rsidRPr="002F162D" w:rsidRDefault="00EE4A29" w:rsidP="00CD6633">
      <w:pPr>
        <w:jc w:val="center"/>
        <w:rPr>
          <w:color w:val="000000" w:themeColor="text1"/>
          <w:sz w:val="18"/>
          <w:szCs w:val="20"/>
        </w:rPr>
      </w:pPr>
      <w:r w:rsidRPr="002F162D">
        <w:rPr>
          <w:color w:val="000000" w:themeColor="text1"/>
          <w:sz w:val="18"/>
          <w:szCs w:val="20"/>
        </w:rPr>
        <w:t>Fig</w:t>
      </w:r>
      <w:r w:rsidR="005E2D2E" w:rsidRPr="002F162D">
        <w:rPr>
          <w:color w:val="000000" w:themeColor="text1"/>
          <w:sz w:val="18"/>
          <w:szCs w:val="20"/>
        </w:rPr>
        <w:t>.</w:t>
      </w:r>
      <w:r w:rsidRPr="002F162D">
        <w:rPr>
          <w:color w:val="000000" w:themeColor="text1"/>
          <w:sz w:val="18"/>
          <w:szCs w:val="20"/>
        </w:rPr>
        <w:t>1 Ecosystem theoretical model of professional development of primary and secondary school physical education teachers</w:t>
      </w:r>
    </w:p>
    <w:p w14:paraId="68EEBB99" w14:textId="162CC51C" w:rsidR="00492522" w:rsidRPr="00630DEA" w:rsidRDefault="00492522" w:rsidP="00630DEA">
      <w:pPr>
        <w:pStyle w:val="3"/>
      </w:pPr>
      <w:r w:rsidRPr="00630DEA">
        <w:rPr>
          <w:rFonts w:hint="eastAsia"/>
        </w:rPr>
        <w:t>3.</w:t>
      </w:r>
      <w:r w:rsidRPr="00630DEA">
        <w:t xml:space="preserve">2 </w:t>
      </w:r>
      <w:r w:rsidRPr="00630DEA">
        <w:rPr>
          <w:rFonts w:hint="eastAsia"/>
        </w:rPr>
        <w:t>“双减”背景下中小学体育教师专业发展的生态系统模型</w:t>
      </w:r>
    </w:p>
    <w:p w14:paraId="1E887ABD" w14:textId="33C3A99E" w:rsidR="00A101B8" w:rsidRPr="00594531" w:rsidRDefault="00B97E28" w:rsidP="00CC6D0F">
      <w:pPr>
        <w:ind w:firstLineChars="200" w:firstLine="420"/>
      </w:pPr>
      <w:r w:rsidRPr="00594531">
        <w:rPr>
          <w:rFonts w:hint="eastAsia"/>
        </w:rPr>
        <w:t>基于生态学的视角分析“双减”背景下体育教师专业发展的生态系统，可以将“双减”看成是导致微观生态系统中学校和社会环境发生改变的生态因子，由该因素的出现所形成的新型体育教师专业发展生态系统是值得我们研究的内容。</w:t>
      </w:r>
      <w:r w:rsidRPr="00594531">
        <w:rPr>
          <w:rFonts w:hint="eastAsia"/>
        </w:rPr>
        <w:t>1</w:t>
      </w:r>
      <w:r w:rsidRPr="00594531">
        <w:rPr>
          <w:rFonts w:hint="eastAsia"/>
        </w:rPr>
        <w:t>）微观系统：是指体育教师个体以及与其直接接触的外部生态环境，如学校、家庭、社区等。其中学生、父母、同伴等是构成该微观生态系统的主要生态因子。学校层面</w:t>
      </w:r>
      <w:r w:rsidR="00D24AB7" w:rsidRPr="00594531">
        <w:rPr>
          <w:rFonts w:hint="eastAsia"/>
        </w:rPr>
        <w:t>，</w:t>
      </w:r>
      <w:r w:rsidRPr="00594531">
        <w:rPr>
          <w:rFonts w:hint="eastAsia"/>
        </w:rPr>
        <w:t>学校领导对“双减”政策的理解和重视程度，学校配套的场馆设施与资金保障情况等都会成为影响该系统的限制因子。此外</w:t>
      </w:r>
      <w:r w:rsidR="00024A04">
        <w:rPr>
          <w:rFonts w:hint="eastAsia"/>
        </w:rPr>
        <w:t>，</w:t>
      </w:r>
      <w:r w:rsidRPr="00594531">
        <w:rPr>
          <w:rFonts w:hint="eastAsia"/>
        </w:rPr>
        <w:t>家人和社会对体育教师工作的支持和鼓励以及教师主体的能力、目标、信念等内部因素也会对其专业发展产生影响；</w:t>
      </w:r>
      <w:r w:rsidRPr="00594531">
        <w:rPr>
          <w:rFonts w:hint="eastAsia"/>
        </w:rPr>
        <w:t>2</w:t>
      </w:r>
      <w:r w:rsidRPr="00594531">
        <w:rPr>
          <w:rFonts w:hint="eastAsia"/>
        </w:rPr>
        <w:t>）中间系统：是指微观系统中两个或两个以上的因素相互作用形成的环境（如体育教师工作的学校与家庭生活之间的关系等）；“双减”之下学校体育课以及课外体育活动</w:t>
      </w:r>
      <w:r w:rsidRPr="00594531">
        <w:rPr>
          <w:rFonts w:hint="eastAsia"/>
        </w:rPr>
        <w:lastRenderedPageBreak/>
        <w:t>的增多，加之体育融入课后服务体系的内容导致体育教师工作负担加重，关照家庭与生活的时间减少。长此以往将导致其工作与生活的关系发生改变，此种环境下对体育教师的专业发展势必会产生较大的影响；</w:t>
      </w:r>
      <w:r w:rsidRPr="00594531">
        <w:rPr>
          <w:rFonts w:hint="eastAsia"/>
        </w:rPr>
        <w:t>3</w:t>
      </w:r>
      <w:r w:rsidRPr="00594531">
        <w:rPr>
          <w:rFonts w:hint="eastAsia"/>
        </w:rPr>
        <w:t>）外部系统：指那些虽不与教师直接接触却对其专业发展产生影响的环境，如所在地方的经济、文化发展情况、学校的师资水平等，它们虽不与教师直接接触，但通过影响体育教师所在的环境进而对他们的专业发展产生潜移默化的影响，体育教师所在地区经济发达、教育水平高、学校有较强的师资力量更能促进教师的专业发展。“双减”叫停资本裹挟的教育培训业，从某种层面来看是为摆脱教育资源不均衡导致的竞争日趋激烈的教育乱象，促进基础教育的优质均衡发展，为体育教师群体提供良好的成长和发展空间。但随着“双减”政策在各地的逐步落实，体育教师供需失衡现象愈加突出，将对其专业发展产生阻碍；</w:t>
      </w:r>
      <w:r w:rsidRPr="00594531">
        <w:rPr>
          <w:rFonts w:hint="eastAsia"/>
        </w:rPr>
        <w:t>4</w:t>
      </w:r>
      <w:r w:rsidRPr="00594531">
        <w:rPr>
          <w:rFonts w:hint="eastAsia"/>
        </w:rPr>
        <w:t>）最外层的宏观系统：是指个体所处的整个社会环境的内容，包括不同种族文化与亚文化所形成的价值观、习俗、伦理、道德等内容，涵盖微观、中观、外部系统的所有内容。从宏观系统层面分析“双减”背景下体育教师生存和发展的大环境，目前由于社会人才选拔体系尚未得到有效改善，职业教育并未完全受到民众的认可，升学考试仍然是当前社会选拔人才的主要方式。国家虽以政策法规的形式明令禁止学生参加辅导班，但家长对孩子升学就业的担忧并没有得到实质缓解，学生参加培训和补习的方式依然可能以“家教”或其他“一对一”的形式存在，“重智轻体”的教育生态失衡现状难以在短时间内得到有效改善，进而对体育教师生态发展产生影响。</w:t>
      </w:r>
    </w:p>
    <w:p w14:paraId="7EF80BF4" w14:textId="29113BF5" w:rsidR="00143126" w:rsidRDefault="00413C86" w:rsidP="00EE4A29">
      <w:pPr>
        <w:ind w:firstLineChars="200" w:firstLine="420"/>
        <w:rPr>
          <w:color w:val="FF0000"/>
        </w:rPr>
      </w:pPr>
      <w:r w:rsidRPr="00594531">
        <w:rPr>
          <w:rFonts w:hint="eastAsia"/>
        </w:rPr>
        <w:t>“双减”背景下体育教师专业发展生态化路径的构建应</w:t>
      </w:r>
      <w:r w:rsidR="008F682C" w:rsidRPr="00594531">
        <w:rPr>
          <w:rFonts w:hint="eastAsia"/>
        </w:rPr>
        <w:t>充分考虑其</w:t>
      </w:r>
      <w:r w:rsidR="00AB39B0" w:rsidRPr="00594531">
        <w:rPr>
          <w:rFonts w:hint="eastAsia"/>
        </w:rPr>
        <w:t>专业发展的生态系统模型</w:t>
      </w:r>
      <w:r w:rsidR="008F682C" w:rsidRPr="00594531">
        <w:rPr>
          <w:rFonts w:hint="eastAsia"/>
        </w:rPr>
        <w:t>，</w:t>
      </w:r>
      <w:r w:rsidR="00381939" w:rsidRPr="00594531">
        <w:rPr>
          <w:rFonts w:hint="eastAsia"/>
        </w:rPr>
        <w:t>高度重视不同层级生态系统中影响其</w:t>
      </w:r>
      <w:r w:rsidR="00AB39B0" w:rsidRPr="00594531">
        <w:rPr>
          <w:rFonts w:hint="eastAsia"/>
        </w:rPr>
        <w:t>专业发展的“限制性因子”</w:t>
      </w:r>
      <w:r w:rsidR="00381939" w:rsidRPr="00594531">
        <w:rPr>
          <w:rFonts w:hint="eastAsia"/>
        </w:rPr>
        <w:t>，</w:t>
      </w:r>
      <w:r w:rsidR="005F4E13" w:rsidRPr="00594531">
        <w:rPr>
          <w:rFonts w:hint="eastAsia"/>
        </w:rPr>
        <w:t>并</w:t>
      </w:r>
      <w:r w:rsidR="00E563CC" w:rsidRPr="00594531">
        <w:rPr>
          <w:rFonts w:hint="eastAsia"/>
        </w:rPr>
        <w:t>以此</w:t>
      </w:r>
      <w:r w:rsidR="005F4E13" w:rsidRPr="00594531">
        <w:rPr>
          <w:rFonts w:hint="eastAsia"/>
        </w:rPr>
        <w:t>为突破点将“限制因子”转化为“有利因子”，推动体育教师</w:t>
      </w:r>
      <w:r w:rsidR="00C14732" w:rsidRPr="00594531">
        <w:rPr>
          <w:rFonts w:hint="eastAsia"/>
        </w:rPr>
        <w:t>专业发展生态系统的平衡与发展。</w:t>
      </w:r>
    </w:p>
    <w:p w14:paraId="4C13F6B5" w14:textId="77777777" w:rsidR="003A1CDE" w:rsidRPr="00CC6D0F" w:rsidRDefault="003A1CDE" w:rsidP="009D4BF8"/>
    <w:p w14:paraId="039D0663" w14:textId="22F6F92A" w:rsidR="00546DA2" w:rsidRPr="00593BD9" w:rsidRDefault="00143126" w:rsidP="00630DEA">
      <w:pPr>
        <w:pStyle w:val="2"/>
      </w:pPr>
      <w:r w:rsidRPr="00593BD9">
        <w:t xml:space="preserve">4 </w:t>
      </w:r>
      <w:r w:rsidRPr="00593BD9">
        <w:rPr>
          <w:rFonts w:hint="eastAsia"/>
        </w:rPr>
        <w:t>“双减”背景下中小学体育教师专业发展的生态化路径</w:t>
      </w:r>
    </w:p>
    <w:p w14:paraId="2035F694" w14:textId="5C6ED861" w:rsidR="00402805" w:rsidRPr="005E2D2E" w:rsidRDefault="002668FF" w:rsidP="005E2D2E">
      <w:pPr>
        <w:ind w:firstLineChars="200" w:firstLine="420"/>
      </w:pPr>
      <w:r>
        <w:rPr>
          <w:rFonts w:hint="eastAsia"/>
        </w:rPr>
        <w:t>生态学理论视阈下教师专业发展是以“教师生命的可持续发展”为根本价值追求，提倡教师发展应回归生命</w:t>
      </w:r>
      <w:r w:rsidR="00AD3866">
        <w:rPr>
          <w:rFonts w:hint="eastAsia"/>
        </w:rPr>
        <w:t>，关注生命。</w:t>
      </w:r>
      <w:r w:rsidR="00473FC8">
        <w:rPr>
          <w:rFonts w:hint="eastAsia"/>
        </w:rPr>
        <w:t>“双减”提倡</w:t>
      </w:r>
      <w:r w:rsidR="003C52E5">
        <w:rPr>
          <w:rFonts w:hint="eastAsia"/>
        </w:rPr>
        <w:t>中小学生身心健康成长，实质是</w:t>
      </w:r>
      <w:r w:rsidR="00BC3818">
        <w:rPr>
          <w:rFonts w:hint="eastAsia"/>
        </w:rPr>
        <w:t>对</w:t>
      </w:r>
      <w:r w:rsidR="003C52E5">
        <w:rPr>
          <w:rFonts w:hint="eastAsia"/>
        </w:rPr>
        <w:t>中小学生生命可持续发展的</w:t>
      </w:r>
      <w:r w:rsidR="00BC3818">
        <w:rPr>
          <w:rFonts w:hint="eastAsia"/>
        </w:rPr>
        <w:t>内在价值追求，体育教师</w:t>
      </w:r>
      <w:r w:rsidR="00B23D82">
        <w:rPr>
          <w:rFonts w:hint="eastAsia"/>
        </w:rPr>
        <w:t>作为学生</w:t>
      </w:r>
      <w:r w:rsidR="0010542C">
        <w:rPr>
          <w:rFonts w:hint="eastAsia"/>
        </w:rPr>
        <w:t>健康</w:t>
      </w:r>
      <w:r w:rsidR="00B23D82">
        <w:rPr>
          <w:rFonts w:hint="eastAsia"/>
        </w:rPr>
        <w:t>知识与</w:t>
      </w:r>
      <w:r w:rsidR="0010542C">
        <w:rPr>
          <w:rFonts w:hint="eastAsia"/>
        </w:rPr>
        <w:t>运动</w:t>
      </w:r>
      <w:r w:rsidR="00B23D82">
        <w:rPr>
          <w:rFonts w:hint="eastAsia"/>
        </w:rPr>
        <w:t>技能的</w:t>
      </w:r>
      <w:r w:rsidR="0010542C">
        <w:rPr>
          <w:rFonts w:hint="eastAsia"/>
        </w:rPr>
        <w:t>引领者与</w:t>
      </w:r>
      <w:r w:rsidR="00B23D82">
        <w:rPr>
          <w:rFonts w:hint="eastAsia"/>
        </w:rPr>
        <w:t>促进者，</w:t>
      </w:r>
      <w:r w:rsidR="0010542C">
        <w:rPr>
          <w:rFonts w:hint="eastAsia"/>
        </w:rPr>
        <w:t>其专业发展亦应</w:t>
      </w:r>
      <w:r w:rsidR="006F6386">
        <w:rPr>
          <w:rFonts w:hint="eastAsia"/>
        </w:rPr>
        <w:t>围绕</w:t>
      </w:r>
      <w:r w:rsidR="0010542C">
        <w:rPr>
          <w:rFonts w:hint="eastAsia"/>
        </w:rPr>
        <w:t>“生命的可持续发展”</w:t>
      </w:r>
      <w:r w:rsidR="006F6386">
        <w:rPr>
          <w:rFonts w:hint="eastAsia"/>
        </w:rPr>
        <w:t>展开</w:t>
      </w:r>
      <w:r w:rsidR="00CB62CF">
        <w:rPr>
          <w:rFonts w:hint="eastAsia"/>
        </w:rPr>
        <w:t>。</w:t>
      </w:r>
      <w:r w:rsidR="00AD3866">
        <w:rPr>
          <w:rFonts w:hint="eastAsia"/>
        </w:rPr>
        <w:t>基于此，</w:t>
      </w:r>
      <w:r w:rsidR="002D57CD" w:rsidRPr="00593BD9">
        <w:rPr>
          <w:rFonts w:hint="eastAsia"/>
        </w:rPr>
        <w:t>研究</w:t>
      </w:r>
      <w:r w:rsidR="00435E38" w:rsidRPr="00593BD9">
        <w:rPr>
          <w:rFonts w:hint="eastAsia"/>
        </w:rPr>
        <w:t>根据</w:t>
      </w:r>
      <w:r w:rsidR="0038449E" w:rsidRPr="00593BD9">
        <w:rPr>
          <w:rFonts w:hint="eastAsia"/>
        </w:rPr>
        <w:t>“双减”政策</w:t>
      </w:r>
      <w:r w:rsidR="00D3160E" w:rsidRPr="00593BD9">
        <w:rPr>
          <w:rFonts w:hint="eastAsia"/>
        </w:rPr>
        <w:t>实施对中小学体育教师</w:t>
      </w:r>
      <w:r w:rsidR="00D7142A">
        <w:rPr>
          <w:rFonts w:hint="eastAsia"/>
        </w:rPr>
        <w:t>个体内部</w:t>
      </w:r>
      <w:r w:rsidR="00435E38" w:rsidRPr="00593BD9">
        <w:rPr>
          <w:rFonts w:hint="eastAsia"/>
        </w:rPr>
        <w:t>及</w:t>
      </w:r>
      <w:r w:rsidR="00D3160E" w:rsidRPr="00593BD9">
        <w:rPr>
          <w:rFonts w:hint="eastAsia"/>
        </w:rPr>
        <w:t>外部环境的影响</w:t>
      </w:r>
      <w:r w:rsidR="004D1AAF" w:rsidRPr="00593BD9">
        <w:rPr>
          <w:rFonts w:hint="eastAsia"/>
        </w:rPr>
        <w:t>，</w:t>
      </w:r>
      <w:r w:rsidR="00435E38" w:rsidRPr="00593BD9">
        <w:rPr>
          <w:rFonts w:hint="eastAsia"/>
        </w:rPr>
        <w:t>结合</w:t>
      </w:r>
      <w:r w:rsidR="00473885" w:rsidRPr="00593BD9">
        <w:rPr>
          <w:rFonts w:hint="eastAsia"/>
        </w:rPr>
        <w:t>“双减”背景下体育教师专业发展的生态系统理论模型</w:t>
      </w:r>
      <w:r w:rsidR="00435E38" w:rsidRPr="00593BD9">
        <w:rPr>
          <w:rFonts w:hint="eastAsia"/>
        </w:rPr>
        <w:t>，</w:t>
      </w:r>
      <w:r w:rsidR="004D1AAF" w:rsidRPr="00593BD9">
        <w:rPr>
          <w:rFonts w:hint="eastAsia"/>
        </w:rPr>
        <w:t>以</w:t>
      </w:r>
      <w:r w:rsidR="0038449E">
        <w:rPr>
          <w:rFonts w:hint="eastAsia"/>
        </w:rPr>
        <w:t>教师</w:t>
      </w:r>
      <w:r w:rsidR="004D1AAF">
        <w:rPr>
          <w:rFonts w:hint="eastAsia"/>
        </w:rPr>
        <w:t>生命</w:t>
      </w:r>
      <w:r w:rsidR="0038449E">
        <w:rPr>
          <w:rFonts w:hint="eastAsia"/>
        </w:rPr>
        <w:t>的动态可持续</w:t>
      </w:r>
      <w:r w:rsidR="004D1AAF">
        <w:rPr>
          <w:rFonts w:hint="eastAsia"/>
        </w:rPr>
        <w:t>发展为逻辑主线，</w:t>
      </w:r>
      <w:r w:rsidR="00FD112B">
        <w:rPr>
          <w:rFonts w:hint="eastAsia"/>
        </w:rPr>
        <w:t>突破外部促进式、内生式</w:t>
      </w:r>
      <w:r w:rsidR="00A04893">
        <w:rPr>
          <w:rFonts w:hint="eastAsia"/>
        </w:rPr>
        <w:t>发展的局限，</w:t>
      </w:r>
      <w:r w:rsidR="0044524B">
        <w:rPr>
          <w:rFonts w:hint="eastAsia"/>
        </w:rPr>
        <w:t>从</w:t>
      </w:r>
      <w:r w:rsidR="00936930">
        <w:rPr>
          <w:rFonts w:hint="eastAsia"/>
        </w:rPr>
        <w:t>中小学体育</w:t>
      </w:r>
      <w:r w:rsidR="0044524B">
        <w:rPr>
          <w:rFonts w:hint="eastAsia"/>
        </w:rPr>
        <w:t>教师生命存在的内、外环境入手，尝试构建</w:t>
      </w:r>
      <w:r w:rsidR="00DF5BCF">
        <w:rPr>
          <w:rFonts w:hint="eastAsia"/>
        </w:rPr>
        <w:t>体育教师专业发展的</w:t>
      </w:r>
      <w:r w:rsidR="00A17960">
        <w:rPr>
          <w:rFonts w:hint="eastAsia"/>
        </w:rPr>
        <w:t>主客体交互</w:t>
      </w:r>
      <w:r w:rsidR="009C55BE">
        <w:rPr>
          <w:rFonts w:hint="eastAsia"/>
        </w:rPr>
        <w:t>发展范式</w:t>
      </w:r>
      <w:r w:rsidR="00D4768B">
        <w:rPr>
          <w:rFonts w:hint="eastAsia"/>
        </w:rPr>
        <w:t>（如图</w:t>
      </w:r>
      <w:r w:rsidR="00D4768B">
        <w:rPr>
          <w:rFonts w:hint="eastAsia"/>
        </w:rPr>
        <w:t>2</w:t>
      </w:r>
      <w:r w:rsidR="00D4768B">
        <w:rPr>
          <w:rFonts w:hint="eastAsia"/>
        </w:rPr>
        <w:t>）</w:t>
      </w:r>
      <w:r w:rsidR="00BE5288">
        <w:rPr>
          <w:rFonts w:hint="eastAsia"/>
        </w:rPr>
        <w:t>。</w:t>
      </w:r>
    </w:p>
    <w:p w14:paraId="6F6A8C44" w14:textId="170E864C" w:rsidR="00402805" w:rsidRPr="00CD6633" w:rsidRDefault="00151B07" w:rsidP="00402805">
      <w:pPr>
        <w:ind w:firstLineChars="200" w:firstLine="420"/>
        <w:jc w:val="center"/>
        <w:rPr>
          <w:rFonts w:eastAsia="黑体"/>
          <w:color w:val="000000" w:themeColor="text1"/>
          <w:sz w:val="18"/>
          <w:szCs w:val="20"/>
        </w:rPr>
      </w:pPr>
      <w:r w:rsidRPr="00CD6633">
        <w:rPr>
          <w:rFonts w:eastAsia="黑体" w:hint="eastAsia"/>
          <w:noProof/>
          <w:lang w:val="zh-CN"/>
        </w:rPr>
        <w:lastRenderedPageBreak/>
        <mc:AlternateContent>
          <mc:Choice Requires="wpg">
            <w:drawing>
              <wp:anchor distT="0" distB="0" distL="114300" distR="114300" simplePos="0" relativeHeight="251685888" behindDoc="0" locked="0" layoutInCell="1" allowOverlap="1" wp14:anchorId="6529C17A" wp14:editId="5A7DAA88">
                <wp:simplePos x="0" y="0"/>
                <wp:positionH relativeFrom="column">
                  <wp:posOffset>17145</wp:posOffset>
                </wp:positionH>
                <wp:positionV relativeFrom="paragraph">
                  <wp:posOffset>249446</wp:posOffset>
                </wp:positionV>
                <wp:extent cx="5486400" cy="3224530"/>
                <wp:effectExtent l="0" t="0" r="19050" b="13970"/>
                <wp:wrapTopAndBottom/>
                <wp:docPr id="211" name="组合 211"/>
                <wp:cNvGraphicFramePr/>
                <a:graphic xmlns:a="http://schemas.openxmlformats.org/drawingml/2006/main">
                  <a:graphicData uri="http://schemas.microsoft.com/office/word/2010/wordprocessingGroup">
                    <wpg:wgp>
                      <wpg:cNvGrpSpPr/>
                      <wpg:grpSpPr>
                        <a:xfrm>
                          <a:off x="0" y="0"/>
                          <a:ext cx="5486400" cy="3224530"/>
                          <a:chOff x="0" y="0"/>
                          <a:chExt cx="5486400" cy="3225165"/>
                        </a:xfrm>
                      </wpg:grpSpPr>
                      <wpg:grpSp>
                        <wpg:cNvPr id="210" name="组合 210"/>
                        <wpg:cNvGrpSpPr/>
                        <wpg:grpSpPr>
                          <a:xfrm>
                            <a:off x="0" y="0"/>
                            <a:ext cx="5486400" cy="3225165"/>
                            <a:chOff x="0" y="0"/>
                            <a:chExt cx="5486400" cy="3225165"/>
                          </a:xfrm>
                        </wpg:grpSpPr>
                        <wpg:grpSp>
                          <wpg:cNvPr id="209" name="组合 209"/>
                          <wpg:cNvGrpSpPr/>
                          <wpg:grpSpPr>
                            <a:xfrm>
                              <a:off x="0" y="0"/>
                              <a:ext cx="5486400" cy="3225165"/>
                              <a:chOff x="0" y="0"/>
                              <a:chExt cx="5486400" cy="3225165"/>
                            </a:xfrm>
                          </wpg:grpSpPr>
                          <wpg:grpSp>
                            <wpg:cNvPr id="208" name="组合 208"/>
                            <wpg:cNvGrpSpPr/>
                            <wpg:grpSpPr>
                              <a:xfrm>
                                <a:off x="0" y="0"/>
                                <a:ext cx="5486400" cy="3225165"/>
                                <a:chOff x="0" y="0"/>
                                <a:chExt cx="5486400" cy="3225165"/>
                              </a:xfrm>
                            </wpg:grpSpPr>
                            <wpg:grpSp>
                              <wpg:cNvPr id="207" name="组合 207"/>
                              <wpg:cNvGrpSpPr/>
                              <wpg:grpSpPr>
                                <a:xfrm>
                                  <a:off x="0" y="0"/>
                                  <a:ext cx="5486400" cy="3225165"/>
                                  <a:chOff x="0" y="0"/>
                                  <a:chExt cx="5486400" cy="3225165"/>
                                </a:xfrm>
                              </wpg:grpSpPr>
                              <wpg:grpSp>
                                <wpg:cNvPr id="206" name="组合 206"/>
                                <wpg:cNvGrpSpPr/>
                                <wpg:grpSpPr>
                                  <a:xfrm>
                                    <a:off x="0" y="0"/>
                                    <a:ext cx="5486400" cy="3225165"/>
                                    <a:chOff x="0" y="0"/>
                                    <a:chExt cx="5486400" cy="3225165"/>
                                  </a:xfrm>
                                </wpg:grpSpPr>
                                <wpg:grpSp>
                                  <wpg:cNvPr id="46" name="组合 46"/>
                                  <wpg:cNvGrpSpPr/>
                                  <wpg:grpSpPr>
                                    <a:xfrm>
                                      <a:off x="0" y="0"/>
                                      <a:ext cx="5486400" cy="3225165"/>
                                      <a:chOff x="114219" y="36577"/>
                                      <a:chExt cx="6110887" cy="3225418"/>
                                    </a:xfrm>
                                  </wpg:grpSpPr>
                                  <wpg:grpSp>
                                    <wpg:cNvPr id="2" name="组合 1"/>
                                    <wpg:cNvGrpSpPr/>
                                    <wpg:grpSpPr>
                                      <a:xfrm>
                                        <a:off x="114219" y="36577"/>
                                        <a:ext cx="6110887" cy="3225418"/>
                                        <a:chOff x="325" y="116"/>
                                        <a:chExt cx="17388" cy="10229"/>
                                      </a:xfrm>
                                    </wpg:grpSpPr>
                                    <wps:wsp>
                                      <wps:cNvPr id="3" name="矩形: 圆角 3"/>
                                      <wps:cNvSpPr/>
                                      <wps:spPr>
                                        <a:xfrm>
                                          <a:off x="5105" y="2811"/>
                                          <a:ext cx="7800" cy="4079"/>
                                        </a:xfrm>
                                        <a:prstGeom prst="roundRect">
                                          <a:avLst/>
                                        </a:prstGeom>
                                        <a:solidFill>
                                          <a:sysClr val="window" lastClr="FFFFFF"/>
                                        </a:solidFill>
                                        <a:ln w="9525" cap="flat" cmpd="sng" algn="ctr">
                                          <a:solidFill>
                                            <a:sysClr val="windowText" lastClr="000000"/>
                                          </a:solidFill>
                                          <a:prstDash val="solid"/>
                                          <a:miter lim="800000"/>
                                        </a:ln>
                                        <a:effectLst/>
                                      </wps:spPr>
                                      <wps:bodyPr rtlCol="0" anchor="ctr"/>
                                    </wps:wsp>
                                    <wps:wsp>
                                      <wps:cNvPr id="4" name="椭圆 4"/>
                                      <wps:cNvSpPr/>
                                      <wps:spPr>
                                        <a:xfrm>
                                          <a:off x="6584" y="2966"/>
                                          <a:ext cx="4840" cy="1723"/>
                                        </a:xfrm>
                                        <a:prstGeom prst="ellipse">
                                          <a:avLst/>
                                        </a:prstGeom>
                                        <a:solidFill>
                                          <a:sysClr val="window" lastClr="FFFFFF"/>
                                        </a:solidFill>
                                        <a:ln w="9525" cap="flat" cmpd="sng" algn="ctr">
                                          <a:solidFill>
                                            <a:sysClr val="windowText" lastClr="000000"/>
                                          </a:solidFill>
                                          <a:prstDash val="solid"/>
                                          <a:miter lim="800000"/>
                                        </a:ln>
                                        <a:effectLst/>
                                      </wps:spPr>
                                      <wps:txbx>
                                        <w:txbxContent>
                                          <w:p w14:paraId="65E486C6" w14:textId="77777777" w:rsidR="00402805" w:rsidRPr="00F361F5" w:rsidRDefault="00402805" w:rsidP="00402805">
                                            <w:pPr>
                                              <w:spacing w:line="240" w:lineRule="auto"/>
                                              <w:jc w:val="center"/>
                                              <w:rPr>
                                                <w:rFonts w:ascii="宋体" w:hAnsi="宋体"/>
                                                <w:color w:val="000000" w:themeColor="dark1"/>
                                                <w:kern w:val="24"/>
                                                <w:sz w:val="18"/>
                                                <w:szCs w:val="18"/>
                                              </w:rPr>
                                            </w:pPr>
                                          </w:p>
                                        </w:txbxContent>
                                      </wps:txbx>
                                      <wps:bodyPr rtlCol="0" anchor="ctr"/>
                                    </wps:wsp>
                                    <wps:wsp>
                                      <wps:cNvPr id="5" name="矩形 5"/>
                                      <wps:cNvSpPr/>
                                      <wps:spPr>
                                        <a:xfrm>
                                          <a:off x="5355" y="5274"/>
                                          <a:ext cx="2158" cy="1304"/>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B1339EB" w14:textId="77777777" w:rsidR="00402805" w:rsidRPr="00F361F5" w:rsidRDefault="00402805" w:rsidP="00402805">
                                            <w:pPr>
                                              <w:spacing w:line="240" w:lineRule="auto"/>
                                              <w:jc w:val="center"/>
                                              <w:rPr>
                                                <w:rFonts w:ascii="宋体" w:hAnsi="宋体"/>
                                                <w:color w:val="000000" w:themeColor="dark1"/>
                                                <w:kern w:val="24"/>
                                                <w:sz w:val="18"/>
                                                <w:szCs w:val="18"/>
                                              </w:rPr>
                                            </w:pPr>
                                          </w:p>
                                        </w:txbxContent>
                                      </wps:txbx>
                                      <wps:bodyPr rtlCol="0" anchor="ctr"/>
                                    </wps:wsp>
                                    <wps:wsp>
                                      <wps:cNvPr id="8" name="箭头: 左弧形 8"/>
                                      <wps:cNvSpPr/>
                                      <wps:spPr>
                                        <a:xfrm rot="665357">
                                          <a:off x="5724" y="3662"/>
                                          <a:ext cx="640" cy="1440"/>
                                        </a:xfrm>
                                        <a:prstGeom prst="curvedRightArrow">
                                          <a:avLst/>
                                        </a:prstGeom>
                                        <a:solidFill>
                                          <a:sysClr val="windowText" lastClr="000000"/>
                                        </a:solidFill>
                                        <a:ln w="9525" cap="flat" cmpd="sng" algn="ctr">
                                          <a:solidFill>
                                            <a:sysClr val="windowText" lastClr="000000">
                                              <a:shade val="50000"/>
                                            </a:sysClr>
                                          </a:solidFill>
                                          <a:prstDash val="solid"/>
                                          <a:miter lim="800000"/>
                                        </a:ln>
                                        <a:effectLst/>
                                      </wps:spPr>
                                      <wps:bodyPr rtlCol="0" anchor="ctr"/>
                                    </wps:wsp>
                                    <wps:wsp>
                                      <wps:cNvPr id="9" name="箭头: 左弧形 9"/>
                                      <wps:cNvSpPr/>
                                      <wps:spPr>
                                        <a:xfrm rot="20579647" flipH="1">
                                          <a:off x="11714" y="3749"/>
                                          <a:ext cx="619" cy="1415"/>
                                        </a:xfrm>
                                        <a:prstGeom prst="curvedRightArrow">
                                          <a:avLst/>
                                        </a:prstGeom>
                                        <a:solidFill>
                                          <a:sysClr val="windowText" lastClr="000000"/>
                                        </a:solidFill>
                                        <a:ln w="9525" cap="flat" cmpd="sng" algn="ctr">
                                          <a:solidFill>
                                            <a:sysClr val="windowText" lastClr="000000">
                                              <a:shade val="50000"/>
                                            </a:sysClr>
                                          </a:solidFill>
                                          <a:prstDash val="solid"/>
                                          <a:miter lim="800000"/>
                                        </a:ln>
                                        <a:effectLst/>
                                      </wps:spPr>
                                      <wps:bodyPr rtlCol="0" anchor="ctr"/>
                                    </wps:wsp>
                                    <wps:wsp>
                                      <wps:cNvPr id="10" name="椭圆 10"/>
                                      <wps:cNvSpPr/>
                                      <wps:spPr>
                                        <a:xfrm>
                                          <a:off x="6687" y="116"/>
                                          <a:ext cx="4633" cy="1525"/>
                                        </a:xfrm>
                                        <a:prstGeom prst="ellipse">
                                          <a:avLst/>
                                        </a:prstGeom>
                                        <a:solidFill>
                                          <a:sysClr val="window" lastClr="FFFFFF"/>
                                        </a:solidFill>
                                        <a:ln w="9525" cap="flat" cmpd="sng" algn="ctr">
                                          <a:solidFill>
                                            <a:sysClr val="windowText" lastClr="000000"/>
                                          </a:solidFill>
                                          <a:prstDash val="solid"/>
                                          <a:miter lim="800000"/>
                                        </a:ln>
                                        <a:effectLst/>
                                      </wps:spPr>
                                      <wps:txbx>
                                        <w:txbxContent>
                                          <w:p w14:paraId="7BA193A1" w14:textId="77777777" w:rsidR="00402805" w:rsidRPr="00F361F5" w:rsidRDefault="00402805" w:rsidP="00402805">
                                            <w:pPr>
                                              <w:jc w:val="center"/>
                                              <w:rPr>
                                                <w:sz w:val="18"/>
                                                <w:szCs w:val="18"/>
                                              </w:rPr>
                                            </w:pPr>
                                          </w:p>
                                        </w:txbxContent>
                                      </wps:txbx>
                                      <wps:bodyPr rtlCol="0" anchor="ctr"/>
                                    </wps:wsp>
                                    <wps:wsp>
                                      <wps:cNvPr id="11" name="矩形: 圆角 11"/>
                                      <wps:cNvSpPr/>
                                      <wps:spPr>
                                        <a:xfrm>
                                          <a:off x="325" y="2655"/>
                                          <a:ext cx="1087" cy="4350"/>
                                        </a:xfrm>
                                        <a:prstGeom prst="roundRect">
                                          <a:avLst/>
                                        </a:prstGeom>
                                        <a:solidFill>
                                          <a:sysClr val="window" lastClr="FFFFFF"/>
                                        </a:solidFill>
                                        <a:ln w="9525" cap="flat" cmpd="sng" algn="ctr">
                                          <a:solidFill>
                                            <a:sysClr val="windowText" lastClr="000000"/>
                                          </a:solidFill>
                                          <a:prstDash val="solid"/>
                                          <a:miter lim="800000"/>
                                        </a:ln>
                                        <a:effectLst/>
                                      </wps:spPr>
                                      <wps:txbx>
                                        <w:txbxContent>
                                          <w:p w14:paraId="00A98E97" w14:textId="77777777" w:rsidR="00402805" w:rsidRPr="00F361F5" w:rsidRDefault="00402805" w:rsidP="00402805">
                                            <w:pPr>
                                              <w:spacing w:line="240" w:lineRule="auto"/>
                                              <w:rPr>
                                                <w:rFonts w:asciiTheme="minorHAnsi" w:eastAsiaTheme="minorEastAsia" w:hAnsi="等线"/>
                                                <w:color w:val="000000" w:themeColor="dark1"/>
                                                <w:kern w:val="24"/>
                                                <w:sz w:val="18"/>
                                                <w:szCs w:val="18"/>
                                              </w:rPr>
                                            </w:pPr>
                                            <w:r w:rsidRPr="00F361F5">
                                              <w:rPr>
                                                <w:rFonts w:ascii="宋体" w:hAnsi="宋体" w:hint="eastAsia"/>
                                                <w:color w:val="000000" w:themeColor="dark1"/>
                                                <w:kern w:val="24"/>
                                                <w:sz w:val="18"/>
                                                <w:szCs w:val="18"/>
                                              </w:rPr>
                                              <w:t>专业化水平提升</w:t>
                                            </w:r>
                                          </w:p>
                                        </w:txbxContent>
                                      </wps:txbx>
                                      <wps:bodyPr rtlCol="0" anchor="ctr"/>
                                    </wps:wsp>
                                    <wps:wsp>
                                      <wps:cNvPr id="12" name="矩形: 圆角 12"/>
                                      <wps:cNvSpPr/>
                                      <wps:spPr>
                                        <a:xfrm>
                                          <a:off x="16666" y="2655"/>
                                          <a:ext cx="1047" cy="4458"/>
                                        </a:xfrm>
                                        <a:prstGeom prst="roundRect">
                                          <a:avLst/>
                                        </a:prstGeom>
                                        <a:solidFill>
                                          <a:sysClr val="window" lastClr="FFFFFF"/>
                                        </a:solidFill>
                                        <a:ln w="9525" cap="flat" cmpd="sng" algn="ctr">
                                          <a:solidFill>
                                            <a:sysClr val="windowText" lastClr="000000"/>
                                          </a:solidFill>
                                          <a:prstDash val="solid"/>
                                          <a:miter lim="800000"/>
                                        </a:ln>
                                        <a:effectLst/>
                                      </wps:spPr>
                                      <wps:txbx>
                                        <w:txbxContent>
                                          <w:p w14:paraId="03CFD727" w14:textId="77777777" w:rsidR="00402805" w:rsidRPr="00F361F5" w:rsidRDefault="00402805" w:rsidP="00402805">
                                            <w:pPr>
                                              <w:spacing w:line="240" w:lineRule="auto"/>
                                              <w:jc w:val="center"/>
                                              <w:rPr>
                                                <w:rFonts w:ascii="宋体" w:hAnsi="宋体"/>
                                                <w:color w:val="000000" w:themeColor="dark1"/>
                                                <w:kern w:val="24"/>
                                                <w:sz w:val="18"/>
                                                <w:szCs w:val="18"/>
                                              </w:rPr>
                                            </w:pPr>
                                            <w:r w:rsidRPr="00F361F5">
                                              <w:rPr>
                                                <w:rFonts w:ascii="宋体" w:hAnsi="宋体" w:hint="eastAsia"/>
                                                <w:color w:val="000000" w:themeColor="dark1"/>
                                                <w:kern w:val="24"/>
                                                <w:sz w:val="18"/>
                                                <w:szCs w:val="18"/>
                                              </w:rPr>
                                              <w:t>专业化水平提升</w:t>
                                            </w:r>
                                          </w:p>
                                        </w:txbxContent>
                                      </wps:txbx>
                                      <wps:bodyPr rtlCol="0" anchor="ctr"/>
                                    </wps:wsp>
                                    <wps:wsp>
                                      <wps:cNvPr id="13" name="矩形: 圆角 13"/>
                                      <wps:cNvSpPr/>
                                      <wps:spPr>
                                        <a:xfrm>
                                          <a:off x="4187" y="7947"/>
                                          <a:ext cx="10115" cy="2398"/>
                                        </a:xfrm>
                                        <a:prstGeom prst="roundRect">
                                          <a:avLst/>
                                        </a:prstGeom>
                                        <a:solidFill>
                                          <a:sysClr val="window" lastClr="FFFFFF"/>
                                        </a:solidFill>
                                        <a:ln w="9525" cap="flat" cmpd="sng" algn="ctr">
                                          <a:solidFill>
                                            <a:sysClr val="windowText" lastClr="000000"/>
                                          </a:solidFill>
                                          <a:prstDash val="solid"/>
                                          <a:miter lim="800000"/>
                                        </a:ln>
                                        <a:effectLst/>
                                      </wps:spPr>
                                      <wps:bodyPr rtlCol="0" anchor="ctr"/>
                                    </wps:wsp>
                                    <wps:wsp>
                                      <wps:cNvPr id="14" name="椭圆 14"/>
                                      <wps:cNvSpPr/>
                                      <wps:spPr>
                                        <a:xfrm>
                                          <a:off x="7993" y="8249"/>
                                          <a:ext cx="2255" cy="1745"/>
                                        </a:xfrm>
                                        <a:prstGeom prst="ellipse">
                                          <a:avLst/>
                                        </a:prstGeom>
                                        <a:solidFill>
                                          <a:sysClr val="window" lastClr="FFFFFF"/>
                                        </a:solidFill>
                                        <a:ln w="9525" cap="flat" cmpd="sng" algn="ctr">
                                          <a:solidFill>
                                            <a:sysClr val="windowText" lastClr="000000"/>
                                          </a:solidFill>
                                          <a:prstDash val="solid"/>
                                          <a:miter lim="800000"/>
                                        </a:ln>
                                        <a:effectLst/>
                                      </wps:spPr>
                                      <wps:txbx>
                                        <w:txbxContent>
                                          <w:p w14:paraId="577DB1A9" w14:textId="77777777" w:rsidR="00402805" w:rsidRPr="00F361F5" w:rsidRDefault="00402805" w:rsidP="00402805">
                                            <w:pPr>
                                              <w:spacing w:line="240" w:lineRule="auto"/>
                                              <w:jc w:val="center"/>
                                              <w:rPr>
                                                <w:sz w:val="18"/>
                                                <w:szCs w:val="18"/>
                                              </w:rPr>
                                            </w:pPr>
                                            <w:r>
                                              <w:rPr>
                                                <w:rFonts w:hint="eastAsia"/>
                                                <w:sz w:val="18"/>
                                                <w:szCs w:val="18"/>
                                              </w:rPr>
                                              <w:t>发展</w:t>
                                            </w:r>
                                            <w:r w:rsidRPr="00F361F5">
                                              <w:rPr>
                                                <w:rFonts w:hint="eastAsia"/>
                                                <w:sz w:val="18"/>
                                                <w:szCs w:val="18"/>
                                              </w:rPr>
                                              <w:t>目标</w:t>
                                            </w:r>
                                          </w:p>
                                        </w:txbxContent>
                                      </wps:txbx>
                                      <wps:bodyPr rtlCol="0" anchor="ctr"/>
                                    </wps:wsp>
                                    <wps:wsp>
                                      <wps:cNvPr id="15" name="矩形 15"/>
                                      <wps:cNvSpPr/>
                                      <wps:spPr>
                                        <a:xfrm>
                                          <a:off x="4511" y="8209"/>
                                          <a:ext cx="2678" cy="873"/>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C15721A" w14:textId="77777777" w:rsidR="00402805" w:rsidRPr="00F361F5" w:rsidRDefault="00402805" w:rsidP="009E6C05">
                                            <w:pPr>
                                              <w:spacing w:line="240" w:lineRule="auto"/>
                                              <w:jc w:val="center"/>
                                              <w:rPr>
                                                <w:sz w:val="18"/>
                                                <w:szCs w:val="18"/>
                                              </w:rPr>
                                            </w:pPr>
                                            <w:r w:rsidRPr="00F361F5">
                                              <w:rPr>
                                                <w:rFonts w:hint="eastAsia"/>
                                                <w:sz w:val="18"/>
                                                <w:szCs w:val="18"/>
                                              </w:rPr>
                                              <w:t>育人能力</w:t>
                                            </w:r>
                                          </w:p>
                                        </w:txbxContent>
                                      </wps:txbx>
                                      <wps:bodyPr rtlCol="0" anchor="ctr"/>
                                    </wps:wsp>
                                    <wps:wsp>
                                      <wps:cNvPr id="16" name="矩形 16"/>
                                      <wps:cNvSpPr/>
                                      <wps:spPr>
                                        <a:xfrm>
                                          <a:off x="4513" y="9237"/>
                                          <a:ext cx="2669" cy="873"/>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DC71189" w14:textId="77777777" w:rsidR="00402805" w:rsidRPr="00F361F5" w:rsidRDefault="00402805" w:rsidP="00402805">
                                            <w:pPr>
                                              <w:spacing w:line="240" w:lineRule="auto"/>
                                              <w:jc w:val="center"/>
                                              <w:rPr>
                                                <w:sz w:val="18"/>
                                                <w:szCs w:val="18"/>
                                              </w:rPr>
                                            </w:pPr>
                                            <w:r w:rsidRPr="00F361F5">
                                              <w:rPr>
                                                <w:rFonts w:hint="eastAsia"/>
                                                <w:sz w:val="18"/>
                                                <w:szCs w:val="18"/>
                                              </w:rPr>
                                              <w:t>育体能力</w:t>
                                            </w:r>
                                          </w:p>
                                        </w:txbxContent>
                                      </wps:txbx>
                                      <wps:bodyPr rtlCol="0" anchor="ctr"/>
                                    </wps:wsp>
                                    <wps:wsp>
                                      <wps:cNvPr id="17" name="矩形 17"/>
                                      <wps:cNvSpPr/>
                                      <wps:spPr>
                                        <a:xfrm>
                                          <a:off x="11073" y="8209"/>
                                          <a:ext cx="2871" cy="873"/>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48F87030" w14:textId="77777777" w:rsidR="00402805" w:rsidRPr="00F361F5" w:rsidRDefault="00402805" w:rsidP="00402805">
                                            <w:pPr>
                                              <w:spacing w:line="240" w:lineRule="auto"/>
                                              <w:jc w:val="center"/>
                                              <w:rPr>
                                                <w:sz w:val="18"/>
                                                <w:szCs w:val="18"/>
                                              </w:rPr>
                                            </w:pPr>
                                            <w:r w:rsidRPr="00F361F5">
                                              <w:rPr>
                                                <w:rFonts w:hint="eastAsia"/>
                                                <w:sz w:val="18"/>
                                                <w:szCs w:val="18"/>
                                              </w:rPr>
                                              <w:t>创造能力</w:t>
                                            </w:r>
                                          </w:p>
                                        </w:txbxContent>
                                      </wps:txbx>
                                      <wps:bodyPr rtlCol="0" anchor="ctr"/>
                                    </wps:wsp>
                                    <wps:wsp>
                                      <wps:cNvPr id="18" name="矩形 18"/>
                                      <wps:cNvSpPr/>
                                      <wps:spPr>
                                        <a:xfrm>
                                          <a:off x="11055" y="9277"/>
                                          <a:ext cx="2889" cy="873"/>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7DF4BCD9" w14:textId="77777777" w:rsidR="00402805" w:rsidRPr="00F361F5" w:rsidRDefault="00402805" w:rsidP="00402805">
                                            <w:pPr>
                                              <w:spacing w:line="240" w:lineRule="auto"/>
                                              <w:jc w:val="center"/>
                                              <w:rPr>
                                                <w:sz w:val="18"/>
                                                <w:szCs w:val="18"/>
                                              </w:rPr>
                                            </w:pPr>
                                            <w:r w:rsidRPr="00F361F5">
                                              <w:rPr>
                                                <w:rFonts w:hint="eastAsia"/>
                                                <w:sz w:val="18"/>
                                                <w:szCs w:val="18"/>
                                              </w:rPr>
                                              <w:t>作业指导能力</w:t>
                                            </w:r>
                                          </w:p>
                                        </w:txbxContent>
                                      </wps:txbx>
                                      <wps:bodyPr rtlCol="0" anchor="ctr"/>
                                    </wps:wsp>
                                    <wps:wsp>
                                      <wps:cNvPr id="19" name="直接箭头连接符 19"/>
                                      <wps:cNvCnPr>
                                        <a:stCxn id="15" idx="3"/>
                                        <a:endCxn id="14" idx="2"/>
                                      </wps:cNvCnPr>
                                      <wps:spPr>
                                        <a:xfrm>
                                          <a:off x="7189" y="8645"/>
                                          <a:ext cx="804" cy="476"/>
                                        </a:xfrm>
                                        <a:prstGeom prst="straightConnector1">
                                          <a:avLst/>
                                        </a:prstGeom>
                                        <a:noFill/>
                                        <a:ln w="9525" cap="flat" cmpd="sng" algn="ctr">
                                          <a:solidFill>
                                            <a:sysClr val="windowText" lastClr="000000"/>
                                          </a:solidFill>
                                          <a:prstDash val="solid"/>
                                          <a:miter lim="800000"/>
                                          <a:tailEnd type="triangle"/>
                                        </a:ln>
                                        <a:effectLst/>
                                      </wps:spPr>
                                      <wps:bodyPr/>
                                    </wps:wsp>
                                    <wps:wsp>
                                      <wps:cNvPr id="20" name="直接箭头连接符 20"/>
                                      <wps:cNvCnPr>
                                        <a:endCxn id="14" idx="2"/>
                                      </wps:cNvCnPr>
                                      <wps:spPr>
                                        <a:xfrm flipV="1">
                                          <a:off x="7201" y="9122"/>
                                          <a:ext cx="792" cy="591"/>
                                        </a:xfrm>
                                        <a:prstGeom prst="straightConnector1">
                                          <a:avLst/>
                                        </a:prstGeom>
                                        <a:noFill/>
                                        <a:ln w="9525" cap="flat" cmpd="sng" algn="ctr">
                                          <a:solidFill>
                                            <a:sysClr val="windowText" lastClr="000000"/>
                                          </a:solidFill>
                                          <a:prstDash val="solid"/>
                                          <a:miter lim="800000"/>
                                          <a:tailEnd type="triangle"/>
                                        </a:ln>
                                        <a:effectLst/>
                                      </wps:spPr>
                                      <wps:bodyPr/>
                                    </wps:wsp>
                                    <wps:wsp>
                                      <wps:cNvPr id="21" name="直接箭头连接符 21"/>
                                      <wps:cNvCnPr>
                                        <a:stCxn id="17" idx="1"/>
                                      </wps:cNvCnPr>
                                      <wps:spPr>
                                        <a:xfrm flipH="1">
                                          <a:off x="10247" y="8645"/>
                                          <a:ext cx="826" cy="474"/>
                                        </a:xfrm>
                                        <a:prstGeom prst="straightConnector1">
                                          <a:avLst/>
                                        </a:prstGeom>
                                        <a:noFill/>
                                        <a:ln w="9525" cap="flat" cmpd="sng" algn="ctr">
                                          <a:solidFill>
                                            <a:sysClr val="windowText" lastClr="000000"/>
                                          </a:solidFill>
                                          <a:prstDash val="solid"/>
                                          <a:miter lim="800000"/>
                                          <a:tailEnd type="triangle"/>
                                        </a:ln>
                                        <a:effectLst/>
                                      </wps:spPr>
                                      <wps:bodyPr/>
                                    </wps:wsp>
                                    <wps:wsp>
                                      <wps:cNvPr id="22" name="直接箭头连接符 22"/>
                                      <wps:cNvCnPr>
                                        <a:stCxn id="18" idx="1"/>
                                        <a:endCxn id="14" idx="6"/>
                                      </wps:cNvCnPr>
                                      <wps:spPr>
                                        <a:xfrm flipH="1" flipV="1">
                                          <a:off x="10248" y="9122"/>
                                          <a:ext cx="807" cy="592"/>
                                        </a:xfrm>
                                        <a:prstGeom prst="straightConnector1">
                                          <a:avLst/>
                                        </a:prstGeom>
                                        <a:noFill/>
                                        <a:ln w="9525" cap="flat" cmpd="sng" algn="ctr">
                                          <a:solidFill>
                                            <a:sysClr val="windowText" lastClr="000000"/>
                                          </a:solidFill>
                                          <a:prstDash val="solid"/>
                                          <a:miter lim="800000"/>
                                          <a:tailEnd type="triangle"/>
                                        </a:ln>
                                        <a:effectLst/>
                                      </wps:spPr>
                                      <wps:bodyPr/>
                                    </wps:wsp>
                                    <wps:wsp>
                                      <wps:cNvPr id="23" name="箭头: 上下 23"/>
                                      <wps:cNvSpPr/>
                                      <wps:spPr>
                                        <a:xfrm flipH="1" flipV="1">
                                          <a:off x="8900" y="6980"/>
                                          <a:ext cx="209" cy="943"/>
                                        </a:xfrm>
                                        <a:prstGeom prst="upDownArrow">
                                          <a:avLst/>
                                        </a:prstGeom>
                                        <a:solidFill>
                                          <a:sysClr val="windowText" lastClr="000000"/>
                                        </a:solidFill>
                                        <a:ln w="9525" cap="flat" cmpd="sng" algn="ctr">
                                          <a:solidFill>
                                            <a:sysClr val="windowText" lastClr="000000">
                                              <a:shade val="50000"/>
                                            </a:sysClr>
                                          </a:solidFill>
                                          <a:prstDash val="solid"/>
                                          <a:miter lim="800000"/>
                                        </a:ln>
                                        <a:effectLst/>
                                      </wps:spPr>
                                      <wps:bodyPr rtlCol="0" anchor="ctr"/>
                                    </wps:wsp>
                                    <wps:wsp>
                                      <wps:cNvPr id="24" name="箭头: 上下 24"/>
                                      <wps:cNvSpPr/>
                                      <wps:spPr>
                                        <a:xfrm flipH="1">
                                          <a:off x="8865" y="1762"/>
                                          <a:ext cx="226" cy="893"/>
                                        </a:xfrm>
                                        <a:prstGeom prst="upDownArrow">
                                          <a:avLst/>
                                        </a:prstGeom>
                                        <a:solidFill>
                                          <a:sysClr val="windowText" lastClr="000000"/>
                                        </a:solidFill>
                                        <a:ln w="9525" cap="flat" cmpd="sng" algn="ctr">
                                          <a:solidFill>
                                            <a:sysClr val="windowText" lastClr="000000">
                                              <a:shade val="50000"/>
                                            </a:sysClr>
                                          </a:solidFill>
                                          <a:prstDash val="solid"/>
                                          <a:miter lim="800000"/>
                                        </a:ln>
                                        <a:effectLst/>
                                      </wps:spPr>
                                      <wps:bodyPr rtlCol="0" anchor="ctr"/>
                                    </wps:wsp>
                                    <wps:wsp>
                                      <wps:cNvPr id="25" name="连接符: 肘形 25"/>
                                      <wps:cNvCnPr>
                                        <a:stCxn id="10" idx="2"/>
                                        <a:endCxn id="11" idx="0"/>
                                      </wps:cNvCnPr>
                                      <wps:spPr>
                                        <a:xfrm rot="10800000" flipV="1">
                                          <a:off x="869" y="878"/>
                                          <a:ext cx="5818" cy="1776"/>
                                        </a:xfrm>
                                        <a:prstGeom prst="bentConnector2">
                                          <a:avLst/>
                                        </a:prstGeom>
                                        <a:noFill/>
                                        <a:ln w="9525" cap="flat" cmpd="sng" algn="ctr">
                                          <a:solidFill>
                                            <a:sysClr val="windowText" lastClr="000000"/>
                                          </a:solidFill>
                                          <a:prstDash val="solid"/>
                                          <a:miter lim="800000"/>
                                          <a:headEnd type="triangle"/>
                                          <a:tailEnd type="triangle"/>
                                        </a:ln>
                                        <a:effectLst/>
                                      </wps:spPr>
                                      <wps:bodyPr/>
                                    </wps:wsp>
                                    <wps:wsp>
                                      <wps:cNvPr id="26" name="连接符: 肘形 26"/>
                                      <wps:cNvCnPr>
                                        <a:stCxn id="10" idx="6"/>
                                        <a:endCxn id="12" idx="0"/>
                                      </wps:cNvCnPr>
                                      <wps:spPr>
                                        <a:xfrm>
                                          <a:off x="11320" y="879"/>
                                          <a:ext cx="5869" cy="1776"/>
                                        </a:xfrm>
                                        <a:prstGeom prst="bentConnector2">
                                          <a:avLst/>
                                        </a:prstGeom>
                                        <a:noFill/>
                                        <a:ln w="9525" cap="flat" cmpd="sng" algn="ctr">
                                          <a:solidFill>
                                            <a:sysClr val="windowText" lastClr="000000"/>
                                          </a:solidFill>
                                          <a:prstDash val="solid"/>
                                          <a:miter lim="800000"/>
                                          <a:headEnd type="triangle"/>
                                          <a:tailEnd type="triangle"/>
                                        </a:ln>
                                        <a:effectLst/>
                                      </wps:spPr>
                                      <wps:bodyPr/>
                                    </wps:wsp>
                                    <wps:wsp>
                                      <wps:cNvPr id="27" name="连接符: 肘形 27"/>
                                      <wps:cNvCnPr>
                                        <a:stCxn id="11" idx="2"/>
                                        <a:endCxn id="13" idx="1"/>
                                      </wps:cNvCnPr>
                                      <wps:spPr>
                                        <a:xfrm rot="16200000" flipH="1">
                                          <a:off x="1457" y="6416"/>
                                          <a:ext cx="2141" cy="3319"/>
                                        </a:xfrm>
                                        <a:prstGeom prst="bentConnector2">
                                          <a:avLst/>
                                        </a:prstGeom>
                                        <a:noFill/>
                                        <a:ln w="9525" cap="flat" cmpd="sng" algn="ctr">
                                          <a:solidFill>
                                            <a:sysClr val="windowText" lastClr="000000"/>
                                          </a:solidFill>
                                          <a:prstDash val="solid"/>
                                          <a:miter lim="800000"/>
                                          <a:headEnd type="triangle"/>
                                          <a:tailEnd type="triangle"/>
                                        </a:ln>
                                        <a:effectLst/>
                                      </wps:spPr>
                                      <wps:bodyPr/>
                                    </wps:wsp>
                                    <wps:wsp>
                                      <wps:cNvPr id="28" name="连接符: 肘形 28"/>
                                      <wps:cNvCnPr>
                                        <a:stCxn id="13" idx="3"/>
                                        <a:endCxn id="12" idx="2"/>
                                      </wps:cNvCnPr>
                                      <wps:spPr>
                                        <a:xfrm flipV="1">
                                          <a:off x="14302" y="7113"/>
                                          <a:ext cx="2887" cy="2033"/>
                                        </a:xfrm>
                                        <a:prstGeom prst="bentConnector2">
                                          <a:avLst/>
                                        </a:prstGeom>
                                        <a:noFill/>
                                        <a:ln w="9525" cap="flat" cmpd="sng" algn="ctr">
                                          <a:solidFill>
                                            <a:sysClr val="windowText" lastClr="000000"/>
                                          </a:solidFill>
                                          <a:prstDash val="solid"/>
                                          <a:miter lim="800000"/>
                                          <a:headEnd type="triangle"/>
                                          <a:tailEnd type="triangle"/>
                                        </a:ln>
                                        <a:effectLst/>
                                      </wps:spPr>
                                      <wps:bodyPr/>
                                    </wps:wsp>
                                    <wps:wsp>
                                      <wps:cNvPr id="29" name="直接箭头连接符 29"/>
                                      <wps:cNvCnPr>
                                        <a:stCxn id="11" idx="3"/>
                                        <a:endCxn id="3" idx="1"/>
                                      </wps:cNvCnPr>
                                      <wps:spPr>
                                        <a:xfrm>
                                          <a:off x="1412" y="4830"/>
                                          <a:ext cx="3693" cy="20"/>
                                        </a:xfrm>
                                        <a:prstGeom prst="straightConnector1">
                                          <a:avLst/>
                                        </a:prstGeom>
                                        <a:noFill/>
                                        <a:ln w="9525" cap="flat" cmpd="sng" algn="ctr">
                                          <a:solidFill>
                                            <a:sysClr val="windowText" lastClr="000000"/>
                                          </a:solidFill>
                                          <a:prstDash val="solid"/>
                                          <a:miter lim="800000"/>
                                          <a:headEnd type="triangle"/>
                                          <a:tailEnd type="triangle"/>
                                        </a:ln>
                                        <a:effectLst/>
                                      </wps:spPr>
                                      <wps:bodyPr/>
                                    </wps:wsp>
                                    <wps:wsp>
                                      <wps:cNvPr id="30" name="直接箭头连接符 30"/>
                                      <wps:cNvCnPr>
                                        <a:stCxn id="3" idx="3"/>
                                      </wps:cNvCnPr>
                                      <wps:spPr>
                                        <a:xfrm flipV="1">
                                          <a:off x="12905" y="4842"/>
                                          <a:ext cx="3761" cy="8"/>
                                        </a:xfrm>
                                        <a:prstGeom prst="straightConnector1">
                                          <a:avLst/>
                                        </a:prstGeom>
                                        <a:noFill/>
                                        <a:ln w="9525" cap="flat" cmpd="sng" algn="ctr">
                                          <a:solidFill>
                                            <a:sysClr val="windowText" lastClr="000000"/>
                                          </a:solidFill>
                                          <a:prstDash val="solid"/>
                                          <a:miter lim="800000"/>
                                          <a:headEnd type="triangle"/>
                                          <a:tailEnd type="triangle"/>
                                        </a:ln>
                                        <a:effectLst/>
                                      </wps:spPr>
                                      <wps:bodyPr/>
                                    </wps:wsp>
                                    <wps:wsp>
                                      <wps:cNvPr id="31" name="箭头: 下 31"/>
                                      <wps:cNvSpPr/>
                                      <wps:spPr>
                                        <a:xfrm>
                                          <a:off x="8865" y="4714"/>
                                          <a:ext cx="240" cy="546"/>
                                        </a:xfrm>
                                        <a:prstGeom prst="downArrow">
                                          <a:avLst/>
                                        </a:prstGeom>
                                        <a:solidFill>
                                          <a:sysClr val="windowText" lastClr="000000"/>
                                        </a:solidFill>
                                        <a:ln w="9525" cap="flat" cmpd="sng" algn="ctr">
                                          <a:solidFill>
                                            <a:sysClr val="windowText" lastClr="000000">
                                              <a:shade val="50000"/>
                                            </a:sysClr>
                                          </a:solidFill>
                                          <a:prstDash val="solid"/>
                                          <a:miter lim="800000"/>
                                        </a:ln>
                                        <a:effectLst/>
                                      </wps:spPr>
                                      <wps:bodyPr rtlCol="0" anchor="ctr"/>
                                    </wps:wsp>
                                    <wps:wsp>
                                      <wps:cNvPr id="32" name="矩形 32"/>
                                      <wps:cNvSpPr/>
                                      <wps:spPr>
                                        <a:xfrm>
                                          <a:off x="1604" y="1883"/>
                                          <a:ext cx="887" cy="2497"/>
                                        </a:xfrm>
                                        <a:prstGeom prst="rect">
                                          <a:avLst/>
                                        </a:prstGeom>
                                        <a:solidFill>
                                          <a:sysClr val="window" lastClr="FFFFFF"/>
                                        </a:solidFill>
                                        <a:ln w="9525" cap="flat" cmpd="sng" algn="ctr">
                                          <a:solidFill>
                                            <a:sysClr val="windowText" lastClr="000000"/>
                                          </a:solidFill>
                                          <a:prstDash val="sysDash"/>
                                          <a:miter lim="800000"/>
                                        </a:ln>
                                        <a:effectLst/>
                                      </wps:spPr>
                                      <wps:txbx>
                                        <w:txbxContent>
                                          <w:p w14:paraId="30FDC1C0" w14:textId="40379523" w:rsidR="00402805" w:rsidRPr="00F361F5" w:rsidRDefault="00402805" w:rsidP="00402805">
                                            <w:pPr>
                                              <w:spacing w:line="240" w:lineRule="auto"/>
                                              <w:jc w:val="center"/>
                                              <w:rPr>
                                                <w:sz w:val="18"/>
                                                <w:szCs w:val="18"/>
                                              </w:rPr>
                                            </w:pPr>
                                            <w:r w:rsidRPr="00F361F5">
                                              <w:rPr>
                                                <w:rFonts w:hint="eastAsia"/>
                                                <w:sz w:val="18"/>
                                                <w:szCs w:val="18"/>
                                              </w:rPr>
                                              <w:t>政策</w:t>
                                            </w:r>
                                            <w:r w:rsidR="00285F72">
                                              <w:rPr>
                                                <w:rFonts w:hint="eastAsia"/>
                                                <w:sz w:val="18"/>
                                                <w:szCs w:val="18"/>
                                              </w:rPr>
                                              <w:t>保障</w:t>
                                            </w:r>
                                          </w:p>
                                        </w:txbxContent>
                                      </wps:txbx>
                                      <wps:bodyPr rtlCol="0" anchor="ctr"/>
                                    </wps:wsp>
                                    <wps:wsp>
                                      <wps:cNvPr id="33" name="矩形 33"/>
                                      <wps:cNvSpPr/>
                                      <wps:spPr>
                                        <a:xfrm>
                                          <a:off x="2800" y="1883"/>
                                          <a:ext cx="887" cy="2497"/>
                                        </a:xfrm>
                                        <a:prstGeom prst="rect">
                                          <a:avLst/>
                                        </a:prstGeom>
                                        <a:solidFill>
                                          <a:sysClr val="window" lastClr="FFFFFF"/>
                                        </a:solidFill>
                                        <a:ln w="9525" cap="flat" cmpd="sng" algn="ctr">
                                          <a:solidFill>
                                            <a:sysClr val="windowText" lastClr="000000"/>
                                          </a:solidFill>
                                          <a:prstDash val="sysDash"/>
                                          <a:miter lim="800000"/>
                                        </a:ln>
                                        <a:effectLst/>
                                      </wps:spPr>
                                      <wps:txbx>
                                        <w:txbxContent>
                                          <w:p w14:paraId="11FEB267" w14:textId="1851A6A6" w:rsidR="00402805" w:rsidRPr="00F361F5" w:rsidRDefault="00285F72" w:rsidP="00402805">
                                            <w:pPr>
                                              <w:spacing w:line="240" w:lineRule="auto"/>
                                              <w:jc w:val="center"/>
                                              <w:rPr>
                                                <w:sz w:val="18"/>
                                                <w:szCs w:val="18"/>
                                              </w:rPr>
                                            </w:pPr>
                                            <w:r>
                                              <w:rPr>
                                                <w:rFonts w:hint="eastAsia"/>
                                                <w:sz w:val="18"/>
                                                <w:szCs w:val="18"/>
                                              </w:rPr>
                                              <w:t>资金保障</w:t>
                                            </w:r>
                                          </w:p>
                                        </w:txbxContent>
                                      </wps:txbx>
                                      <wps:bodyPr rtlCol="0" anchor="ctr"/>
                                    </wps:wsp>
                                    <wps:wsp>
                                      <wps:cNvPr id="34" name="矩形 34"/>
                                      <wps:cNvSpPr/>
                                      <wps:spPr>
                                        <a:xfrm>
                                          <a:off x="4058" y="1883"/>
                                          <a:ext cx="887" cy="2497"/>
                                        </a:xfrm>
                                        <a:prstGeom prst="rect">
                                          <a:avLst/>
                                        </a:prstGeom>
                                        <a:solidFill>
                                          <a:sysClr val="window" lastClr="FFFFFF"/>
                                        </a:solidFill>
                                        <a:ln w="9525" cap="flat" cmpd="sng" algn="ctr">
                                          <a:solidFill>
                                            <a:sysClr val="windowText" lastClr="000000"/>
                                          </a:solidFill>
                                          <a:prstDash val="sysDash"/>
                                          <a:miter lim="800000"/>
                                        </a:ln>
                                        <a:effectLst/>
                                      </wps:spPr>
                                      <wps:txbx>
                                        <w:txbxContent>
                                          <w:p w14:paraId="730ED01D" w14:textId="4B15CFB3" w:rsidR="00402805" w:rsidRPr="00F361F5" w:rsidRDefault="00285F72" w:rsidP="00402805">
                                            <w:pPr>
                                              <w:spacing w:line="240" w:lineRule="auto"/>
                                              <w:jc w:val="center"/>
                                              <w:rPr>
                                                <w:sz w:val="18"/>
                                                <w:szCs w:val="18"/>
                                              </w:rPr>
                                            </w:pPr>
                                            <w:r>
                                              <w:rPr>
                                                <w:rFonts w:hint="eastAsia"/>
                                                <w:sz w:val="18"/>
                                                <w:szCs w:val="18"/>
                                              </w:rPr>
                                              <w:t>硬件保障</w:t>
                                            </w:r>
                                          </w:p>
                                        </w:txbxContent>
                                      </wps:txbx>
                                      <wps:bodyPr rtlCol="0" anchor="ctr"/>
                                    </wps:wsp>
                                    <wps:wsp>
                                      <wps:cNvPr id="35" name="矩形 35"/>
                                      <wps:cNvSpPr/>
                                      <wps:spPr>
                                        <a:xfrm>
                                          <a:off x="13106" y="1883"/>
                                          <a:ext cx="887" cy="2508"/>
                                        </a:xfrm>
                                        <a:prstGeom prst="rect">
                                          <a:avLst/>
                                        </a:prstGeom>
                                        <a:solidFill>
                                          <a:sysClr val="window" lastClr="FFFFFF"/>
                                        </a:solidFill>
                                        <a:ln w="9525" cap="flat" cmpd="sng" algn="ctr">
                                          <a:solidFill>
                                            <a:sysClr val="windowText" lastClr="000000"/>
                                          </a:solidFill>
                                          <a:prstDash val="sysDash"/>
                                          <a:miter lim="800000"/>
                                        </a:ln>
                                        <a:effectLst/>
                                      </wps:spPr>
                                      <wps:txbx>
                                        <w:txbxContent>
                                          <w:p w14:paraId="1A52D94E" w14:textId="77777777" w:rsidR="00402805" w:rsidRPr="00F361F5" w:rsidRDefault="00402805" w:rsidP="00402805">
                                            <w:pPr>
                                              <w:spacing w:line="240" w:lineRule="auto"/>
                                              <w:jc w:val="center"/>
                                              <w:rPr>
                                                <w:sz w:val="18"/>
                                                <w:szCs w:val="18"/>
                                              </w:rPr>
                                            </w:pPr>
                                            <w:r w:rsidRPr="00F361F5">
                                              <w:rPr>
                                                <w:rFonts w:hint="eastAsia"/>
                                                <w:sz w:val="18"/>
                                                <w:szCs w:val="18"/>
                                              </w:rPr>
                                              <w:t>生命自觉</w:t>
                                            </w:r>
                                          </w:p>
                                        </w:txbxContent>
                                      </wps:txbx>
                                      <wps:bodyPr rtlCol="0" anchor="ctr"/>
                                    </wps:wsp>
                                    <wps:wsp>
                                      <wps:cNvPr id="36" name="矩形 36"/>
                                      <wps:cNvSpPr/>
                                      <wps:spPr>
                                        <a:xfrm>
                                          <a:off x="14302" y="1883"/>
                                          <a:ext cx="887" cy="2508"/>
                                        </a:xfrm>
                                        <a:prstGeom prst="rect">
                                          <a:avLst/>
                                        </a:prstGeom>
                                        <a:solidFill>
                                          <a:sysClr val="window" lastClr="FFFFFF"/>
                                        </a:solidFill>
                                        <a:ln w="9525" cap="flat" cmpd="sng" algn="ctr">
                                          <a:solidFill>
                                            <a:sysClr val="windowText" lastClr="000000"/>
                                          </a:solidFill>
                                          <a:prstDash val="sysDash"/>
                                          <a:miter lim="800000"/>
                                        </a:ln>
                                        <a:effectLst/>
                                      </wps:spPr>
                                      <wps:txbx>
                                        <w:txbxContent>
                                          <w:p w14:paraId="7767470C" w14:textId="77777777" w:rsidR="00402805" w:rsidRPr="00F361F5" w:rsidRDefault="00402805" w:rsidP="00402805">
                                            <w:pPr>
                                              <w:spacing w:line="240" w:lineRule="auto"/>
                                              <w:jc w:val="center"/>
                                              <w:rPr>
                                                <w:sz w:val="18"/>
                                                <w:szCs w:val="18"/>
                                              </w:rPr>
                                            </w:pPr>
                                            <w:r w:rsidRPr="00F361F5">
                                              <w:rPr>
                                                <w:rFonts w:hint="eastAsia"/>
                                                <w:sz w:val="18"/>
                                                <w:szCs w:val="18"/>
                                              </w:rPr>
                                              <w:t>理念认同</w:t>
                                            </w:r>
                                          </w:p>
                                        </w:txbxContent>
                                      </wps:txbx>
                                      <wps:bodyPr rtlCol="0" anchor="ctr"/>
                                    </wps:wsp>
                                    <wps:wsp>
                                      <wps:cNvPr id="37" name="矩形 37"/>
                                      <wps:cNvSpPr/>
                                      <wps:spPr>
                                        <a:xfrm>
                                          <a:off x="15560" y="1883"/>
                                          <a:ext cx="887" cy="2508"/>
                                        </a:xfrm>
                                        <a:prstGeom prst="rect">
                                          <a:avLst/>
                                        </a:prstGeom>
                                        <a:solidFill>
                                          <a:sysClr val="window" lastClr="FFFFFF"/>
                                        </a:solidFill>
                                        <a:ln w="9525" cap="flat" cmpd="sng" algn="ctr">
                                          <a:solidFill>
                                            <a:sysClr val="windowText" lastClr="000000"/>
                                          </a:solidFill>
                                          <a:prstDash val="sysDash"/>
                                          <a:miter lim="800000"/>
                                        </a:ln>
                                        <a:effectLst/>
                                      </wps:spPr>
                                      <wps:txbx>
                                        <w:txbxContent>
                                          <w:p w14:paraId="501D7CA9" w14:textId="77777777" w:rsidR="00402805" w:rsidRPr="00F361F5" w:rsidRDefault="00402805" w:rsidP="00402805">
                                            <w:pPr>
                                              <w:spacing w:line="240" w:lineRule="auto"/>
                                              <w:jc w:val="center"/>
                                              <w:rPr>
                                                <w:sz w:val="18"/>
                                                <w:szCs w:val="18"/>
                                              </w:rPr>
                                            </w:pPr>
                                            <w:r w:rsidRPr="00F361F5">
                                              <w:rPr>
                                                <w:rFonts w:hint="eastAsia"/>
                                                <w:sz w:val="18"/>
                                                <w:szCs w:val="18"/>
                                              </w:rPr>
                                              <w:t>能力提升</w:t>
                                            </w:r>
                                          </w:p>
                                        </w:txbxContent>
                                      </wps:txbx>
                                      <wps:bodyPr rtlCol="0" anchor="ctr"/>
                                    </wps:wsp>
                                    <wps:wsp>
                                      <wps:cNvPr id="38" name="矩形 38"/>
                                      <wps:cNvSpPr/>
                                      <wps:spPr>
                                        <a:xfrm>
                                          <a:off x="1604" y="5246"/>
                                          <a:ext cx="3346" cy="185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16444F6A" w14:textId="5FD6FAE9" w:rsidR="00402805" w:rsidRPr="00F361F5" w:rsidRDefault="007748B0" w:rsidP="00663084">
                                            <w:pPr>
                                              <w:spacing w:line="320" w:lineRule="exact"/>
                                              <w:jc w:val="center"/>
                                              <w:rPr>
                                                <w:sz w:val="18"/>
                                                <w:szCs w:val="18"/>
                                              </w:rPr>
                                            </w:pPr>
                                            <w:r>
                                              <w:rPr>
                                                <w:rFonts w:hint="eastAsia"/>
                                                <w:sz w:val="18"/>
                                                <w:szCs w:val="18"/>
                                              </w:rPr>
                                              <w:t>强化外部保障</w:t>
                                            </w:r>
                                          </w:p>
                                        </w:txbxContent>
                                      </wps:txbx>
                                      <wps:bodyPr rtlCol="0" anchor="ctr"/>
                                    </wps:wsp>
                                    <wps:wsp>
                                      <wps:cNvPr id="39" name="矩形 39"/>
                                      <wps:cNvSpPr/>
                                      <wps:spPr>
                                        <a:xfrm>
                                          <a:off x="13037" y="5260"/>
                                          <a:ext cx="3423" cy="185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55A75E30" w14:textId="77777777" w:rsidR="00402805" w:rsidRPr="00F361F5" w:rsidRDefault="00402805" w:rsidP="00402805">
                                            <w:pPr>
                                              <w:spacing w:line="240" w:lineRule="auto"/>
                                              <w:jc w:val="center"/>
                                              <w:rPr>
                                                <w:sz w:val="18"/>
                                                <w:szCs w:val="18"/>
                                              </w:rPr>
                                            </w:pPr>
                                            <w:r w:rsidRPr="00F361F5">
                                              <w:rPr>
                                                <w:rFonts w:hint="eastAsia"/>
                                                <w:sz w:val="18"/>
                                                <w:szCs w:val="18"/>
                                              </w:rPr>
                                              <w:t>平衡和优化内部环境</w:t>
                                            </w:r>
                                          </w:p>
                                        </w:txbxContent>
                                      </wps:txbx>
                                      <wps:bodyPr rtlCol="0" anchor="ctr"/>
                                    </wps:wsp>
                                    <wps:wsp>
                                      <wps:cNvPr id="40" name="直接箭头连接符 40"/>
                                      <wps:cNvCnPr>
                                        <a:stCxn id="32" idx="2"/>
                                      </wps:cNvCnPr>
                                      <wps:spPr>
                                        <a:xfrm flipH="1">
                                          <a:off x="2047" y="4380"/>
                                          <a:ext cx="0" cy="880"/>
                                        </a:xfrm>
                                        <a:prstGeom prst="straightConnector1">
                                          <a:avLst/>
                                        </a:prstGeom>
                                        <a:noFill/>
                                        <a:ln w="9525" cap="flat" cmpd="sng" algn="ctr">
                                          <a:solidFill>
                                            <a:sysClr val="windowText" lastClr="000000"/>
                                          </a:solidFill>
                                          <a:prstDash val="solid"/>
                                          <a:miter lim="800000"/>
                                          <a:tailEnd type="triangle"/>
                                        </a:ln>
                                        <a:effectLst/>
                                      </wps:spPr>
                                      <wps:bodyPr/>
                                    </wps:wsp>
                                    <wps:wsp>
                                      <wps:cNvPr id="41" name="直接箭头连接符 41"/>
                                      <wps:cNvCnPr/>
                                      <wps:spPr>
                                        <a:xfrm flipH="1">
                                          <a:off x="3243" y="4400"/>
                                          <a:ext cx="0" cy="880"/>
                                        </a:xfrm>
                                        <a:prstGeom prst="straightConnector1">
                                          <a:avLst/>
                                        </a:prstGeom>
                                        <a:noFill/>
                                        <a:ln w="9525" cap="flat" cmpd="sng" algn="ctr">
                                          <a:solidFill>
                                            <a:sysClr val="windowText" lastClr="000000"/>
                                          </a:solidFill>
                                          <a:prstDash val="solid"/>
                                          <a:miter lim="800000"/>
                                          <a:tailEnd type="triangle"/>
                                        </a:ln>
                                        <a:effectLst/>
                                      </wps:spPr>
                                      <wps:bodyPr/>
                                    </wps:wsp>
                                    <wps:wsp>
                                      <wps:cNvPr id="42" name="直接箭头连接符 42"/>
                                      <wps:cNvCnPr/>
                                      <wps:spPr>
                                        <a:xfrm flipH="1">
                                          <a:off x="4511" y="4400"/>
                                          <a:ext cx="0" cy="880"/>
                                        </a:xfrm>
                                        <a:prstGeom prst="straightConnector1">
                                          <a:avLst/>
                                        </a:prstGeom>
                                        <a:noFill/>
                                        <a:ln w="9525" cap="flat" cmpd="sng" algn="ctr">
                                          <a:solidFill>
                                            <a:sysClr val="windowText" lastClr="000000"/>
                                          </a:solidFill>
                                          <a:prstDash val="solid"/>
                                          <a:miter lim="800000"/>
                                          <a:tailEnd type="triangle"/>
                                        </a:ln>
                                        <a:effectLst/>
                                      </wps:spPr>
                                      <wps:bodyPr/>
                                    </wps:wsp>
                                    <wps:wsp>
                                      <wps:cNvPr id="43" name="直接箭头连接符 43"/>
                                      <wps:cNvCnPr/>
                                      <wps:spPr>
                                        <a:xfrm flipH="1">
                                          <a:off x="13617" y="4380"/>
                                          <a:ext cx="0" cy="880"/>
                                        </a:xfrm>
                                        <a:prstGeom prst="straightConnector1">
                                          <a:avLst/>
                                        </a:prstGeom>
                                        <a:noFill/>
                                        <a:ln w="9525" cap="flat" cmpd="sng" algn="ctr">
                                          <a:solidFill>
                                            <a:sysClr val="windowText" lastClr="000000"/>
                                          </a:solidFill>
                                          <a:prstDash val="solid"/>
                                          <a:miter lim="800000"/>
                                          <a:tailEnd type="triangle"/>
                                        </a:ln>
                                        <a:effectLst/>
                                      </wps:spPr>
                                      <wps:bodyPr/>
                                    </wps:wsp>
                                    <wps:wsp>
                                      <wps:cNvPr id="44" name="直接箭头连接符 44"/>
                                      <wps:cNvCnPr/>
                                      <wps:spPr>
                                        <a:xfrm flipH="1">
                                          <a:off x="14715" y="4380"/>
                                          <a:ext cx="0" cy="880"/>
                                        </a:xfrm>
                                        <a:prstGeom prst="straightConnector1">
                                          <a:avLst/>
                                        </a:prstGeom>
                                        <a:noFill/>
                                        <a:ln w="9525" cap="flat" cmpd="sng" algn="ctr">
                                          <a:solidFill>
                                            <a:sysClr val="windowText" lastClr="000000"/>
                                          </a:solidFill>
                                          <a:prstDash val="solid"/>
                                          <a:miter lim="800000"/>
                                          <a:tailEnd type="triangle"/>
                                        </a:ln>
                                        <a:effectLst/>
                                      </wps:spPr>
                                      <wps:bodyPr/>
                                    </wps:wsp>
                                    <wps:wsp>
                                      <wps:cNvPr id="45" name="直接箭头连接符 45"/>
                                      <wps:cNvCnPr/>
                                      <wps:spPr>
                                        <a:xfrm flipH="1">
                                          <a:off x="15984" y="4431"/>
                                          <a:ext cx="0" cy="880"/>
                                        </a:xfrm>
                                        <a:prstGeom prst="straightConnector1">
                                          <a:avLst/>
                                        </a:prstGeom>
                                        <a:noFill/>
                                        <a:ln w="9525" cap="flat" cmpd="sng" algn="ctr">
                                          <a:solidFill>
                                            <a:sysClr val="windowText" lastClr="000000"/>
                                          </a:solidFill>
                                          <a:prstDash val="solid"/>
                                          <a:miter lim="800000"/>
                                          <a:tailEnd type="triangle"/>
                                        </a:ln>
                                        <a:effectLst/>
                                      </wps:spPr>
                                      <wps:bodyPr/>
                                    </wps:wsp>
                                  </wpg:grpSp>
                                  <wps:wsp>
                                    <wps:cNvPr id="1" name="文本框 1"/>
                                    <wps:cNvSpPr txBox="1"/>
                                    <wps:spPr>
                                      <a:xfrm>
                                        <a:off x="2395178" y="93430"/>
                                        <a:ext cx="1781130" cy="33369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0D5389F" w14:textId="77777777" w:rsidR="00402805" w:rsidRPr="00F361F5" w:rsidRDefault="00402805" w:rsidP="00402805">
                                          <w:pPr>
                                            <w:rPr>
                                              <w:sz w:val="18"/>
                                              <w:szCs w:val="18"/>
                                            </w:rPr>
                                          </w:pPr>
                                          <w:r w:rsidRPr="00F361F5">
                                            <w:rPr>
                                              <w:rFonts w:hint="eastAsia"/>
                                              <w:sz w:val="18"/>
                                              <w:szCs w:val="18"/>
                                            </w:rPr>
                                            <w:t>中小学体育教师专业发展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0" name="文本框 2"/>
                                  <wps:cNvSpPr txBox="1">
                                    <a:spLocks noChangeArrowheads="1"/>
                                  </wps:cNvSpPr>
                                  <wps:spPr bwMode="auto">
                                    <a:xfrm>
                                      <a:off x="1885140" y="1016334"/>
                                      <a:ext cx="1688585" cy="3640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1AD2D97" w14:textId="4504D8E6" w:rsidR="002A0715" w:rsidRDefault="00402805" w:rsidP="00283F51">
                                        <w:pPr>
                                          <w:spacing w:line="240" w:lineRule="auto"/>
                                          <w:jc w:val="center"/>
                                          <w:rPr>
                                            <w:sz w:val="18"/>
                                            <w:szCs w:val="20"/>
                                          </w:rPr>
                                        </w:pPr>
                                        <w:r w:rsidRPr="00415359">
                                          <w:rPr>
                                            <w:rFonts w:hint="eastAsia"/>
                                            <w:sz w:val="18"/>
                                            <w:szCs w:val="20"/>
                                          </w:rPr>
                                          <w:t>“双减”</w:t>
                                        </w:r>
                                        <w:r w:rsidR="00283F51">
                                          <w:rPr>
                                            <w:rFonts w:hint="eastAsia"/>
                                            <w:sz w:val="18"/>
                                            <w:szCs w:val="20"/>
                                          </w:rPr>
                                          <w:t>对</w:t>
                                        </w:r>
                                        <w:r w:rsidR="002A0715">
                                          <w:rPr>
                                            <w:rFonts w:hint="eastAsia"/>
                                            <w:sz w:val="18"/>
                                            <w:szCs w:val="20"/>
                                          </w:rPr>
                                          <w:t>体育</w:t>
                                        </w:r>
                                        <w:r w:rsidR="00283F51">
                                          <w:rPr>
                                            <w:rFonts w:hint="eastAsia"/>
                                            <w:sz w:val="18"/>
                                            <w:szCs w:val="20"/>
                                          </w:rPr>
                                          <w:t>教师</w:t>
                                        </w:r>
                                        <w:r w:rsidR="002A0715">
                                          <w:rPr>
                                            <w:rFonts w:hint="eastAsia"/>
                                            <w:sz w:val="18"/>
                                            <w:szCs w:val="20"/>
                                          </w:rPr>
                                          <w:t>专业</w:t>
                                        </w:r>
                                        <w:r w:rsidR="00283F51">
                                          <w:rPr>
                                            <w:rFonts w:hint="eastAsia"/>
                                            <w:sz w:val="18"/>
                                            <w:szCs w:val="20"/>
                                          </w:rPr>
                                          <w:t>发展</w:t>
                                        </w:r>
                                      </w:p>
                                      <w:p w14:paraId="508731E7" w14:textId="6F32F9FC" w:rsidR="00402805" w:rsidRPr="00415359" w:rsidRDefault="00283F51" w:rsidP="00283F51">
                                        <w:pPr>
                                          <w:spacing w:line="240" w:lineRule="auto"/>
                                          <w:jc w:val="center"/>
                                          <w:rPr>
                                            <w:sz w:val="18"/>
                                            <w:szCs w:val="20"/>
                                          </w:rPr>
                                        </w:pPr>
                                        <w:r>
                                          <w:rPr>
                                            <w:rFonts w:hint="eastAsia"/>
                                            <w:sz w:val="18"/>
                                            <w:szCs w:val="20"/>
                                          </w:rPr>
                                          <w:t>生态环境的影响</w:t>
                                        </w:r>
                                      </w:p>
                                    </w:txbxContent>
                                  </wps:txbx>
                                  <wps:bodyPr rot="0" vert="horz" wrap="square" lIns="91440" tIns="45720" rIns="91440" bIns="45720" anchor="t" anchorCtr="0">
                                    <a:noAutofit/>
                                  </wps:bodyPr>
                                </wps:wsp>
                              </wpg:grpSp>
                              <wps:wsp>
                                <wps:cNvPr id="204" name="文本框 204"/>
                                <wps:cNvSpPr txBox="1"/>
                                <wps:spPr>
                                  <a:xfrm>
                                    <a:off x="2319590" y="1628190"/>
                                    <a:ext cx="811394" cy="38063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D925DDB" w14:textId="20596742" w:rsidR="00402805" w:rsidRDefault="00402805" w:rsidP="00402805">
                                      <w:pPr>
                                        <w:spacing w:line="240" w:lineRule="auto"/>
                                        <w:jc w:val="center"/>
                                        <w:rPr>
                                          <w:rFonts w:ascii="宋体" w:hAnsi="宋体"/>
                                          <w:color w:val="000000" w:themeColor="dark1"/>
                                          <w:kern w:val="24"/>
                                          <w:sz w:val="18"/>
                                          <w:szCs w:val="18"/>
                                        </w:rPr>
                                      </w:pPr>
                                      <w:r>
                                        <w:rPr>
                                          <w:rFonts w:ascii="宋体" w:hAnsi="宋体" w:hint="eastAsia"/>
                                          <w:color w:val="000000" w:themeColor="dark1"/>
                                          <w:kern w:val="24"/>
                                          <w:sz w:val="18"/>
                                          <w:szCs w:val="18"/>
                                        </w:rPr>
                                        <w:t>有利于</w:t>
                                      </w:r>
                                      <w:r w:rsidR="00283F51">
                                        <w:rPr>
                                          <w:rFonts w:ascii="宋体" w:hAnsi="宋体" w:hint="eastAsia"/>
                                          <w:color w:val="000000" w:themeColor="dark1"/>
                                          <w:kern w:val="24"/>
                                          <w:sz w:val="18"/>
                                          <w:szCs w:val="18"/>
                                        </w:rPr>
                                        <w:t>创设</w:t>
                                      </w:r>
                                      <w:r>
                                        <w:rPr>
                                          <w:rFonts w:ascii="宋体" w:hAnsi="宋体" w:hint="eastAsia"/>
                                          <w:color w:val="000000" w:themeColor="dark1"/>
                                          <w:kern w:val="24"/>
                                          <w:sz w:val="18"/>
                                          <w:szCs w:val="18"/>
                                        </w:rPr>
                                        <w:t>社会</w:t>
                                      </w:r>
                                      <w:r w:rsidR="00283F51">
                                        <w:rPr>
                                          <w:rFonts w:ascii="宋体" w:hAnsi="宋体" w:hint="eastAsia"/>
                                          <w:color w:val="000000" w:themeColor="dark1"/>
                                          <w:kern w:val="24"/>
                                          <w:sz w:val="18"/>
                                          <w:szCs w:val="18"/>
                                        </w:rPr>
                                        <w:t>环境</w:t>
                                      </w:r>
                                    </w:p>
                                    <w:p w14:paraId="23278CD4" w14:textId="77777777" w:rsidR="00402805" w:rsidRPr="00D95709" w:rsidRDefault="00402805" w:rsidP="00402805">
                                      <w:pPr>
                                        <w:spacing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1" name="文本框 201"/>
                              <wps:cNvSpPr txBox="1"/>
                              <wps:spPr>
                                <a:xfrm>
                                  <a:off x="1529405" y="1630712"/>
                                  <a:ext cx="811394" cy="38063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F5254A4" w14:textId="77777777" w:rsidR="00402805" w:rsidRDefault="00402805" w:rsidP="00402805">
                                    <w:pPr>
                                      <w:spacing w:line="240" w:lineRule="auto"/>
                                      <w:jc w:val="center"/>
                                      <w:rPr>
                                        <w:sz w:val="18"/>
                                        <w:szCs w:val="18"/>
                                      </w:rPr>
                                    </w:pPr>
                                    <w:r w:rsidRPr="00D95709">
                                      <w:rPr>
                                        <w:rFonts w:hint="eastAsia"/>
                                        <w:sz w:val="18"/>
                                        <w:szCs w:val="18"/>
                                      </w:rPr>
                                      <w:t>有利于优化</w:t>
                                    </w:r>
                                  </w:p>
                                  <w:p w14:paraId="5485F730" w14:textId="04A079A8" w:rsidR="00402805" w:rsidRPr="00D95709" w:rsidRDefault="00285F72" w:rsidP="00402805">
                                    <w:pPr>
                                      <w:spacing w:line="240" w:lineRule="auto"/>
                                      <w:jc w:val="center"/>
                                      <w:rPr>
                                        <w:sz w:val="18"/>
                                        <w:szCs w:val="18"/>
                                      </w:rPr>
                                    </w:pPr>
                                    <w:r>
                                      <w:rPr>
                                        <w:rFonts w:hint="eastAsia"/>
                                        <w:sz w:val="18"/>
                                        <w:szCs w:val="18"/>
                                      </w:rPr>
                                      <w:t>学校</w:t>
                                    </w:r>
                                    <w:r w:rsidR="00402805" w:rsidRPr="00D95709">
                                      <w:rPr>
                                        <w:rFonts w:hint="eastAsia"/>
                                        <w:sz w:val="18"/>
                                        <w:szCs w:val="18"/>
                                      </w:rPr>
                                      <w:t>环境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5" name="文本框 205"/>
                            <wps:cNvSpPr txBox="1"/>
                            <wps:spPr>
                              <a:xfrm>
                                <a:off x="3113214" y="1630712"/>
                                <a:ext cx="811394" cy="38063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268BD96" w14:textId="1FC1A738" w:rsidR="00402805" w:rsidRDefault="00402805" w:rsidP="00402805">
                                  <w:pPr>
                                    <w:spacing w:line="240" w:lineRule="auto"/>
                                    <w:jc w:val="center"/>
                                    <w:rPr>
                                      <w:rFonts w:asciiTheme="minorHAnsi" w:eastAsiaTheme="minorEastAsia" w:hAnsi="等线"/>
                                      <w:color w:val="000000" w:themeColor="dark1"/>
                                      <w:kern w:val="24"/>
                                      <w:sz w:val="18"/>
                                      <w:szCs w:val="18"/>
                                    </w:rPr>
                                  </w:pPr>
                                  <w:r>
                                    <w:rPr>
                                      <w:rFonts w:ascii="宋体" w:hAnsi="宋体" w:hint="eastAsia"/>
                                      <w:color w:val="000000" w:themeColor="dark1"/>
                                      <w:kern w:val="24"/>
                                      <w:sz w:val="18"/>
                                      <w:szCs w:val="18"/>
                                    </w:rPr>
                                    <w:t>有利于改善经济</w:t>
                                  </w:r>
                                  <w:r w:rsidR="00283F51">
                                    <w:rPr>
                                      <w:rFonts w:ascii="宋体" w:hAnsi="宋体" w:hint="eastAsia"/>
                                      <w:color w:val="000000" w:themeColor="dark1"/>
                                      <w:kern w:val="24"/>
                                      <w:sz w:val="18"/>
                                      <w:szCs w:val="18"/>
                                    </w:rPr>
                                    <w:t>环境</w:t>
                                  </w:r>
                                </w:p>
                                <w:p w14:paraId="773DF277" w14:textId="77777777" w:rsidR="00402805" w:rsidRPr="00D95709" w:rsidRDefault="00402805" w:rsidP="00402805">
                                  <w:pPr>
                                    <w:spacing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3" name="矩形 203"/>
                          <wps:cNvSpPr/>
                          <wps:spPr>
                            <a:xfrm>
                              <a:off x="2330949" y="1628190"/>
                              <a:ext cx="758379" cy="40925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E8BAA4E" w14:textId="77777777" w:rsidR="00402805" w:rsidRPr="00F361F5" w:rsidRDefault="00402805" w:rsidP="00AA024D">
                                <w:pPr>
                                  <w:spacing w:line="240" w:lineRule="auto"/>
                                  <w:rPr>
                                    <w:rFonts w:ascii="宋体" w:hAnsi="宋体"/>
                                    <w:color w:val="000000" w:themeColor="dark1"/>
                                    <w:kern w:val="24"/>
                                    <w:sz w:val="18"/>
                                    <w:szCs w:val="18"/>
                                  </w:rPr>
                                </w:pPr>
                              </w:p>
                            </w:txbxContent>
                          </wps:txbx>
                          <wps:bodyPr rtlCol="0" anchor="ctr"/>
                        </wps:wsp>
                      </wpg:grpSp>
                      <wps:wsp>
                        <wps:cNvPr id="202" name="矩形 202"/>
                        <wps:cNvSpPr/>
                        <wps:spPr>
                          <a:xfrm>
                            <a:off x="3157948" y="1628189"/>
                            <a:ext cx="724004" cy="40925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F113B8A" w14:textId="77777777" w:rsidR="00402805" w:rsidRPr="00F361F5" w:rsidRDefault="00402805" w:rsidP="00402805">
                              <w:pPr>
                                <w:spacing w:line="240" w:lineRule="auto"/>
                                <w:jc w:val="center"/>
                                <w:rPr>
                                  <w:rFonts w:ascii="宋体" w:hAnsi="宋体"/>
                                  <w:color w:val="000000" w:themeColor="dark1"/>
                                  <w:kern w:val="24"/>
                                  <w:sz w:val="18"/>
                                  <w:szCs w:val="18"/>
                                </w:rPr>
                              </w:pPr>
                            </w:p>
                          </w:txbxContent>
                        </wps:txbx>
                        <wps:bodyPr rtlCol="0" anchor="ctr"/>
                      </wps:wsp>
                    </wpg:wgp>
                  </a:graphicData>
                </a:graphic>
                <wp14:sizeRelV relativeFrom="margin">
                  <wp14:pctHeight>0</wp14:pctHeight>
                </wp14:sizeRelV>
              </wp:anchor>
            </w:drawing>
          </mc:Choice>
          <mc:Fallback>
            <w:pict>
              <v:group w14:anchorId="6529C17A" id="组合 211" o:spid="_x0000_s1097" style="position:absolute;left:0;text-align:left;margin-left:1.35pt;margin-top:19.65pt;width:6in;height:253.9pt;z-index:251685888;mso-height-relative:margin" coordsize="54864,3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">
                <v:group id="组合 210" o:spid="_x0000_s1098" style="position:absolute;width:54864;height:32251" coordsize="54864,3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group id="组合 209" o:spid="_x0000_s1099" style="position:absolute;width:54864;height:32251" coordsize="54864,3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group id="组合 208" o:spid="_x0000_s1100" style="position:absolute;width:54864;height:32251" coordsize="54864,3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group id="组合 207" o:spid="_x0000_s1101" style="position:absolute;width:54864;height:32251" coordsize="54864,3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组合 206" o:spid="_x0000_s1102" style="position:absolute;width:54864;height:32251" coordsize="54864,3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group id="组合 46" o:spid="_x0000_s1103" style="position:absolute;width:54864;height:32251" coordorigin="1142,365" coordsize="61108,3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组合 1" o:spid="_x0000_s1104" style="position:absolute;left:1142;top:365;width:61109;height:32254" coordorigin="325,116" coordsize="17388,1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矩形: 圆角 3" o:spid="_x0000_s1105" style="position:absolute;left:5105;top:2811;width:7800;height:4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" fillcolor="window" strokecolor="windowText">
                                <v:stroke joinstyle="miter"/>
                              </v:roundrect>
                              <v:oval id="椭圆 4" o:spid="_x0000_s1106" style="position:absolute;left:6584;top:2966;width:4840;height:1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" fillcolor="window" strokecolor="windowText">
                                <v:stroke joinstyle="miter"/>
                                <v:textbox>
                                  <w:txbxContent>
                                    <w:p w14:paraId="65E486C6" w14:textId="77777777" w:rsidR="00402805" w:rsidRPr="00F361F5" w:rsidRDefault="00402805" w:rsidP="00402805">
                                      <w:pPr>
                                        <w:spacing w:line="240" w:lineRule="auto"/>
                                        <w:jc w:val="center"/>
                                        <w:rPr>
                                          <w:rFonts w:ascii="宋体" w:hAnsi="宋体"/>
                                          <w:color w:val="000000" w:themeColor="dark1"/>
                                          <w:kern w:val="24"/>
                                          <w:sz w:val="18"/>
                                          <w:szCs w:val="18"/>
                                        </w:rPr>
                                      </w:pPr>
                                    </w:p>
                                  </w:txbxContent>
                                </v:textbox>
                              </v:oval>
                              <v:rect id="矩形 5" o:spid="_x0000_s1107" style="position:absolute;left:5355;top:5274;width:2158;height:1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" fillcolor="window" strokecolor="windowText">
                                <v:textbox>
                                  <w:txbxContent>
                                    <w:p w14:paraId="0B1339EB" w14:textId="77777777" w:rsidR="00402805" w:rsidRPr="00F361F5" w:rsidRDefault="00402805" w:rsidP="00402805">
                                      <w:pPr>
                                        <w:spacing w:line="240" w:lineRule="auto"/>
                                        <w:jc w:val="center"/>
                                        <w:rPr>
                                          <w:rFonts w:ascii="宋体" w:hAnsi="宋体"/>
                                          <w:color w:val="000000" w:themeColor="dark1"/>
                                          <w:kern w:val="24"/>
                                          <w:sz w:val="18"/>
                                          <w:szCs w:val="18"/>
                                        </w:rPr>
                                      </w:pPr>
                                    </w:p>
                                  </w:txbxContent>
                                </v:textbox>
                              </v: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箭头: 左弧形 8" o:spid="_x0000_s1108" type="#_x0000_t102" style="position:absolute;left:5724;top:3662;width:640;height:1440;rotation:72674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" adj="16800,20400,16200" fillcolor="windowText"/>
                              <v:shape id="箭头: 左弧形 9" o:spid="_x0000_s1109" type="#_x0000_t102" style="position:absolute;left:11714;top:3749;width:619;height:1415;rotation:1114498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" adj="16875,20419,16200" fillcolor="windowText"/>
                              <v:oval id="椭圆 10" o:spid="_x0000_s1110" style="position:absolute;left:6687;top:116;width:4633;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" fillcolor="window" strokecolor="windowText">
                                <v:stroke joinstyle="miter"/>
                                <v:textbox>
                                  <w:txbxContent>
                                    <w:p w14:paraId="7BA193A1" w14:textId="77777777" w:rsidR="00402805" w:rsidRPr="00F361F5" w:rsidRDefault="00402805" w:rsidP="00402805">
                                      <w:pPr>
                                        <w:jc w:val="center"/>
                                        <w:rPr>
                                          <w:sz w:val="18"/>
                                          <w:szCs w:val="18"/>
                                        </w:rPr>
                                      </w:pPr>
                                    </w:p>
                                  </w:txbxContent>
                                </v:textbox>
                              </v:oval>
                              <v:roundrect id="矩形: 圆角 11" o:spid="_x0000_s1111" style="position:absolute;left:325;top:2655;width:1087;height:43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" fillcolor="window" strokecolor="windowText">
                                <v:stroke joinstyle="miter"/>
                                <v:textbox>
                                  <w:txbxContent>
                                    <w:p w14:paraId="00A98E97" w14:textId="77777777" w:rsidR="00402805" w:rsidRPr="00F361F5" w:rsidRDefault="00402805" w:rsidP="00402805">
                                      <w:pPr>
                                        <w:spacing w:line="240" w:lineRule="auto"/>
                                        <w:rPr>
                                          <w:rFonts w:asciiTheme="minorHAnsi" w:eastAsiaTheme="minorEastAsia" w:hAnsi="等线"/>
                                          <w:color w:val="000000" w:themeColor="dark1"/>
                                          <w:kern w:val="24"/>
                                          <w:sz w:val="18"/>
                                          <w:szCs w:val="18"/>
                                        </w:rPr>
                                      </w:pPr>
                                      <w:r w:rsidRPr="00F361F5">
                                        <w:rPr>
                                          <w:rFonts w:ascii="宋体" w:hAnsi="宋体" w:hint="eastAsia"/>
                                          <w:color w:val="000000" w:themeColor="dark1"/>
                                          <w:kern w:val="24"/>
                                          <w:sz w:val="18"/>
                                          <w:szCs w:val="18"/>
                                        </w:rPr>
                                        <w:t>专业化水平提升</w:t>
                                      </w:r>
                                    </w:p>
                                  </w:txbxContent>
                                </v:textbox>
                              </v:roundrect>
                              <v:roundrect id="矩形: 圆角 12" o:spid="_x0000_s1112" style="position:absolute;left:16666;top:2655;width:1047;height:44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" fillcolor="window" strokecolor="windowText">
                                <v:stroke joinstyle="miter"/>
                                <v:textbox>
                                  <w:txbxContent>
                                    <w:p w14:paraId="03CFD727" w14:textId="77777777" w:rsidR="00402805" w:rsidRPr="00F361F5" w:rsidRDefault="00402805" w:rsidP="00402805">
                                      <w:pPr>
                                        <w:spacing w:line="240" w:lineRule="auto"/>
                                        <w:jc w:val="center"/>
                                        <w:rPr>
                                          <w:rFonts w:ascii="宋体" w:hAnsi="宋体"/>
                                          <w:color w:val="000000" w:themeColor="dark1"/>
                                          <w:kern w:val="24"/>
                                          <w:sz w:val="18"/>
                                          <w:szCs w:val="18"/>
                                        </w:rPr>
                                      </w:pPr>
                                      <w:r w:rsidRPr="00F361F5">
                                        <w:rPr>
                                          <w:rFonts w:ascii="宋体" w:hAnsi="宋体" w:hint="eastAsia"/>
                                          <w:color w:val="000000" w:themeColor="dark1"/>
                                          <w:kern w:val="24"/>
                                          <w:sz w:val="18"/>
                                          <w:szCs w:val="18"/>
                                        </w:rPr>
                                        <w:t>专业化水平提升</w:t>
                                      </w:r>
                                    </w:p>
                                  </w:txbxContent>
                                </v:textbox>
                              </v:roundrect>
                              <v:roundrect id="矩形: 圆角 13" o:spid="_x0000_s1113" style="position:absolute;left:4187;top:7947;width:10115;height:2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" fillcolor="window" strokecolor="windowText">
                                <v:stroke joinstyle="miter"/>
                              </v:roundrect>
                              <v:oval id="椭圆 14" o:spid="_x0000_s1114" style="position:absolute;left:7993;top:8249;width:2255;height:1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" fillcolor="window" strokecolor="windowText">
                                <v:stroke joinstyle="miter"/>
                                <v:textbox>
                                  <w:txbxContent>
                                    <w:p w14:paraId="577DB1A9" w14:textId="77777777" w:rsidR="00402805" w:rsidRPr="00F361F5" w:rsidRDefault="00402805" w:rsidP="00402805">
                                      <w:pPr>
                                        <w:spacing w:line="240" w:lineRule="auto"/>
                                        <w:jc w:val="center"/>
                                        <w:rPr>
                                          <w:sz w:val="18"/>
                                          <w:szCs w:val="18"/>
                                        </w:rPr>
                                      </w:pPr>
                                      <w:r>
                                        <w:rPr>
                                          <w:rFonts w:hint="eastAsia"/>
                                          <w:sz w:val="18"/>
                                          <w:szCs w:val="18"/>
                                        </w:rPr>
                                        <w:t>发展</w:t>
                                      </w:r>
                                      <w:r w:rsidRPr="00F361F5">
                                        <w:rPr>
                                          <w:rFonts w:hint="eastAsia"/>
                                          <w:sz w:val="18"/>
                                          <w:szCs w:val="18"/>
                                        </w:rPr>
                                        <w:t>目标</w:t>
                                      </w:r>
                                    </w:p>
                                  </w:txbxContent>
                                </v:textbox>
                              </v:oval>
                              <v:rect id="矩形 15" o:spid="_x0000_s1115" style="position:absolute;left:4511;top:8209;width:2678;height: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" fillcolor="window" strokecolor="windowText">
                                <v:textbox>
                                  <w:txbxContent>
                                    <w:p w14:paraId="0C15721A" w14:textId="77777777" w:rsidR="00402805" w:rsidRPr="00F361F5" w:rsidRDefault="00402805" w:rsidP="009E6C05">
                                      <w:pPr>
                                        <w:spacing w:line="240" w:lineRule="auto"/>
                                        <w:jc w:val="center"/>
                                        <w:rPr>
                                          <w:sz w:val="18"/>
                                          <w:szCs w:val="18"/>
                                        </w:rPr>
                                      </w:pPr>
                                      <w:r w:rsidRPr="00F361F5">
                                        <w:rPr>
                                          <w:rFonts w:hint="eastAsia"/>
                                          <w:sz w:val="18"/>
                                          <w:szCs w:val="18"/>
                                        </w:rPr>
                                        <w:t>育人能力</w:t>
                                      </w:r>
                                    </w:p>
                                  </w:txbxContent>
                                </v:textbox>
                              </v:rect>
                              <v:rect id="矩形 16" o:spid="_x0000_s1116" style="position:absolute;left:4513;top:9237;width:2669;height: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" fillcolor="window" strokecolor="windowText">
                                <v:textbox>
                                  <w:txbxContent>
                                    <w:p w14:paraId="2DC71189" w14:textId="77777777" w:rsidR="00402805" w:rsidRPr="00F361F5" w:rsidRDefault="00402805" w:rsidP="00402805">
                                      <w:pPr>
                                        <w:spacing w:line="240" w:lineRule="auto"/>
                                        <w:jc w:val="center"/>
                                        <w:rPr>
                                          <w:sz w:val="18"/>
                                          <w:szCs w:val="18"/>
                                        </w:rPr>
                                      </w:pPr>
                                      <w:r w:rsidRPr="00F361F5">
                                        <w:rPr>
                                          <w:rFonts w:hint="eastAsia"/>
                                          <w:sz w:val="18"/>
                                          <w:szCs w:val="18"/>
                                        </w:rPr>
                                        <w:t>育体能力</w:t>
                                      </w:r>
                                    </w:p>
                                  </w:txbxContent>
                                </v:textbox>
                              </v:rect>
                              <v:rect id="矩形 17" o:spid="_x0000_s1117" style="position:absolute;left:11073;top:8209;width:2871;height: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" fillcolor="window" strokecolor="windowText">
                                <v:textbox>
                                  <w:txbxContent>
                                    <w:p w14:paraId="48F87030" w14:textId="77777777" w:rsidR="00402805" w:rsidRPr="00F361F5" w:rsidRDefault="00402805" w:rsidP="00402805">
                                      <w:pPr>
                                        <w:spacing w:line="240" w:lineRule="auto"/>
                                        <w:jc w:val="center"/>
                                        <w:rPr>
                                          <w:sz w:val="18"/>
                                          <w:szCs w:val="18"/>
                                        </w:rPr>
                                      </w:pPr>
                                      <w:r w:rsidRPr="00F361F5">
                                        <w:rPr>
                                          <w:rFonts w:hint="eastAsia"/>
                                          <w:sz w:val="18"/>
                                          <w:szCs w:val="18"/>
                                        </w:rPr>
                                        <w:t>创造能力</w:t>
                                      </w:r>
                                    </w:p>
                                  </w:txbxContent>
                                </v:textbox>
                              </v:rect>
                              <v:rect id="矩形 18" o:spid="_x0000_s1118" style="position:absolute;left:11055;top:9277;width:2889;height: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" fillcolor="window" strokecolor="windowText">
                                <v:textbox>
                                  <w:txbxContent>
                                    <w:p w14:paraId="7DF4BCD9" w14:textId="77777777" w:rsidR="00402805" w:rsidRPr="00F361F5" w:rsidRDefault="00402805" w:rsidP="00402805">
                                      <w:pPr>
                                        <w:spacing w:line="240" w:lineRule="auto"/>
                                        <w:jc w:val="center"/>
                                        <w:rPr>
                                          <w:sz w:val="18"/>
                                          <w:szCs w:val="18"/>
                                        </w:rPr>
                                      </w:pPr>
                                      <w:r w:rsidRPr="00F361F5">
                                        <w:rPr>
                                          <w:rFonts w:hint="eastAsia"/>
                                          <w:sz w:val="18"/>
                                          <w:szCs w:val="18"/>
                                        </w:rPr>
                                        <w:t>作业指导能力</w:t>
                                      </w:r>
                                    </w:p>
                                  </w:txbxContent>
                                </v:textbox>
                              </v:rect>
                              <v:shape id="直接箭头连接符 19" o:spid="_x0000_s1119" type="#_x0000_t32" style="position:absolute;left:7189;top:8645;width:804;height: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" strokecolor="windowText">
                                <v:stroke endarrow="block" joinstyle="miter"/>
                              </v:shape>
                              <v:shape id="直接箭头连接符 20" o:spid="_x0000_s1120" type="#_x0000_t32" style="position:absolute;left:7201;top:9122;width:792;height:5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" strokecolor="windowText">
                                <v:stroke endarrow="block" joinstyle="miter"/>
                              </v:shape>
                              <v:shape id="直接箭头连接符 21" o:spid="_x0000_s1121" type="#_x0000_t32" style="position:absolute;left:10247;top:8645;width:826;height:4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" strokecolor="windowText">
                                <v:stroke endarrow="block" joinstyle="miter"/>
                              </v:shape>
                              <v:shape id="直接箭头连接符 22" o:spid="_x0000_s1122" type="#_x0000_t32" style="position:absolute;left:10248;top:9122;width:807;height:59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" strokecolor="windowText">
                                <v:stroke endarrow="block" joinstyle="miter"/>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箭头: 上下 23" o:spid="_x0000_s1123" type="#_x0000_t70" style="position:absolute;left:8900;top:6980;width:209;height:943;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" adj=",2394" fillcolor="windowText"/>
                              <v:shape id="箭头: 上下 24" o:spid="_x0000_s1124" type="#_x0000_t70" style="position:absolute;left:8865;top:1762;width:226;height:89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" adj=",2733" fillcolor="windowText"/>
                              <v:shape id="连接符: 肘形 25" o:spid="_x0000_s1125" type="#_x0000_t33" style="position:absolute;left:869;top:878;width:5818;height:177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" strokecolor="windowText">
                                <v:stroke startarrow="block" endarrow="block"/>
                              </v:shape>
                              <v:shape id="连接符: 肘形 26" o:spid="_x0000_s1126" type="#_x0000_t33" style="position:absolute;left:11320;top:879;width:5869;height:177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" strokecolor="windowText">
                                <v:stroke startarrow="block" endarrow="block"/>
                              </v:shape>
                              <v:shape id="连接符: 肘形 27" o:spid="_x0000_s1127" type="#_x0000_t33" style="position:absolute;left:1457;top:6416;width:2141;height:331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" strokecolor="windowText">
                                <v:stroke startarrow="block" endarrow="block"/>
                              </v:shape>
                              <v:shape id="连接符: 肘形 28" o:spid="_x0000_s1128" type="#_x0000_t33" style="position:absolute;left:14302;top:7113;width:2887;height:203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" strokecolor="windowText">
                                <v:stroke startarrow="block" endarrow="block"/>
                              </v:shape>
                              <v:shape id="直接箭头连接符 29" o:spid="_x0000_s1129" type="#_x0000_t32" style="position:absolute;left:1412;top:4830;width:3693;height: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" strokecolor="windowText">
                                <v:stroke startarrow="block" endarrow="block" joinstyle="miter"/>
                              </v:shape>
                              <v:shape id="直接箭头连接符 30" o:spid="_x0000_s1130" type="#_x0000_t32" style="position:absolute;left:12905;top:4842;width:3761;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" strokecolor="windowText">
                                <v:stroke startarrow="block" endarrow="block" joinstyle="miter"/>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头: 下 31" o:spid="_x0000_s1131" type="#_x0000_t67" style="position:absolute;left:8865;top:4714;width:240;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" adj="16853" fillcolor="windowText"/>
                              <v:rect id="矩形 32" o:spid="_x0000_s1132" style="position:absolute;left:1604;top:1883;width:887;height:2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" fillcolor="window" strokecolor="windowText">
                                <v:stroke dashstyle="3 1"/>
                                <v:textbox>
                                  <w:txbxContent>
                                    <w:p w14:paraId="30FDC1C0" w14:textId="40379523" w:rsidR="00402805" w:rsidRPr="00F361F5" w:rsidRDefault="00402805" w:rsidP="00402805">
                                      <w:pPr>
                                        <w:spacing w:line="240" w:lineRule="auto"/>
                                        <w:jc w:val="center"/>
                                        <w:rPr>
                                          <w:sz w:val="18"/>
                                          <w:szCs w:val="18"/>
                                        </w:rPr>
                                      </w:pPr>
                                      <w:r w:rsidRPr="00F361F5">
                                        <w:rPr>
                                          <w:rFonts w:hint="eastAsia"/>
                                          <w:sz w:val="18"/>
                                          <w:szCs w:val="18"/>
                                        </w:rPr>
                                        <w:t>政策</w:t>
                                      </w:r>
                                      <w:r w:rsidR="00285F72">
                                        <w:rPr>
                                          <w:rFonts w:hint="eastAsia"/>
                                          <w:sz w:val="18"/>
                                          <w:szCs w:val="18"/>
                                        </w:rPr>
                                        <w:t>保障</w:t>
                                      </w:r>
                                    </w:p>
                                  </w:txbxContent>
                                </v:textbox>
                              </v:rect>
                              <v:rect id="矩形 33" o:spid="_x0000_s1133" style="position:absolute;left:2800;top:1883;width:887;height:2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" fillcolor="window" strokecolor="windowText">
                                <v:stroke dashstyle="3 1"/>
                                <v:textbox>
                                  <w:txbxContent>
                                    <w:p w14:paraId="11FEB267" w14:textId="1851A6A6" w:rsidR="00402805" w:rsidRPr="00F361F5" w:rsidRDefault="00285F72" w:rsidP="00402805">
                                      <w:pPr>
                                        <w:spacing w:line="240" w:lineRule="auto"/>
                                        <w:jc w:val="center"/>
                                        <w:rPr>
                                          <w:sz w:val="18"/>
                                          <w:szCs w:val="18"/>
                                        </w:rPr>
                                      </w:pPr>
                                      <w:r>
                                        <w:rPr>
                                          <w:rFonts w:hint="eastAsia"/>
                                          <w:sz w:val="18"/>
                                          <w:szCs w:val="18"/>
                                        </w:rPr>
                                        <w:t>资金保障</w:t>
                                      </w:r>
                                    </w:p>
                                  </w:txbxContent>
                                </v:textbox>
                              </v:rect>
                              <v:rect id="矩形 34" o:spid="_x0000_s1134" style="position:absolute;left:4058;top:1883;width:887;height:2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" fillcolor="window" strokecolor="windowText">
                                <v:stroke dashstyle="3 1"/>
                                <v:textbox>
                                  <w:txbxContent>
                                    <w:p w14:paraId="730ED01D" w14:textId="4B15CFB3" w:rsidR="00402805" w:rsidRPr="00F361F5" w:rsidRDefault="00285F72" w:rsidP="00402805">
                                      <w:pPr>
                                        <w:spacing w:line="240" w:lineRule="auto"/>
                                        <w:jc w:val="center"/>
                                        <w:rPr>
                                          <w:sz w:val="18"/>
                                          <w:szCs w:val="18"/>
                                        </w:rPr>
                                      </w:pPr>
                                      <w:r>
                                        <w:rPr>
                                          <w:rFonts w:hint="eastAsia"/>
                                          <w:sz w:val="18"/>
                                          <w:szCs w:val="18"/>
                                        </w:rPr>
                                        <w:t>硬件保障</w:t>
                                      </w:r>
                                    </w:p>
                                  </w:txbxContent>
                                </v:textbox>
                              </v:rect>
                              <v:rect id="矩形 35" o:spid="_x0000_s1135" style="position:absolute;left:13106;top:1883;width:887;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" fillcolor="window" strokecolor="windowText">
                                <v:stroke dashstyle="3 1"/>
                                <v:textbox>
                                  <w:txbxContent>
                                    <w:p w14:paraId="1A52D94E" w14:textId="77777777" w:rsidR="00402805" w:rsidRPr="00F361F5" w:rsidRDefault="00402805" w:rsidP="00402805">
                                      <w:pPr>
                                        <w:spacing w:line="240" w:lineRule="auto"/>
                                        <w:jc w:val="center"/>
                                        <w:rPr>
                                          <w:sz w:val="18"/>
                                          <w:szCs w:val="18"/>
                                        </w:rPr>
                                      </w:pPr>
                                      <w:r w:rsidRPr="00F361F5">
                                        <w:rPr>
                                          <w:rFonts w:hint="eastAsia"/>
                                          <w:sz w:val="18"/>
                                          <w:szCs w:val="18"/>
                                        </w:rPr>
                                        <w:t>生命自觉</w:t>
                                      </w:r>
                                    </w:p>
                                  </w:txbxContent>
                                </v:textbox>
                              </v:rect>
                              <v:rect id="矩形 36" o:spid="_x0000_s1136" style="position:absolute;left:14302;top:1883;width:887;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" fillcolor="window" strokecolor="windowText">
                                <v:stroke dashstyle="3 1"/>
                                <v:textbox>
                                  <w:txbxContent>
                                    <w:p w14:paraId="7767470C" w14:textId="77777777" w:rsidR="00402805" w:rsidRPr="00F361F5" w:rsidRDefault="00402805" w:rsidP="00402805">
                                      <w:pPr>
                                        <w:spacing w:line="240" w:lineRule="auto"/>
                                        <w:jc w:val="center"/>
                                        <w:rPr>
                                          <w:sz w:val="18"/>
                                          <w:szCs w:val="18"/>
                                        </w:rPr>
                                      </w:pPr>
                                      <w:r w:rsidRPr="00F361F5">
                                        <w:rPr>
                                          <w:rFonts w:hint="eastAsia"/>
                                          <w:sz w:val="18"/>
                                          <w:szCs w:val="18"/>
                                        </w:rPr>
                                        <w:t>理念认同</w:t>
                                      </w:r>
                                    </w:p>
                                  </w:txbxContent>
                                </v:textbox>
                              </v:rect>
                              <v:rect id="矩形 37" o:spid="_x0000_s1137" style="position:absolute;left:15560;top:1883;width:887;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" fillcolor="window" strokecolor="windowText">
                                <v:stroke dashstyle="3 1"/>
                                <v:textbox>
                                  <w:txbxContent>
                                    <w:p w14:paraId="501D7CA9" w14:textId="77777777" w:rsidR="00402805" w:rsidRPr="00F361F5" w:rsidRDefault="00402805" w:rsidP="00402805">
                                      <w:pPr>
                                        <w:spacing w:line="240" w:lineRule="auto"/>
                                        <w:jc w:val="center"/>
                                        <w:rPr>
                                          <w:sz w:val="18"/>
                                          <w:szCs w:val="18"/>
                                        </w:rPr>
                                      </w:pPr>
                                      <w:r w:rsidRPr="00F361F5">
                                        <w:rPr>
                                          <w:rFonts w:hint="eastAsia"/>
                                          <w:sz w:val="18"/>
                                          <w:szCs w:val="18"/>
                                        </w:rPr>
                                        <w:t>能力提升</w:t>
                                      </w:r>
                                    </w:p>
                                  </w:txbxContent>
                                </v:textbox>
                              </v:rect>
                              <v:rect id="矩形 38" o:spid="_x0000_s1138" style="position:absolute;left:1604;top:5246;width:3346;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" fillcolor="window" strokecolor="windowText">
                                <v:textbox>
                                  <w:txbxContent>
                                    <w:p w14:paraId="16444F6A" w14:textId="5FD6FAE9" w:rsidR="00402805" w:rsidRPr="00F361F5" w:rsidRDefault="007748B0" w:rsidP="00663084">
                                      <w:pPr>
                                        <w:spacing w:line="320" w:lineRule="exact"/>
                                        <w:jc w:val="center"/>
                                        <w:rPr>
                                          <w:sz w:val="18"/>
                                          <w:szCs w:val="18"/>
                                        </w:rPr>
                                      </w:pPr>
                                      <w:r>
                                        <w:rPr>
                                          <w:rFonts w:hint="eastAsia"/>
                                          <w:sz w:val="18"/>
                                          <w:szCs w:val="18"/>
                                        </w:rPr>
                                        <w:t>强化外部保障</w:t>
                                      </w:r>
                                    </w:p>
                                  </w:txbxContent>
                                </v:textbox>
                              </v:rect>
                              <v:rect id="矩形 39" o:spid="_x0000_s1139" style="position:absolute;left:13037;top:5260;width:3423;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" fillcolor="window" strokecolor="windowText">
                                <v:textbox>
                                  <w:txbxContent>
                                    <w:p w14:paraId="55A75E30" w14:textId="77777777" w:rsidR="00402805" w:rsidRPr="00F361F5" w:rsidRDefault="00402805" w:rsidP="00402805">
                                      <w:pPr>
                                        <w:spacing w:line="240" w:lineRule="auto"/>
                                        <w:jc w:val="center"/>
                                        <w:rPr>
                                          <w:sz w:val="18"/>
                                          <w:szCs w:val="18"/>
                                        </w:rPr>
                                      </w:pPr>
                                      <w:r w:rsidRPr="00F361F5">
                                        <w:rPr>
                                          <w:rFonts w:hint="eastAsia"/>
                                          <w:sz w:val="18"/>
                                          <w:szCs w:val="18"/>
                                        </w:rPr>
                                        <w:t>平衡和优化内部环境</w:t>
                                      </w:r>
                                    </w:p>
                                  </w:txbxContent>
                                </v:textbox>
                              </v:rect>
                              <v:shape id="直接箭头连接符 40" o:spid="_x0000_s1140" type="#_x0000_t32" style="position:absolute;left:2047;top:4380;width:0;height:8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" strokecolor="windowText">
                                <v:stroke endarrow="block" joinstyle="miter"/>
                              </v:shape>
                              <v:shape id="直接箭头连接符 41" o:spid="_x0000_s1141" type="#_x0000_t32" style="position:absolute;left:3243;top:4400;width:0;height:8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" strokecolor="windowText">
                                <v:stroke endarrow="block" joinstyle="miter"/>
                              </v:shape>
                              <v:shape id="直接箭头连接符 42" o:spid="_x0000_s1142" type="#_x0000_t32" style="position:absolute;left:4511;top:4400;width:0;height:8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" strokecolor="windowText">
                                <v:stroke endarrow="block" joinstyle="miter"/>
                              </v:shape>
                              <v:shape id="直接箭头连接符 43" o:spid="_x0000_s1143" type="#_x0000_t32" style="position:absolute;left:13617;top:4380;width:0;height:8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" strokecolor="windowText">
                                <v:stroke endarrow="block" joinstyle="miter"/>
                              </v:shape>
                              <v:shape id="直接箭头连接符 44" o:spid="_x0000_s1144" type="#_x0000_t32" style="position:absolute;left:14715;top:4380;width:0;height:8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" strokecolor="windowText">
                                <v:stroke endarrow="block" joinstyle="miter"/>
                              </v:shape>
                              <v:shape id="直接箭头连接符 45" o:spid="_x0000_s1145" type="#_x0000_t32" style="position:absolute;left:15984;top:4431;width:0;height:8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" strokecolor="windowText">
                                <v:stroke endarrow="block" joinstyle="miter"/>
                              </v:shape>
                            </v:group>
                            <v:shape id="文本框 1" o:spid="_x0000_s1146" type="#_x0000_t202" style="position:absolute;left:23951;top:934;width:17812;height:3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10D5389F" w14:textId="77777777" w:rsidR="00402805" w:rsidRPr="00F361F5" w:rsidRDefault="00402805" w:rsidP="00402805">
                                    <w:pPr>
                                      <w:rPr>
                                        <w:sz w:val="18"/>
                                        <w:szCs w:val="18"/>
                                      </w:rPr>
                                    </w:pPr>
                                    <w:r w:rsidRPr="00F361F5">
                                      <w:rPr>
                                        <w:rFonts w:hint="eastAsia"/>
                                        <w:sz w:val="18"/>
                                        <w:szCs w:val="18"/>
                                      </w:rPr>
                                      <w:t>中小学体育教师专业发展</w:t>
                                    </w:r>
                                  </w:p>
                                </w:txbxContent>
                              </v:textbox>
                            </v:shape>
                          </v:group>
                          <v:shape id="文本框 2" o:spid="_x0000_s1147" type="#_x0000_t202" style="position:absolute;left:18851;top:10163;width:16886;height:3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11AD2D97" w14:textId="4504D8E6" w:rsidR="002A0715" w:rsidRDefault="00402805" w:rsidP="00283F51">
                                  <w:pPr>
                                    <w:spacing w:line="240" w:lineRule="auto"/>
                                    <w:jc w:val="center"/>
                                    <w:rPr>
                                      <w:sz w:val="18"/>
                                      <w:szCs w:val="20"/>
                                    </w:rPr>
                                  </w:pPr>
                                  <w:r w:rsidRPr="00415359">
                                    <w:rPr>
                                      <w:rFonts w:hint="eastAsia"/>
                                      <w:sz w:val="18"/>
                                      <w:szCs w:val="20"/>
                                    </w:rPr>
                                    <w:t>“双减”</w:t>
                                  </w:r>
                                  <w:r w:rsidR="00283F51">
                                    <w:rPr>
                                      <w:rFonts w:hint="eastAsia"/>
                                      <w:sz w:val="18"/>
                                      <w:szCs w:val="20"/>
                                    </w:rPr>
                                    <w:t>对</w:t>
                                  </w:r>
                                  <w:r w:rsidR="002A0715">
                                    <w:rPr>
                                      <w:rFonts w:hint="eastAsia"/>
                                      <w:sz w:val="18"/>
                                      <w:szCs w:val="20"/>
                                    </w:rPr>
                                    <w:t>体育</w:t>
                                  </w:r>
                                  <w:r w:rsidR="00283F51">
                                    <w:rPr>
                                      <w:rFonts w:hint="eastAsia"/>
                                      <w:sz w:val="18"/>
                                      <w:szCs w:val="20"/>
                                    </w:rPr>
                                    <w:t>教师</w:t>
                                  </w:r>
                                  <w:r w:rsidR="002A0715">
                                    <w:rPr>
                                      <w:rFonts w:hint="eastAsia"/>
                                      <w:sz w:val="18"/>
                                      <w:szCs w:val="20"/>
                                    </w:rPr>
                                    <w:t>专业</w:t>
                                  </w:r>
                                  <w:r w:rsidR="00283F51">
                                    <w:rPr>
                                      <w:rFonts w:hint="eastAsia"/>
                                      <w:sz w:val="18"/>
                                      <w:szCs w:val="20"/>
                                    </w:rPr>
                                    <w:t>发展</w:t>
                                  </w:r>
                                </w:p>
                                <w:p w14:paraId="508731E7" w14:textId="6F32F9FC" w:rsidR="00402805" w:rsidRPr="00415359" w:rsidRDefault="00283F51" w:rsidP="00283F51">
                                  <w:pPr>
                                    <w:spacing w:line="240" w:lineRule="auto"/>
                                    <w:jc w:val="center"/>
                                    <w:rPr>
                                      <w:sz w:val="18"/>
                                      <w:szCs w:val="20"/>
                                    </w:rPr>
                                  </w:pPr>
                                  <w:r>
                                    <w:rPr>
                                      <w:rFonts w:hint="eastAsia"/>
                                      <w:sz w:val="18"/>
                                      <w:szCs w:val="20"/>
                                    </w:rPr>
                                    <w:t>生态环境的影响</w:t>
                                  </w:r>
                                </w:p>
                              </w:txbxContent>
                            </v:textbox>
                          </v:shape>
                        </v:group>
                        <v:shape id="文本框 204" o:spid="_x0000_s1148" type="#_x0000_t202" style="position:absolute;left:23195;top:16281;width:8114;height:3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6D925DDB" w14:textId="20596742" w:rsidR="00402805" w:rsidRDefault="00402805" w:rsidP="00402805">
                                <w:pPr>
                                  <w:spacing w:line="240" w:lineRule="auto"/>
                                  <w:jc w:val="center"/>
                                  <w:rPr>
                                    <w:rFonts w:ascii="宋体" w:hAnsi="宋体"/>
                                    <w:color w:val="000000" w:themeColor="dark1"/>
                                    <w:kern w:val="24"/>
                                    <w:sz w:val="18"/>
                                    <w:szCs w:val="18"/>
                                  </w:rPr>
                                </w:pPr>
                                <w:r>
                                  <w:rPr>
                                    <w:rFonts w:ascii="宋体" w:hAnsi="宋体" w:hint="eastAsia"/>
                                    <w:color w:val="000000" w:themeColor="dark1"/>
                                    <w:kern w:val="24"/>
                                    <w:sz w:val="18"/>
                                    <w:szCs w:val="18"/>
                                  </w:rPr>
                                  <w:t>有利于</w:t>
                                </w:r>
                                <w:r w:rsidR="00283F51">
                                  <w:rPr>
                                    <w:rFonts w:ascii="宋体" w:hAnsi="宋体" w:hint="eastAsia"/>
                                    <w:color w:val="000000" w:themeColor="dark1"/>
                                    <w:kern w:val="24"/>
                                    <w:sz w:val="18"/>
                                    <w:szCs w:val="18"/>
                                  </w:rPr>
                                  <w:t>创设</w:t>
                                </w:r>
                                <w:r>
                                  <w:rPr>
                                    <w:rFonts w:ascii="宋体" w:hAnsi="宋体" w:hint="eastAsia"/>
                                    <w:color w:val="000000" w:themeColor="dark1"/>
                                    <w:kern w:val="24"/>
                                    <w:sz w:val="18"/>
                                    <w:szCs w:val="18"/>
                                  </w:rPr>
                                  <w:t>社会</w:t>
                                </w:r>
                                <w:r w:rsidR="00283F51">
                                  <w:rPr>
                                    <w:rFonts w:ascii="宋体" w:hAnsi="宋体" w:hint="eastAsia"/>
                                    <w:color w:val="000000" w:themeColor="dark1"/>
                                    <w:kern w:val="24"/>
                                    <w:sz w:val="18"/>
                                    <w:szCs w:val="18"/>
                                  </w:rPr>
                                  <w:t>环境</w:t>
                                </w:r>
                              </w:p>
                              <w:p w14:paraId="23278CD4" w14:textId="77777777" w:rsidR="00402805" w:rsidRPr="00D95709" w:rsidRDefault="00402805" w:rsidP="00402805">
                                <w:pPr>
                                  <w:spacing w:line="240" w:lineRule="auto"/>
                                  <w:jc w:val="center"/>
                                  <w:rPr>
                                    <w:sz w:val="18"/>
                                    <w:szCs w:val="18"/>
                                  </w:rPr>
                                </w:pPr>
                              </w:p>
                            </w:txbxContent>
                          </v:textbox>
                        </v:shape>
                      </v:group>
                      <v:shape id="文本框 201" o:spid="_x0000_s1149" type="#_x0000_t202" style="position:absolute;left:15294;top:16307;width:8113;height:3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14:paraId="3F5254A4" w14:textId="77777777" w:rsidR="00402805" w:rsidRDefault="00402805" w:rsidP="00402805">
                              <w:pPr>
                                <w:spacing w:line="240" w:lineRule="auto"/>
                                <w:jc w:val="center"/>
                                <w:rPr>
                                  <w:sz w:val="18"/>
                                  <w:szCs w:val="18"/>
                                </w:rPr>
                              </w:pPr>
                              <w:r w:rsidRPr="00D95709">
                                <w:rPr>
                                  <w:rFonts w:hint="eastAsia"/>
                                  <w:sz w:val="18"/>
                                  <w:szCs w:val="18"/>
                                </w:rPr>
                                <w:t>有利于优化</w:t>
                              </w:r>
                            </w:p>
                            <w:p w14:paraId="5485F730" w14:textId="04A079A8" w:rsidR="00402805" w:rsidRPr="00D95709" w:rsidRDefault="00285F72" w:rsidP="00402805">
                              <w:pPr>
                                <w:spacing w:line="240" w:lineRule="auto"/>
                                <w:jc w:val="center"/>
                                <w:rPr>
                                  <w:sz w:val="18"/>
                                  <w:szCs w:val="18"/>
                                </w:rPr>
                              </w:pPr>
                              <w:r>
                                <w:rPr>
                                  <w:rFonts w:hint="eastAsia"/>
                                  <w:sz w:val="18"/>
                                  <w:szCs w:val="18"/>
                                </w:rPr>
                                <w:t>学校</w:t>
                              </w:r>
                              <w:r w:rsidR="00402805" w:rsidRPr="00D95709">
                                <w:rPr>
                                  <w:rFonts w:hint="eastAsia"/>
                                  <w:sz w:val="18"/>
                                  <w:szCs w:val="18"/>
                                </w:rPr>
                                <w:t>环境</w:t>
                              </w:r>
                            </w:p>
                          </w:txbxContent>
                        </v:textbox>
                      </v:shape>
                    </v:group>
                    <v:shape id="文本框 205" o:spid="_x0000_s1150" type="#_x0000_t202" style="position:absolute;left:31132;top:16307;width:8114;height:3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14:paraId="3268BD96" w14:textId="1FC1A738" w:rsidR="00402805" w:rsidRDefault="00402805" w:rsidP="00402805">
                            <w:pPr>
                              <w:spacing w:line="240" w:lineRule="auto"/>
                              <w:jc w:val="center"/>
                              <w:rPr>
                                <w:rFonts w:asciiTheme="minorHAnsi" w:eastAsiaTheme="minorEastAsia" w:hAnsi="等线"/>
                                <w:color w:val="000000" w:themeColor="dark1"/>
                                <w:kern w:val="24"/>
                                <w:sz w:val="18"/>
                                <w:szCs w:val="18"/>
                              </w:rPr>
                            </w:pPr>
                            <w:r>
                              <w:rPr>
                                <w:rFonts w:ascii="宋体" w:hAnsi="宋体" w:hint="eastAsia"/>
                                <w:color w:val="000000" w:themeColor="dark1"/>
                                <w:kern w:val="24"/>
                                <w:sz w:val="18"/>
                                <w:szCs w:val="18"/>
                              </w:rPr>
                              <w:t>有利于改善经济</w:t>
                            </w:r>
                            <w:r w:rsidR="00283F51">
                              <w:rPr>
                                <w:rFonts w:ascii="宋体" w:hAnsi="宋体" w:hint="eastAsia"/>
                                <w:color w:val="000000" w:themeColor="dark1"/>
                                <w:kern w:val="24"/>
                                <w:sz w:val="18"/>
                                <w:szCs w:val="18"/>
                              </w:rPr>
                              <w:t>环境</w:t>
                            </w:r>
                          </w:p>
                          <w:p w14:paraId="773DF277" w14:textId="77777777" w:rsidR="00402805" w:rsidRPr="00D95709" w:rsidRDefault="00402805" w:rsidP="00402805">
                            <w:pPr>
                              <w:spacing w:line="240" w:lineRule="auto"/>
                              <w:jc w:val="center"/>
                              <w:rPr>
                                <w:sz w:val="18"/>
                                <w:szCs w:val="18"/>
                              </w:rPr>
                            </w:pPr>
                          </w:p>
                        </w:txbxContent>
                      </v:textbox>
                    </v:shape>
                  </v:group>
                  <v:rect id="矩形 203" o:spid="_x0000_s1151" style="position:absolute;left:23309;top:16281;width:7584;height:4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" filled="f" strokecolor="black [3200]">
                    <v:stroke joinstyle="round"/>
                    <v:textbox>
                      <w:txbxContent>
                        <w:p w14:paraId="1E8BAA4E" w14:textId="77777777" w:rsidR="00402805" w:rsidRPr="00F361F5" w:rsidRDefault="00402805" w:rsidP="00AA024D">
                          <w:pPr>
                            <w:spacing w:line="240" w:lineRule="auto"/>
                            <w:rPr>
                              <w:rFonts w:ascii="宋体" w:hAnsi="宋体"/>
                              <w:color w:val="000000" w:themeColor="dark1"/>
                              <w:kern w:val="24"/>
                              <w:sz w:val="18"/>
                              <w:szCs w:val="18"/>
                            </w:rPr>
                          </w:pPr>
                        </w:p>
                      </w:txbxContent>
                    </v:textbox>
                  </v:rect>
                </v:group>
                <v:rect id="矩形 202" o:spid="_x0000_s1152" style="position:absolute;left:31579;top:16281;width:7240;height:4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" filled="f" strokecolor="black [3200]">
                  <v:stroke joinstyle="round"/>
                  <v:textbox>
                    <w:txbxContent>
                      <w:p w14:paraId="6F113B8A" w14:textId="77777777" w:rsidR="00402805" w:rsidRPr="00F361F5" w:rsidRDefault="00402805" w:rsidP="00402805">
                        <w:pPr>
                          <w:spacing w:line="240" w:lineRule="auto"/>
                          <w:jc w:val="center"/>
                          <w:rPr>
                            <w:rFonts w:ascii="宋体" w:hAnsi="宋体"/>
                            <w:color w:val="000000" w:themeColor="dark1"/>
                            <w:kern w:val="24"/>
                            <w:sz w:val="18"/>
                            <w:szCs w:val="18"/>
                          </w:rPr>
                        </w:pPr>
                      </w:p>
                    </w:txbxContent>
                  </v:textbox>
                </v:rect>
                <w10:wrap type="topAndBottom"/>
              </v:group>
            </w:pict>
          </mc:Fallback>
        </mc:AlternateContent>
      </w:r>
      <w:r w:rsidR="00402805" w:rsidRPr="00CD6633">
        <w:rPr>
          <w:rFonts w:eastAsia="黑体" w:hint="eastAsia"/>
          <w:color w:val="000000" w:themeColor="text1"/>
          <w:sz w:val="18"/>
          <w:szCs w:val="20"/>
        </w:rPr>
        <w:t>图</w:t>
      </w:r>
      <w:r w:rsidR="00402805" w:rsidRPr="00CD6633">
        <w:rPr>
          <w:rFonts w:eastAsia="黑体" w:hint="eastAsia"/>
          <w:color w:val="000000" w:themeColor="text1"/>
          <w:sz w:val="18"/>
          <w:szCs w:val="20"/>
        </w:rPr>
        <w:t>2</w:t>
      </w:r>
      <w:r w:rsidR="000C2F26" w:rsidRPr="00CD6633">
        <w:rPr>
          <w:rFonts w:eastAsia="黑体"/>
          <w:color w:val="000000" w:themeColor="text1"/>
          <w:sz w:val="18"/>
          <w:szCs w:val="20"/>
        </w:rPr>
        <w:t xml:space="preserve"> </w:t>
      </w:r>
      <w:r w:rsidR="00402805" w:rsidRPr="00CD6633">
        <w:rPr>
          <w:rFonts w:eastAsia="黑体" w:hint="eastAsia"/>
          <w:color w:val="000000" w:themeColor="text1"/>
          <w:sz w:val="18"/>
          <w:szCs w:val="20"/>
        </w:rPr>
        <w:t>中小学体育教师专业发展的生态化路</w:t>
      </w:r>
      <w:r w:rsidR="00985918" w:rsidRPr="00CD6633">
        <w:rPr>
          <w:rFonts w:eastAsia="黑体" w:hint="eastAsia"/>
          <w:color w:val="000000" w:themeColor="text1"/>
          <w:sz w:val="18"/>
          <w:szCs w:val="20"/>
        </w:rPr>
        <w:t>径</w:t>
      </w:r>
    </w:p>
    <w:p w14:paraId="252CE3D7" w14:textId="40573794" w:rsidR="00DB6E2C" w:rsidRPr="00CD6633" w:rsidRDefault="00402805" w:rsidP="00AF7F02">
      <w:pPr>
        <w:ind w:firstLineChars="200" w:firstLine="360"/>
        <w:jc w:val="center"/>
        <w:rPr>
          <w:rFonts w:eastAsia="黑体"/>
          <w:color w:val="000000" w:themeColor="text1"/>
          <w:sz w:val="18"/>
          <w:szCs w:val="20"/>
        </w:rPr>
      </w:pPr>
      <w:r w:rsidRPr="00CD6633">
        <w:rPr>
          <w:rFonts w:eastAsia="黑体"/>
          <w:color w:val="000000" w:themeColor="text1"/>
          <w:sz w:val="18"/>
          <w:szCs w:val="20"/>
        </w:rPr>
        <w:t>Fig</w:t>
      </w:r>
      <w:r w:rsidR="005E2D2E" w:rsidRPr="00CD6633">
        <w:rPr>
          <w:rFonts w:eastAsia="黑体"/>
          <w:color w:val="000000" w:themeColor="text1"/>
          <w:sz w:val="18"/>
          <w:szCs w:val="20"/>
        </w:rPr>
        <w:t>.</w:t>
      </w:r>
      <w:r w:rsidRPr="00CD6633">
        <w:rPr>
          <w:rFonts w:eastAsia="黑体"/>
          <w:color w:val="000000" w:themeColor="text1"/>
          <w:sz w:val="18"/>
          <w:szCs w:val="20"/>
        </w:rPr>
        <w:t>2</w:t>
      </w:r>
      <w:r w:rsidR="000C2F26" w:rsidRPr="00CD6633">
        <w:rPr>
          <w:rFonts w:eastAsia="黑体"/>
          <w:color w:val="000000" w:themeColor="text1"/>
          <w:sz w:val="18"/>
          <w:szCs w:val="20"/>
        </w:rPr>
        <w:t xml:space="preserve"> E</w:t>
      </w:r>
      <w:r w:rsidRPr="00CD6633">
        <w:rPr>
          <w:rFonts w:eastAsia="黑体"/>
          <w:color w:val="000000" w:themeColor="text1"/>
          <w:sz w:val="18"/>
          <w:szCs w:val="20"/>
        </w:rPr>
        <w:t>cological path of professional development of primary school physical education teachers</w:t>
      </w:r>
    </w:p>
    <w:p w14:paraId="1FE51D44" w14:textId="01DD4CDC" w:rsidR="00AF307C" w:rsidRPr="00630DEA" w:rsidRDefault="00DF193B" w:rsidP="00630DEA">
      <w:pPr>
        <w:pStyle w:val="3"/>
      </w:pPr>
      <w:r w:rsidRPr="00630DEA">
        <w:t>4</w:t>
      </w:r>
      <w:r w:rsidR="00610931" w:rsidRPr="00630DEA">
        <w:t xml:space="preserve">.1 </w:t>
      </w:r>
      <w:r w:rsidR="00E000D4" w:rsidRPr="00630DEA">
        <w:rPr>
          <w:rFonts w:hint="eastAsia"/>
        </w:rPr>
        <w:t>呼唤生命自觉</w:t>
      </w:r>
      <w:r w:rsidR="00563AED" w:rsidRPr="00630DEA">
        <w:rPr>
          <w:rFonts w:hint="eastAsia"/>
        </w:rPr>
        <w:t>：</w:t>
      </w:r>
      <w:r w:rsidR="00A11693" w:rsidRPr="00630DEA">
        <w:rPr>
          <w:rFonts w:hint="eastAsia"/>
        </w:rPr>
        <w:t>营造专业发展的文化生态，</w:t>
      </w:r>
      <w:r w:rsidR="00E000D4" w:rsidRPr="00630DEA">
        <w:rPr>
          <w:rFonts w:hint="eastAsia"/>
        </w:rPr>
        <w:t>加强对体育教师的生活关照与生命</w:t>
      </w:r>
      <w:r w:rsidR="009958D5" w:rsidRPr="00630DEA">
        <w:rPr>
          <w:rFonts w:hint="eastAsia"/>
        </w:rPr>
        <w:t>关怀</w:t>
      </w:r>
    </w:p>
    <w:p w14:paraId="2894FB34" w14:textId="60B311FF" w:rsidR="00B62CEA" w:rsidRDefault="00184F81" w:rsidP="00230CF2">
      <w:pPr>
        <w:ind w:firstLineChars="200" w:firstLine="420"/>
      </w:pPr>
      <w:r>
        <w:rPr>
          <w:rFonts w:hint="eastAsia"/>
        </w:rPr>
        <w:t>生态化视域下</w:t>
      </w:r>
      <w:r w:rsidR="00A330D9">
        <w:rPr>
          <w:rFonts w:hint="eastAsia"/>
        </w:rPr>
        <w:t>体育</w:t>
      </w:r>
      <w:r w:rsidR="00600B7C">
        <w:rPr>
          <w:rFonts w:hint="eastAsia"/>
        </w:rPr>
        <w:t>教师专业发展</w:t>
      </w:r>
      <w:r w:rsidR="00785C2A">
        <w:rPr>
          <w:rFonts w:hint="eastAsia"/>
        </w:rPr>
        <w:t>主张教师应将</w:t>
      </w:r>
      <w:r w:rsidR="00EE5BD3">
        <w:rPr>
          <w:rFonts w:hint="eastAsia"/>
        </w:rPr>
        <w:t>个体的职业生涯与自我</w:t>
      </w:r>
      <w:r w:rsidR="0055585A">
        <w:rPr>
          <w:rFonts w:hint="eastAsia"/>
        </w:rPr>
        <w:t>的</w:t>
      </w:r>
      <w:r w:rsidR="00EE5BD3">
        <w:rPr>
          <w:rFonts w:hint="eastAsia"/>
        </w:rPr>
        <w:t>生命发展联系起来，</w:t>
      </w:r>
      <w:r>
        <w:rPr>
          <w:rFonts w:hint="eastAsia"/>
        </w:rPr>
        <w:t>摒弃</w:t>
      </w:r>
      <w:r w:rsidR="00600B7C">
        <w:rPr>
          <w:rFonts w:hint="eastAsia"/>
        </w:rPr>
        <w:t>“个人”与“社会”</w:t>
      </w:r>
      <w:r w:rsidR="00BB6CF3">
        <w:rPr>
          <w:rFonts w:hint="eastAsia"/>
        </w:rPr>
        <w:t>二元对立的价值抉择，而是以合作共生的</w:t>
      </w:r>
      <w:r w:rsidR="00DE5C89">
        <w:rPr>
          <w:rFonts w:hint="eastAsia"/>
        </w:rPr>
        <w:t>形式将二者统一</w:t>
      </w:r>
      <w:r w:rsidR="005664B9">
        <w:rPr>
          <w:rFonts w:hint="eastAsia"/>
        </w:rPr>
        <w:t>于</w:t>
      </w:r>
      <w:r w:rsidR="00974444">
        <w:rPr>
          <w:rFonts w:hint="eastAsia"/>
        </w:rPr>
        <w:t>“教师生命的可持续发展”</w:t>
      </w:r>
      <w:r w:rsidR="00DE5C89">
        <w:rPr>
          <w:rFonts w:hint="eastAsia"/>
        </w:rPr>
        <w:t>之中，</w:t>
      </w:r>
      <w:r w:rsidR="00763B7B">
        <w:rPr>
          <w:rFonts w:hint="eastAsia"/>
        </w:rPr>
        <w:t>生态学理论</w:t>
      </w:r>
      <w:r w:rsidR="0085022D">
        <w:rPr>
          <w:rFonts w:hint="eastAsia"/>
        </w:rPr>
        <w:t>强调教师的专业发展应首先以自然人的</w:t>
      </w:r>
      <w:r w:rsidR="003A22F2">
        <w:rPr>
          <w:rFonts w:hint="eastAsia"/>
        </w:rPr>
        <w:t>“</w:t>
      </w:r>
      <w:r w:rsidR="0085022D">
        <w:rPr>
          <w:rFonts w:hint="eastAsia"/>
        </w:rPr>
        <w:t>生命存在</w:t>
      </w:r>
      <w:r w:rsidR="003A22F2">
        <w:rPr>
          <w:rFonts w:hint="eastAsia"/>
        </w:rPr>
        <w:t>”为其基本的价值追求</w:t>
      </w:r>
      <w:r w:rsidR="002527A0" w:rsidRPr="002527A0">
        <w:rPr>
          <w:rFonts w:hint="eastAsia"/>
          <w:vertAlign w:val="superscript"/>
        </w:rPr>
        <w:t>[</w:t>
      </w:r>
      <w:r w:rsidR="00472DDB" w:rsidRPr="00472DDB">
        <w:rPr>
          <w:vertAlign w:val="superscript"/>
        </w:rPr>
        <w:t>22</w:t>
      </w:r>
      <w:r w:rsidR="002527A0" w:rsidRPr="00472DDB">
        <w:rPr>
          <w:vertAlign w:val="superscript"/>
        </w:rPr>
        <w:t>]</w:t>
      </w:r>
      <w:r w:rsidR="00AB5D4F">
        <w:rPr>
          <w:rFonts w:hint="eastAsia"/>
        </w:rPr>
        <w:t>，“可持续发展”是其社会价值的重要体现</w:t>
      </w:r>
      <w:r w:rsidR="003A22F2">
        <w:rPr>
          <w:rFonts w:hint="eastAsia"/>
        </w:rPr>
        <w:t>。因此，</w:t>
      </w:r>
      <w:r w:rsidR="00192501">
        <w:rPr>
          <w:rFonts w:hint="eastAsia"/>
        </w:rPr>
        <w:t>中小学体育教师专业发展</w:t>
      </w:r>
      <w:r w:rsidR="00185E50">
        <w:rPr>
          <w:rFonts w:hint="eastAsia"/>
        </w:rPr>
        <w:t>生态化</w:t>
      </w:r>
      <w:r w:rsidR="00FB0A32">
        <w:rPr>
          <w:rFonts w:hint="eastAsia"/>
        </w:rPr>
        <w:t>路径构建的起点是将</w:t>
      </w:r>
      <w:r w:rsidR="00501A6A">
        <w:rPr>
          <w:rFonts w:hint="eastAsia"/>
        </w:rPr>
        <w:t>其</w:t>
      </w:r>
      <w:r w:rsidR="00FB0A32">
        <w:rPr>
          <w:rFonts w:hint="eastAsia"/>
        </w:rPr>
        <w:t>恢复为“自然人”，实现从“工作体”向“生命体”的理性回归，</w:t>
      </w:r>
      <w:r w:rsidR="004A39C2">
        <w:rPr>
          <w:rFonts w:hint="eastAsia"/>
        </w:rPr>
        <w:t>要求</w:t>
      </w:r>
      <w:r w:rsidR="00D02E38">
        <w:rPr>
          <w:rFonts w:hint="eastAsia"/>
        </w:rPr>
        <w:t>充分关照和尊重</w:t>
      </w:r>
      <w:r w:rsidR="004A39C2">
        <w:rPr>
          <w:rFonts w:hint="eastAsia"/>
        </w:rPr>
        <w:t>体育教师作为自然人的个性</w:t>
      </w:r>
      <w:r w:rsidR="00253BD2">
        <w:rPr>
          <w:rFonts w:hint="eastAsia"/>
        </w:rPr>
        <w:t>和</w:t>
      </w:r>
      <w:r w:rsidR="00D02E38">
        <w:rPr>
          <w:rFonts w:hint="eastAsia"/>
        </w:rPr>
        <w:t>需求</w:t>
      </w:r>
      <w:r w:rsidR="00253BD2">
        <w:rPr>
          <w:rFonts w:hint="eastAsia"/>
        </w:rPr>
        <w:t>。</w:t>
      </w:r>
      <w:r w:rsidR="001629A3">
        <w:rPr>
          <w:rFonts w:hint="eastAsia"/>
        </w:rPr>
        <w:t>这是因为</w:t>
      </w:r>
      <w:r w:rsidR="00A45473">
        <w:rPr>
          <w:rFonts w:hint="eastAsia"/>
        </w:rPr>
        <w:t>生态学视野下的</w:t>
      </w:r>
      <w:r w:rsidR="00E330C9">
        <w:rPr>
          <w:rFonts w:hint="eastAsia"/>
        </w:rPr>
        <w:t>体育</w:t>
      </w:r>
      <w:r w:rsidR="001629A3">
        <w:rPr>
          <w:rFonts w:hint="eastAsia"/>
        </w:rPr>
        <w:t>教师专业发展</w:t>
      </w:r>
      <w:r w:rsidR="00A45473">
        <w:rPr>
          <w:rFonts w:hint="eastAsia"/>
        </w:rPr>
        <w:t>是</w:t>
      </w:r>
      <w:r w:rsidR="001629A3">
        <w:rPr>
          <w:rFonts w:hint="eastAsia"/>
        </w:rPr>
        <w:t>教师个体作用于所</w:t>
      </w:r>
      <w:r w:rsidR="00E330C9">
        <w:rPr>
          <w:rFonts w:hint="eastAsia"/>
        </w:rPr>
        <w:t>生存发展的环境，</w:t>
      </w:r>
      <w:r w:rsidR="008F6E16">
        <w:rPr>
          <w:rFonts w:hint="eastAsia"/>
        </w:rPr>
        <w:t>被改造了的环境又反过来</w:t>
      </w:r>
      <w:r w:rsidR="00066E8E">
        <w:rPr>
          <w:rFonts w:hint="eastAsia"/>
        </w:rPr>
        <w:t>影响</w:t>
      </w:r>
      <w:r w:rsidR="007E7967">
        <w:rPr>
          <w:rFonts w:hint="eastAsia"/>
        </w:rPr>
        <w:t>教师</w:t>
      </w:r>
      <w:r w:rsidR="00066E8E">
        <w:rPr>
          <w:rFonts w:hint="eastAsia"/>
        </w:rPr>
        <w:t>本身，</w:t>
      </w:r>
      <w:r w:rsidR="007E7967">
        <w:rPr>
          <w:rFonts w:hint="eastAsia"/>
        </w:rPr>
        <w:t>二者</w:t>
      </w:r>
      <w:r w:rsidR="00066E8E">
        <w:rPr>
          <w:rFonts w:hint="eastAsia"/>
        </w:rPr>
        <w:t>如此循环</w:t>
      </w:r>
      <w:r w:rsidR="007E7967">
        <w:rPr>
          <w:rFonts w:hint="eastAsia"/>
        </w:rPr>
        <w:t>往复</w:t>
      </w:r>
      <w:r w:rsidR="00066E8E">
        <w:rPr>
          <w:rFonts w:hint="eastAsia"/>
        </w:rPr>
        <w:t>的</w:t>
      </w:r>
      <w:r w:rsidR="00B20F31">
        <w:rPr>
          <w:rFonts w:hint="eastAsia"/>
        </w:rPr>
        <w:t>相互作用</w:t>
      </w:r>
      <w:r w:rsidR="007E7967">
        <w:rPr>
          <w:rFonts w:hint="eastAsia"/>
        </w:rPr>
        <w:t>、交流互动</w:t>
      </w:r>
      <w:r w:rsidR="00104441">
        <w:rPr>
          <w:rFonts w:hint="eastAsia"/>
        </w:rPr>
        <w:t>促进了教师个体的不断发展</w:t>
      </w:r>
      <w:r w:rsidR="00BA3F05">
        <w:rPr>
          <w:rFonts w:hint="eastAsia"/>
        </w:rPr>
        <w:t>。</w:t>
      </w:r>
      <w:r w:rsidR="00104441">
        <w:rPr>
          <w:rFonts w:hint="eastAsia"/>
        </w:rPr>
        <w:t>所以，体育教师的专业发展应</w:t>
      </w:r>
      <w:r w:rsidR="00BB5D23">
        <w:rPr>
          <w:rFonts w:hint="eastAsia"/>
        </w:rPr>
        <w:t>以人为本，加强对</w:t>
      </w:r>
      <w:r w:rsidR="00501A6A">
        <w:rPr>
          <w:rFonts w:hint="eastAsia"/>
        </w:rPr>
        <w:t>其</w:t>
      </w:r>
      <w:r w:rsidR="00BB5D23">
        <w:rPr>
          <w:rFonts w:hint="eastAsia"/>
        </w:rPr>
        <w:t>个体的生命关怀和生活关照</w:t>
      </w:r>
      <w:r w:rsidR="00D507F6">
        <w:rPr>
          <w:rFonts w:hint="eastAsia"/>
        </w:rPr>
        <w:t>，</w:t>
      </w:r>
      <w:r w:rsidR="00AC375B">
        <w:rPr>
          <w:rFonts w:hint="eastAsia"/>
        </w:rPr>
        <w:t>呼唤</w:t>
      </w:r>
      <w:r w:rsidR="00D507F6">
        <w:rPr>
          <w:rFonts w:hint="eastAsia"/>
        </w:rPr>
        <w:t>教师专业发展的生命自觉。</w:t>
      </w:r>
      <w:r w:rsidR="00944799">
        <w:rPr>
          <w:rFonts w:hint="eastAsia"/>
        </w:rPr>
        <w:t>自觉</w:t>
      </w:r>
      <w:r w:rsidR="00713F37">
        <w:rPr>
          <w:rFonts w:hint="eastAsia"/>
        </w:rPr>
        <w:t>是人的生命发展和专业发展的内在推动力，</w:t>
      </w:r>
      <w:r w:rsidR="007536C0">
        <w:rPr>
          <w:rFonts w:hint="eastAsia"/>
        </w:rPr>
        <w:t>是区别于被动发展的内生式发展形势</w:t>
      </w:r>
      <w:r w:rsidR="00D10936">
        <w:rPr>
          <w:rFonts w:hint="eastAsia"/>
        </w:rPr>
        <w:t>，</w:t>
      </w:r>
      <w:r w:rsidR="007536C0">
        <w:rPr>
          <w:rFonts w:hint="eastAsia"/>
        </w:rPr>
        <w:t>生命自觉是</w:t>
      </w:r>
      <w:r w:rsidR="00184783">
        <w:rPr>
          <w:rFonts w:hint="eastAsia"/>
        </w:rPr>
        <w:t>对“自我”和“他者”生命主体</w:t>
      </w:r>
      <w:r w:rsidR="007F411D">
        <w:rPr>
          <w:rFonts w:hint="eastAsia"/>
        </w:rPr>
        <w:t>独特性的充分体认，</w:t>
      </w:r>
      <w:r w:rsidR="00125544">
        <w:rPr>
          <w:rFonts w:hint="eastAsia"/>
        </w:rPr>
        <w:t>能够认识到个体生命的局限，敏锐捕捉</w:t>
      </w:r>
      <w:r w:rsidR="00AC375B">
        <w:rPr>
          <w:rFonts w:hint="eastAsia"/>
        </w:rPr>
        <w:t>到个体生存环境的各种信息</w:t>
      </w:r>
      <w:r w:rsidR="003F72FF">
        <w:rPr>
          <w:rFonts w:hint="eastAsia"/>
        </w:rPr>
        <w:t>并</w:t>
      </w:r>
      <w:r w:rsidR="00AC375B">
        <w:rPr>
          <w:rFonts w:hint="eastAsia"/>
        </w:rPr>
        <w:t>加以利用来促进个体的生命发展。</w:t>
      </w:r>
      <w:r w:rsidR="00E858B2">
        <w:rPr>
          <w:rFonts w:hint="eastAsia"/>
        </w:rPr>
        <w:t>体育教师</w:t>
      </w:r>
      <w:r w:rsidR="003F72FF">
        <w:rPr>
          <w:rFonts w:hint="eastAsia"/>
        </w:rPr>
        <w:t>生命自觉</w:t>
      </w:r>
      <w:r w:rsidR="001F5A8E">
        <w:rPr>
          <w:rFonts w:hint="eastAsia"/>
        </w:rPr>
        <w:t>主要体现在</w:t>
      </w:r>
      <w:r w:rsidR="00AC1971">
        <w:rPr>
          <w:rFonts w:hint="eastAsia"/>
        </w:rPr>
        <w:t>对学生生命的关注，并且</w:t>
      </w:r>
      <w:r w:rsidR="00640912">
        <w:rPr>
          <w:rFonts w:hint="eastAsia"/>
        </w:rPr>
        <w:t>通过</w:t>
      </w:r>
      <w:r w:rsidR="00450044">
        <w:rPr>
          <w:rFonts w:hint="eastAsia"/>
        </w:rPr>
        <w:t>及时捕捉</w:t>
      </w:r>
      <w:r w:rsidR="001F5A8E">
        <w:rPr>
          <w:rFonts w:hint="eastAsia"/>
        </w:rPr>
        <w:t>自我和学生</w:t>
      </w:r>
      <w:r w:rsidR="00450044">
        <w:rPr>
          <w:rFonts w:hint="eastAsia"/>
        </w:rPr>
        <w:t>生存的环境信息，在教学</w:t>
      </w:r>
      <w:r w:rsidR="00AC1971">
        <w:rPr>
          <w:rFonts w:hint="eastAsia"/>
        </w:rPr>
        <w:t>实践中滋养</w:t>
      </w:r>
      <w:r w:rsidR="00640912">
        <w:rPr>
          <w:rFonts w:hint="eastAsia"/>
        </w:rPr>
        <w:t>学生生命和自我生命</w:t>
      </w:r>
      <w:r w:rsidR="001F5A8E">
        <w:rPr>
          <w:rFonts w:hint="eastAsia"/>
        </w:rPr>
        <w:t>，促进</w:t>
      </w:r>
      <w:r w:rsidR="00137E4E">
        <w:rPr>
          <w:rFonts w:hint="eastAsia"/>
        </w:rPr>
        <w:t>自我生命的可持续发展</w:t>
      </w:r>
      <w:r w:rsidR="002527A0" w:rsidRPr="002527A0">
        <w:rPr>
          <w:rFonts w:hint="eastAsia"/>
          <w:vertAlign w:val="superscript"/>
        </w:rPr>
        <w:t>[</w:t>
      </w:r>
      <w:r w:rsidR="00472DDB" w:rsidRPr="00472DDB">
        <w:rPr>
          <w:vertAlign w:val="superscript"/>
        </w:rPr>
        <w:t>23</w:t>
      </w:r>
      <w:r w:rsidR="002527A0" w:rsidRPr="002527A0">
        <w:rPr>
          <w:vertAlign w:val="superscript"/>
        </w:rPr>
        <w:t>]</w:t>
      </w:r>
      <w:r w:rsidR="00D562BC">
        <w:rPr>
          <w:rFonts w:hint="eastAsia"/>
        </w:rPr>
        <w:t>。</w:t>
      </w:r>
    </w:p>
    <w:p w14:paraId="5F1BA7E9" w14:textId="1296DDE7" w:rsidR="00E014EB" w:rsidRDefault="00B62CEA" w:rsidP="00E014EB">
      <w:pPr>
        <w:ind w:firstLineChars="200" w:firstLine="420"/>
      </w:pPr>
      <w:r w:rsidRPr="00593BD9">
        <w:rPr>
          <w:rFonts w:hint="eastAsia"/>
        </w:rPr>
        <w:t>“双减”政策下</w:t>
      </w:r>
      <w:r w:rsidR="00510423" w:rsidRPr="00593BD9">
        <w:rPr>
          <w:rFonts w:hint="eastAsia"/>
        </w:rPr>
        <w:t>实现体育教师个体专业发展的生命自觉，</w:t>
      </w:r>
      <w:r w:rsidR="00131B88" w:rsidRPr="00593BD9">
        <w:rPr>
          <w:rFonts w:hint="eastAsia"/>
        </w:rPr>
        <w:t>可从教师专业发展的文化环境入手，</w:t>
      </w:r>
      <w:r w:rsidR="005E2AF8" w:rsidRPr="00593BD9">
        <w:rPr>
          <w:rFonts w:hint="eastAsia"/>
        </w:rPr>
        <w:t>生态学理论认为教师专业发展的众多影响因素中，学校的文化环境</w:t>
      </w:r>
      <w:r w:rsidR="007C0EA3" w:rsidRPr="00593BD9">
        <w:rPr>
          <w:rFonts w:hint="eastAsia"/>
        </w:rPr>
        <w:t>因素</w:t>
      </w:r>
      <w:r w:rsidR="005E2AF8" w:rsidRPr="00593BD9">
        <w:rPr>
          <w:rFonts w:hint="eastAsia"/>
        </w:rPr>
        <w:t>对教师专业发展影响最大</w:t>
      </w:r>
      <w:r w:rsidR="00DC1B3C" w:rsidRPr="00593BD9">
        <w:rPr>
          <w:rFonts w:hint="eastAsia"/>
          <w:vertAlign w:val="superscript"/>
        </w:rPr>
        <w:t>[</w:t>
      </w:r>
      <w:r w:rsidR="00472DDB" w:rsidRPr="00593BD9">
        <w:rPr>
          <w:vertAlign w:val="superscript"/>
        </w:rPr>
        <w:t>24</w:t>
      </w:r>
      <w:r w:rsidR="00DC1B3C" w:rsidRPr="00593BD9">
        <w:rPr>
          <w:vertAlign w:val="superscript"/>
        </w:rPr>
        <w:t>]</w:t>
      </w:r>
      <w:r w:rsidR="007C0EA3" w:rsidRPr="00593BD9">
        <w:rPr>
          <w:rFonts w:hint="eastAsia"/>
        </w:rPr>
        <w:t>，</w:t>
      </w:r>
      <w:r w:rsidR="00070555" w:rsidRPr="00593BD9">
        <w:rPr>
          <w:rFonts w:hint="eastAsia"/>
        </w:rPr>
        <w:t>文化环境是指一所学校经过长期教学实践形成的普遍被人们认可和接受的</w:t>
      </w:r>
      <w:r w:rsidR="007C0EA3" w:rsidRPr="00593BD9">
        <w:rPr>
          <w:rFonts w:hint="eastAsia"/>
        </w:rPr>
        <w:t>教育理念和价值观念。</w:t>
      </w:r>
      <w:r w:rsidR="00E51CE1" w:rsidRPr="00593BD9">
        <w:rPr>
          <w:rFonts w:hint="eastAsia"/>
        </w:rPr>
        <w:t>目前，由于“双减”政策颁布的时间不长，各地对政策落实的步调尚</w:t>
      </w:r>
      <w:r w:rsidR="00E51CE1" w:rsidRPr="00593BD9">
        <w:rPr>
          <w:rFonts w:hint="eastAsia"/>
        </w:rPr>
        <w:lastRenderedPageBreak/>
        <w:t>不统一，不同教育主体对</w:t>
      </w:r>
      <w:r w:rsidR="004F54BC" w:rsidRPr="00593BD9">
        <w:rPr>
          <w:rFonts w:hint="eastAsia"/>
        </w:rPr>
        <w:t>“双减”内涵的理解</w:t>
      </w:r>
      <w:r w:rsidR="00DD6AE2" w:rsidRPr="00593BD9">
        <w:rPr>
          <w:rFonts w:hint="eastAsia"/>
        </w:rPr>
        <w:t>可能</w:t>
      </w:r>
      <w:r w:rsidR="004F54BC" w:rsidRPr="00593BD9">
        <w:rPr>
          <w:rFonts w:hint="eastAsia"/>
        </w:rPr>
        <w:t>存</w:t>
      </w:r>
      <w:r w:rsidR="00DD6AE2" w:rsidRPr="00593BD9">
        <w:rPr>
          <w:rFonts w:hint="eastAsia"/>
        </w:rPr>
        <w:t>在</w:t>
      </w:r>
      <w:r w:rsidR="004F54BC" w:rsidRPr="00593BD9">
        <w:rPr>
          <w:rFonts w:hint="eastAsia"/>
        </w:rPr>
        <w:t>偏差</w:t>
      </w:r>
      <w:r w:rsidR="0006672A" w:rsidRPr="00593BD9">
        <w:rPr>
          <w:rFonts w:hint="eastAsia"/>
        </w:rPr>
        <w:t>。</w:t>
      </w:r>
      <w:r w:rsidR="00502A34" w:rsidRPr="00593BD9">
        <w:rPr>
          <w:rFonts w:hint="eastAsia"/>
        </w:rPr>
        <w:t>尤其在体育教学领域，《意见》多从规范学科类</w:t>
      </w:r>
      <w:r w:rsidR="00013B77" w:rsidRPr="00593BD9">
        <w:rPr>
          <w:rFonts w:hint="eastAsia"/>
        </w:rPr>
        <w:t>培训和学生作业方面</w:t>
      </w:r>
      <w:r w:rsidR="00DD6AE2" w:rsidRPr="00593BD9">
        <w:rPr>
          <w:rFonts w:hint="eastAsia"/>
        </w:rPr>
        <w:t>的内容展开</w:t>
      </w:r>
      <w:r w:rsidR="009A18D1" w:rsidRPr="00593BD9">
        <w:rPr>
          <w:rFonts w:hint="eastAsia"/>
        </w:rPr>
        <w:t>，</w:t>
      </w:r>
      <w:r w:rsidR="00113703" w:rsidRPr="00593BD9">
        <w:rPr>
          <w:rFonts w:hint="eastAsia"/>
        </w:rPr>
        <w:t>将体育</w:t>
      </w:r>
      <w:r w:rsidR="00860A1A" w:rsidRPr="00593BD9">
        <w:rPr>
          <w:rFonts w:hint="eastAsia"/>
        </w:rPr>
        <w:t>归为</w:t>
      </w:r>
      <w:r w:rsidR="00113703" w:rsidRPr="00593BD9">
        <w:rPr>
          <w:rFonts w:hint="eastAsia"/>
        </w:rPr>
        <w:t>非学科类别</w:t>
      </w:r>
      <w:r w:rsidR="00E50330" w:rsidRPr="00593BD9">
        <w:rPr>
          <w:rFonts w:hint="eastAsia"/>
        </w:rPr>
        <w:t>，提及的内容较少，</w:t>
      </w:r>
      <w:r w:rsidR="009006FA" w:rsidRPr="00593BD9">
        <w:rPr>
          <w:rFonts w:hint="eastAsia"/>
        </w:rPr>
        <w:t>并未给出明确的指导</w:t>
      </w:r>
      <w:r w:rsidR="00E50330" w:rsidRPr="00593BD9">
        <w:rPr>
          <w:rFonts w:hint="eastAsia"/>
        </w:rPr>
        <w:t>意见</w:t>
      </w:r>
      <w:r w:rsidR="0006672A" w:rsidRPr="00593BD9">
        <w:rPr>
          <w:rFonts w:hint="eastAsia"/>
        </w:rPr>
        <w:t>，</w:t>
      </w:r>
      <w:r w:rsidR="00015968" w:rsidRPr="00593BD9">
        <w:rPr>
          <w:rFonts w:hint="eastAsia"/>
        </w:rPr>
        <w:t>导致体育教师对政策</w:t>
      </w:r>
      <w:r w:rsidR="0006672A" w:rsidRPr="00593BD9">
        <w:rPr>
          <w:rFonts w:hint="eastAsia"/>
        </w:rPr>
        <w:t>蕴含的深刻内涵</w:t>
      </w:r>
      <w:r w:rsidR="00015968" w:rsidRPr="00593BD9">
        <w:rPr>
          <w:rFonts w:hint="eastAsia"/>
        </w:rPr>
        <w:t>认识和理解不到位，</w:t>
      </w:r>
      <w:r w:rsidR="003E3317" w:rsidRPr="00593BD9">
        <w:rPr>
          <w:rFonts w:hint="eastAsia"/>
        </w:rPr>
        <w:t>仍是以传统的教育理念和教学思想主导教学</w:t>
      </w:r>
      <w:r w:rsidR="007C4CA5" w:rsidRPr="00593BD9">
        <w:rPr>
          <w:rFonts w:hint="eastAsia"/>
        </w:rPr>
        <w:t>，</w:t>
      </w:r>
      <w:r w:rsidR="0006672A" w:rsidRPr="00593BD9">
        <w:rPr>
          <w:rFonts w:hint="eastAsia"/>
        </w:rPr>
        <w:t>传统</w:t>
      </w:r>
      <w:r w:rsidR="007C4CA5" w:rsidRPr="00593BD9">
        <w:rPr>
          <w:rFonts w:hint="eastAsia"/>
        </w:rPr>
        <w:t>“以教定学”的教学模式</w:t>
      </w:r>
      <w:r w:rsidR="00BE70FA" w:rsidRPr="00593BD9">
        <w:rPr>
          <w:rFonts w:hint="eastAsia"/>
        </w:rPr>
        <w:t>仍然存在较大惯性，</w:t>
      </w:r>
      <w:r w:rsidR="00CE140E" w:rsidRPr="00593BD9">
        <w:rPr>
          <w:rFonts w:hint="eastAsia"/>
        </w:rPr>
        <w:t>对学生兴趣个性、创造能力的培养和关注略显不足</w:t>
      </w:r>
      <w:r w:rsidR="007C4CA5" w:rsidRPr="00593BD9">
        <w:rPr>
          <w:rFonts w:hint="eastAsia"/>
        </w:rPr>
        <w:t>。</w:t>
      </w:r>
      <w:r w:rsidR="00015968" w:rsidRPr="00593BD9">
        <w:rPr>
          <w:rFonts w:hint="eastAsia"/>
        </w:rPr>
        <w:t>因此，</w:t>
      </w:r>
      <w:r w:rsidR="00E21101" w:rsidRPr="00593BD9">
        <w:rPr>
          <w:rFonts w:hint="eastAsia"/>
        </w:rPr>
        <w:t>应</w:t>
      </w:r>
      <w:r w:rsidR="001F3B34" w:rsidRPr="00593BD9">
        <w:rPr>
          <w:rFonts w:hint="eastAsia"/>
        </w:rPr>
        <w:t>将“双减”政策蕴含的教育理念和教学思想融入学校</w:t>
      </w:r>
      <w:r w:rsidR="00B35580" w:rsidRPr="00593BD9">
        <w:rPr>
          <w:rFonts w:hint="eastAsia"/>
        </w:rPr>
        <w:t>文化之中，</w:t>
      </w:r>
      <w:r w:rsidR="009746BB" w:rsidRPr="00593BD9">
        <w:rPr>
          <w:rFonts w:hint="eastAsia"/>
        </w:rPr>
        <w:t>营造围绕“双减”</w:t>
      </w:r>
      <w:r w:rsidR="00962687" w:rsidRPr="00593BD9">
        <w:rPr>
          <w:rFonts w:hint="eastAsia"/>
        </w:rPr>
        <w:t>的</w:t>
      </w:r>
      <w:r w:rsidR="006F7420" w:rsidRPr="00593BD9">
        <w:rPr>
          <w:rFonts w:hint="eastAsia"/>
        </w:rPr>
        <w:t>政策</w:t>
      </w:r>
      <w:r w:rsidR="00566CE4" w:rsidRPr="00593BD9">
        <w:rPr>
          <w:rFonts w:hint="eastAsia"/>
        </w:rPr>
        <w:t>学习氛</w:t>
      </w:r>
      <w:r w:rsidR="006F7420" w:rsidRPr="00593BD9">
        <w:rPr>
          <w:rFonts w:hint="eastAsia"/>
        </w:rPr>
        <w:t>围，</w:t>
      </w:r>
      <w:r w:rsidR="00B35580" w:rsidRPr="00593BD9">
        <w:rPr>
          <w:rFonts w:hint="eastAsia"/>
        </w:rPr>
        <w:t>加深体育教师对政策育人本质的认识和理解</w:t>
      </w:r>
      <w:r w:rsidR="00F7008E" w:rsidRPr="00593BD9">
        <w:rPr>
          <w:rFonts w:hint="eastAsia"/>
        </w:rPr>
        <w:t>，帮助其转变教学观念，</w:t>
      </w:r>
      <w:r w:rsidR="00683DD5" w:rsidRPr="00593BD9">
        <w:rPr>
          <w:rFonts w:hint="eastAsia"/>
        </w:rPr>
        <w:t>引导</w:t>
      </w:r>
      <w:r w:rsidR="009B6B1F" w:rsidRPr="00593BD9">
        <w:rPr>
          <w:rFonts w:hint="eastAsia"/>
        </w:rPr>
        <w:t>教师</w:t>
      </w:r>
      <w:r w:rsidR="00C65CAA" w:rsidRPr="00593BD9">
        <w:rPr>
          <w:rFonts w:hint="eastAsia"/>
        </w:rPr>
        <w:t>积极学习和提高专业能力，</w:t>
      </w:r>
      <w:r w:rsidR="009B6B1F" w:rsidRPr="00593BD9">
        <w:rPr>
          <w:rFonts w:hint="eastAsia"/>
        </w:rPr>
        <w:t>并内化为个体的专业发展行为，</w:t>
      </w:r>
      <w:r w:rsidR="00C65CAA" w:rsidRPr="00593BD9">
        <w:rPr>
          <w:rFonts w:hint="eastAsia"/>
        </w:rPr>
        <w:t>回应“双减”对体育教师专业发展</w:t>
      </w:r>
      <w:r w:rsidR="000835EB" w:rsidRPr="00593BD9">
        <w:rPr>
          <w:rFonts w:hint="eastAsia"/>
        </w:rPr>
        <w:t>的新诉求</w:t>
      </w:r>
      <w:r w:rsidR="00683DD5" w:rsidRPr="00593BD9">
        <w:rPr>
          <w:rFonts w:hint="eastAsia"/>
        </w:rPr>
        <w:t>。</w:t>
      </w:r>
      <w:r w:rsidR="000835EB" w:rsidRPr="00593BD9">
        <w:rPr>
          <w:rFonts w:hint="eastAsia"/>
        </w:rPr>
        <w:t>此外，</w:t>
      </w:r>
      <w:r w:rsidR="000835EB" w:rsidRPr="003A26AE">
        <w:rPr>
          <w:rFonts w:hint="eastAsia"/>
        </w:rPr>
        <w:t>“双减”</w:t>
      </w:r>
      <w:r w:rsidR="003A26AE" w:rsidRPr="003A26AE">
        <w:rPr>
          <w:rFonts w:hint="eastAsia"/>
        </w:rPr>
        <w:t>带来的体育教师工作量的增多，导致其</w:t>
      </w:r>
      <w:r w:rsidR="004400D6" w:rsidRPr="003A26AE">
        <w:rPr>
          <w:rFonts w:hint="eastAsia"/>
        </w:rPr>
        <w:t>工作和生活的界限模糊，</w:t>
      </w:r>
      <w:r w:rsidR="004F2049" w:rsidRPr="003A26AE">
        <w:rPr>
          <w:rFonts w:hint="eastAsia"/>
        </w:rPr>
        <w:t>不利于</w:t>
      </w:r>
      <w:r w:rsidR="004400D6" w:rsidRPr="003A26AE">
        <w:rPr>
          <w:rFonts w:hint="eastAsia"/>
        </w:rPr>
        <w:t>自身</w:t>
      </w:r>
      <w:r w:rsidR="004F2049" w:rsidRPr="003A26AE">
        <w:rPr>
          <w:rFonts w:hint="eastAsia"/>
        </w:rPr>
        <w:t>的专业成长。</w:t>
      </w:r>
      <w:r w:rsidR="00E222E8" w:rsidRPr="00593BD9">
        <w:rPr>
          <w:rFonts w:hint="eastAsia"/>
        </w:rPr>
        <w:t>应</w:t>
      </w:r>
      <w:r w:rsidR="002756C8" w:rsidRPr="00593BD9">
        <w:rPr>
          <w:rFonts w:hint="eastAsia"/>
        </w:rPr>
        <w:t>加强对</w:t>
      </w:r>
      <w:r w:rsidR="0014429B" w:rsidRPr="00593BD9">
        <w:rPr>
          <w:rFonts w:hint="eastAsia"/>
        </w:rPr>
        <w:t>他们</w:t>
      </w:r>
      <w:r w:rsidR="00DE6474" w:rsidRPr="00593BD9">
        <w:rPr>
          <w:rFonts w:hint="eastAsia"/>
        </w:rPr>
        <w:t>的</w:t>
      </w:r>
      <w:r w:rsidR="002756C8" w:rsidRPr="00593BD9">
        <w:rPr>
          <w:rFonts w:hint="eastAsia"/>
        </w:rPr>
        <w:t>生活</w:t>
      </w:r>
      <w:r w:rsidR="000A7838" w:rsidRPr="00593BD9">
        <w:rPr>
          <w:rFonts w:hint="eastAsia"/>
        </w:rPr>
        <w:t>关</w:t>
      </w:r>
      <w:r w:rsidR="002756C8" w:rsidRPr="00593BD9">
        <w:rPr>
          <w:rFonts w:hint="eastAsia"/>
        </w:rPr>
        <w:t>照</w:t>
      </w:r>
      <w:r w:rsidR="00E222E8" w:rsidRPr="00593BD9">
        <w:rPr>
          <w:rFonts w:hint="eastAsia"/>
        </w:rPr>
        <w:t>，</w:t>
      </w:r>
      <w:r w:rsidR="00AD42E9" w:rsidRPr="00593BD9">
        <w:rPr>
          <w:rFonts w:hint="eastAsia"/>
        </w:rPr>
        <w:t>明确</w:t>
      </w:r>
      <w:r w:rsidR="00044065" w:rsidRPr="00593BD9">
        <w:rPr>
          <w:rFonts w:hint="eastAsia"/>
        </w:rPr>
        <w:t>生活是其专业发展的一部分，</w:t>
      </w:r>
      <w:r w:rsidR="00461ED7" w:rsidRPr="00593BD9">
        <w:rPr>
          <w:rFonts w:hint="eastAsia"/>
        </w:rPr>
        <w:t>关照</w:t>
      </w:r>
      <w:r w:rsidR="00E75AFE" w:rsidRPr="00593BD9">
        <w:rPr>
          <w:rFonts w:hint="eastAsia"/>
        </w:rPr>
        <w:t>“双减”之下</w:t>
      </w:r>
      <w:r w:rsidR="00461ED7" w:rsidRPr="00593BD9">
        <w:rPr>
          <w:rFonts w:hint="eastAsia"/>
        </w:rPr>
        <w:t>体育教师</w:t>
      </w:r>
      <w:r w:rsidR="00044065" w:rsidRPr="00593BD9">
        <w:rPr>
          <w:rFonts w:hint="eastAsia"/>
        </w:rPr>
        <w:t>的</w:t>
      </w:r>
      <w:r w:rsidR="004934AD" w:rsidRPr="00593BD9">
        <w:rPr>
          <w:rFonts w:hint="eastAsia"/>
        </w:rPr>
        <w:t>生活</w:t>
      </w:r>
      <w:r w:rsidR="00E75AFE" w:rsidRPr="00593BD9">
        <w:rPr>
          <w:rFonts w:hint="eastAsia"/>
        </w:rPr>
        <w:t>需求</w:t>
      </w:r>
      <w:r w:rsidR="00461ED7" w:rsidRPr="00593BD9">
        <w:rPr>
          <w:rFonts w:hint="eastAsia"/>
        </w:rPr>
        <w:t>，</w:t>
      </w:r>
      <w:r w:rsidR="00044065">
        <w:rPr>
          <w:rFonts w:hint="eastAsia"/>
        </w:rPr>
        <w:t>并为其创设</w:t>
      </w:r>
      <w:r w:rsidR="001D0A1D">
        <w:rPr>
          <w:rFonts w:hint="eastAsia"/>
        </w:rPr>
        <w:t>良好的生活环境和生存空间。</w:t>
      </w:r>
    </w:p>
    <w:p w14:paraId="28E988C4" w14:textId="106A751E" w:rsidR="00212645" w:rsidRPr="00593BD9" w:rsidRDefault="000A0402" w:rsidP="00E014EB">
      <w:pPr>
        <w:ind w:firstLineChars="200" w:firstLine="420"/>
      </w:pPr>
      <w:r>
        <w:rPr>
          <w:rFonts w:hint="eastAsia"/>
        </w:rPr>
        <w:t>其次</w:t>
      </w:r>
      <w:r w:rsidR="007B17E4">
        <w:rPr>
          <w:rFonts w:hint="eastAsia"/>
        </w:rPr>
        <w:t>，</w:t>
      </w:r>
      <w:r>
        <w:rPr>
          <w:rFonts w:hint="eastAsia"/>
        </w:rPr>
        <w:t>加强对</w:t>
      </w:r>
      <w:r w:rsidR="00E222E8">
        <w:rPr>
          <w:rFonts w:hint="eastAsia"/>
        </w:rPr>
        <w:t>体育教师的生命关怀</w:t>
      </w:r>
      <w:r w:rsidR="007B17E4">
        <w:rPr>
          <w:rFonts w:hint="eastAsia"/>
        </w:rPr>
        <w:t>方面</w:t>
      </w:r>
      <w:r w:rsidR="00E222E8">
        <w:rPr>
          <w:rFonts w:hint="eastAsia"/>
        </w:rPr>
        <w:t>，</w:t>
      </w:r>
      <w:r w:rsidR="00022909">
        <w:rPr>
          <w:rFonts w:hint="eastAsia"/>
        </w:rPr>
        <w:t>第一，</w:t>
      </w:r>
      <w:r w:rsidR="007B17E4">
        <w:rPr>
          <w:rFonts w:hint="eastAsia"/>
        </w:rPr>
        <w:t>应</w:t>
      </w:r>
      <w:r w:rsidR="00023AD4">
        <w:rPr>
          <w:rFonts w:hint="eastAsia"/>
        </w:rPr>
        <w:t>充分认识到</w:t>
      </w:r>
      <w:r w:rsidR="003A234C">
        <w:rPr>
          <w:rFonts w:hint="eastAsia"/>
        </w:rPr>
        <w:t>体育教师</w:t>
      </w:r>
      <w:r w:rsidR="00AD42E9">
        <w:rPr>
          <w:rFonts w:hint="eastAsia"/>
        </w:rPr>
        <w:t>是独一无二的</w:t>
      </w:r>
      <w:r w:rsidR="00023AD4">
        <w:rPr>
          <w:rFonts w:hint="eastAsia"/>
        </w:rPr>
        <w:t>生命</w:t>
      </w:r>
      <w:r w:rsidR="00AD42E9">
        <w:rPr>
          <w:rFonts w:hint="eastAsia"/>
        </w:rPr>
        <w:t>个体，</w:t>
      </w:r>
      <w:r w:rsidR="002756C8">
        <w:rPr>
          <w:rFonts w:hint="eastAsia"/>
        </w:rPr>
        <w:t>承认</w:t>
      </w:r>
      <w:r w:rsidR="002E32B7">
        <w:rPr>
          <w:rFonts w:hint="eastAsia"/>
        </w:rPr>
        <w:t>他们</w:t>
      </w:r>
      <w:r w:rsidR="002756C8">
        <w:rPr>
          <w:rFonts w:hint="eastAsia"/>
        </w:rPr>
        <w:t>个体的生命独特性，</w:t>
      </w:r>
      <w:r w:rsidR="009B446A" w:rsidRPr="00593BD9">
        <w:rPr>
          <w:rFonts w:hint="eastAsia"/>
        </w:rPr>
        <w:t>“双减”之下，体育教师</w:t>
      </w:r>
      <w:r w:rsidR="00347217" w:rsidRPr="00593BD9">
        <w:rPr>
          <w:rFonts w:hint="eastAsia"/>
        </w:rPr>
        <w:t>较以往而言承担了更高的育人</w:t>
      </w:r>
      <w:r w:rsidR="00F031E0" w:rsidRPr="00593BD9">
        <w:rPr>
          <w:rFonts w:hint="eastAsia"/>
        </w:rPr>
        <w:t>职责</w:t>
      </w:r>
      <w:r w:rsidR="00347217" w:rsidRPr="00593BD9">
        <w:rPr>
          <w:rFonts w:hint="eastAsia"/>
        </w:rPr>
        <w:t>和社会期望，</w:t>
      </w:r>
      <w:r w:rsidR="003C7708" w:rsidRPr="00593BD9">
        <w:rPr>
          <w:rFonts w:hint="eastAsia"/>
        </w:rPr>
        <w:t>教学工作受到社会多方利益主体的干预和监控，自身压力之大不言自明。</w:t>
      </w:r>
      <w:r w:rsidR="00DE6474" w:rsidRPr="00593BD9">
        <w:rPr>
          <w:rFonts w:hint="eastAsia"/>
        </w:rPr>
        <w:t>应从关怀体育教师生命成长的角度出发，创设合作、共享的生态发展空间</w:t>
      </w:r>
      <w:r w:rsidR="000B3FC5" w:rsidRPr="00593BD9">
        <w:rPr>
          <w:rFonts w:hint="eastAsia"/>
        </w:rPr>
        <w:t>，</w:t>
      </w:r>
      <w:r w:rsidR="000A4BAF" w:rsidRPr="00593BD9">
        <w:rPr>
          <w:rFonts w:hint="eastAsia"/>
        </w:rPr>
        <w:t>聆听</w:t>
      </w:r>
      <w:r w:rsidR="00A81971" w:rsidRPr="00593BD9">
        <w:rPr>
          <w:rFonts w:hint="eastAsia"/>
        </w:rPr>
        <w:t>体育教师</w:t>
      </w:r>
      <w:r w:rsidR="001B4EB1" w:rsidRPr="00593BD9">
        <w:rPr>
          <w:rFonts w:hint="eastAsia"/>
        </w:rPr>
        <w:t>主体</w:t>
      </w:r>
      <w:r w:rsidR="00C3538A" w:rsidRPr="00593BD9">
        <w:rPr>
          <w:rFonts w:hint="eastAsia"/>
        </w:rPr>
        <w:t>的</w:t>
      </w:r>
      <w:r w:rsidR="00A81971" w:rsidRPr="00593BD9">
        <w:rPr>
          <w:rFonts w:hint="eastAsia"/>
        </w:rPr>
        <w:t>意见</w:t>
      </w:r>
      <w:r w:rsidR="00C3538A" w:rsidRPr="00593BD9">
        <w:rPr>
          <w:rFonts w:hint="eastAsia"/>
        </w:rPr>
        <w:t>和诉求，</w:t>
      </w:r>
      <w:r w:rsidR="00913FD2" w:rsidRPr="00593BD9">
        <w:rPr>
          <w:rFonts w:hint="eastAsia"/>
        </w:rPr>
        <w:t>尊重</w:t>
      </w:r>
      <w:r w:rsidR="001D426F" w:rsidRPr="00593BD9">
        <w:rPr>
          <w:rFonts w:hint="eastAsia"/>
        </w:rPr>
        <w:t>生命发展</w:t>
      </w:r>
      <w:r w:rsidR="004328F8" w:rsidRPr="00593BD9">
        <w:rPr>
          <w:rFonts w:hint="eastAsia"/>
        </w:rPr>
        <w:t>的自主性</w:t>
      </w:r>
      <w:r w:rsidR="00CC05ED" w:rsidRPr="00593BD9">
        <w:rPr>
          <w:rFonts w:hint="eastAsia"/>
        </w:rPr>
        <w:t>，在</w:t>
      </w:r>
      <w:r w:rsidR="001D426F" w:rsidRPr="00593BD9">
        <w:rPr>
          <w:rFonts w:hint="eastAsia"/>
        </w:rPr>
        <w:t>充分保障和完善教师各项权利的基础上，激发教师个体生命发展的无限潜能。</w:t>
      </w:r>
      <w:r w:rsidR="00022909" w:rsidRPr="00593BD9">
        <w:rPr>
          <w:rFonts w:hint="eastAsia"/>
        </w:rPr>
        <w:t>第二，</w:t>
      </w:r>
      <w:r w:rsidR="0008632F" w:rsidRPr="00593BD9">
        <w:rPr>
          <w:rFonts w:hint="eastAsia"/>
        </w:rPr>
        <w:t>还</w:t>
      </w:r>
      <w:r w:rsidR="008D20C9" w:rsidRPr="00593BD9">
        <w:rPr>
          <w:rFonts w:hint="eastAsia"/>
        </w:rPr>
        <w:t>应对体育教师生命发展的完整性予以关照，</w:t>
      </w:r>
      <w:r w:rsidR="009416DE" w:rsidRPr="00593BD9">
        <w:rPr>
          <w:rFonts w:hint="eastAsia"/>
        </w:rPr>
        <w:t>“双减”要求</w:t>
      </w:r>
      <w:r w:rsidR="00B57376" w:rsidRPr="00593BD9">
        <w:rPr>
          <w:rFonts w:hint="eastAsia"/>
        </w:rPr>
        <w:t>促进</w:t>
      </w:r>
      <w:r w:rsidR="003B3783" w:rsidRPr="00593BD9">
        <w:rPr>
          <w:rFonts w:hint="eastAsia"/>
        </w:rPr>
        <w:t>义务教育阶段</w:t>
      </w:r>
      <w:r w:rsidR="00B57376" w:rsidRPr="00593BD9">
        <w:rPr>
          <w:rFonts w:hint="eastAsia"/>
        </w:rPr>
        <w:t>学生身心的全面发展，</w:t>
      </w:r>
      <w:r w:rsidR="0088317B" w:rsidRPr="00593BD9">
        <w:rPr>
          <w:rFonts w:hint="eastAsia"/>
        </w:rPr>
        <w:t>中小学</w:t>
      </w:r>
      <w:r w:rsidR="00B57376" w:rsidRPr="00593BD9">
        <w:rPr>
          <w:rFonts w:hint="eastAsia"/>
        </w:rPr>
        <w:t>体育教师作为学生身心发展的引导者和促进者</w:t>
      </w:r>
      <w:r w:rsidR="0088317B" w:rsidRPr="00593BD9">
        <w:rPr>
          <w:rFonts w:hint="eastAsia"/>
        </w:rPr>
        <w:t>，</w:t>
      </w:r>
      <w:r w:rsidR="00630F44" w:rsidRPr="00593BD9">
        <w:rPr>
          <w:rFonts w:hint="eastAsia"/>
        </w:rPr>
        <w:t>更</w:t>
      </w:r>
      <w:r w:rsidR="00555389" w:rsidRPr="00593BD9">
        <w:rPr>
          <w:rFonts w:hint="eastAsia"/>
        </w:rPr>
        <w:t>加要求</w:t>
      </w:r>
      <w:r w:rsidR="00B57376" w:rsidRPr="00593BD9">
        <w:rPr>
          <w:rFonts w:hint="eastAsia"/>
        </w:rPr>
        <w:t>对其生命发展的完整性</w:t>
      </w:r>
      <w:r w:rsidR="003B3783" w:rsidRPr="00593BD9">
        <w:rPr>
          <w:rFonts w:hint="eastAsia"/>
        </w:rPr>
        <w:t>予以高度重视</w:t>
      </w:r>
      <w:r w:rsidR="00233175" w:rsidRPr="00593BD9">
        <w:rPr>
          <w:rFonts w:hint="eastAsia"/>
        </w:rPr>
        <w:t>，</w:t>
      </w:r>
      <w:r w:rsidR="00726EC7" w:rsidRPr="00593BD9">
        <w:rPr>
          <w:rFonts w:hint="eastAsia"/>
        </w:rPr>
        <w:t>不</w:t>
      </w:r>
      <w:r w:rsidR="0088317B" w:rsidRPr="00593BD9">
        <w:rPr>
          <w:rFonts w:hint="eastAsia"/>
        </w:rPr>
        <w:t>局限于</w:t>
      </w:r>
      <w:r w:rsidR="00630F44" w:rsidRPr="00593BD9">
        <w:rPr>
          <w:rFonts w:hint="eastAsia"/>
        </w:rPr>
        <w:t>体育</w:t>
      </w:r>
      <w:r w:rsidR="0088317B" w:rsidRPr="00593BD9">
        <w:rPr>
          <w:rFonts w:hint="eastAsia"/>
        </w:rPr>
        <w:t>教师个体</w:t>
      </w:r>
      <w:r w:rsidR="00726EC7" w:rsidRPr="00593BD9">
        <w:rPr>
          <w:rFonts w:hint="eastAsia"/>
        </w:rPr>
        <w:t>外部显性知识技能的提升，还应对教师个体的</w:t>
      </w:r>
      <w:r w:rsidR="00271C5A" w:rsidRPr="00593BD9">
        <w:rPr>
          <w:rFonts w:hint="eastAsia"/>
        </w:rPr>
        <w:t>兴趣、</w:t>
      </w:r>
      <w:r w:rsidR="00D62EB9" w:rsidRPr="00593BD9">
        <w:rPr>
          <w:rFonts w:hint="eastAsia"/>
        </w:rPr>
        <w:t>情感</w:t>
      </w:r>
      <w:r w:rsidR="00CE6587" w:rsidRPr="00593BD9">
        <w:rPr>
          <w:rFonts w:hint="eastAsia"/>
        </w:rPr>
        <w:t>、意志等</w:t>
      </w:r>
      <w:r w:rsidR="00271C5A" w:rsidRPr="00593BD9">
        <w:rPr>
          <w:rFonts w:hint="eastAsia"/>
        </w:rPr>
        <w:t>心理</w:t>
      </w:r>
      <w:r w:rsidR="00CE6587" w:rsidRPr="00593BD9">
        <w:rPr>
          <w:rFonts w:hint="eastAsia"/>
        </w:rPr>
        <w:t>内容</w:t>
      </w:r>
      <w:r w:rsidR="00271C5A" w:rsidRPr="00593BD9">
        <w:rPr>
          <w:rFonts w:hint="eastAsia"/>
        </w:rPr>
        <w:t>予以</w:t>
      </w:r>
      <w:r w:rsidR="00CE6587" w:rsidRPr="00593BD9">
        <w:rPr>
          <w:rFonts w:hint="eastAsia"/>
        </w:rPr>
        <w:t>关注，</w:t>
      </w:r>
      <w:r w:rsidR="00514A1D" w:rsidRPr="00593BD9">
        <w:rPr>
          <w:rFonts w:hint="eastAsia"/>
        </w:rPr>
        <w:t>促进</w:t>
      </w:r>
      <w:r w:rsidR="00F46E43" w:rsidRPr="00593BD9">
        <w:rPr>
          <w:rFonts w:hint="eastAsia"/>
        </w:rPr>
        <w:t>体育教师</w:t>
      </w:r>
      <w:r w:rsidR="004020F8" w:rsidRPr="00593BD9">
        <w:rPr>
          <w:rFonts w:hint="eastAsia"/>
        </w:rPr>
        <w:t>身心协调发展</w:t>
      </w:r>
      <w:r w:rsidR="00514A1D" w:rsidRPr="00593BD9">
        <w:rPr>
          <w:rFonts w:hint="eastAsia"/>
        </w:rPr>
        <w:t>。</w:t>
      </w:r>
      <w:r w:rsidR="00022909" w:rsidRPr="00593BD9">
        <w:rPr>
          <w:rFonts w:hint="eastAsia"/>
        </w:rPr>
        <w:t>第三</w:t>
      </w:r>
      <w:r w:rsidR="00514A1D" w:rsidRPr="00593BD9">
        <w:rPr>
          <w:rFonts w:hint="eastAsia"/>
        </w:rPr>
        <w:t>，应从体育教师生命的可持续发展出发，</w:t>
      </w:r>
      <w:r w:rsidR="00212645" w:rsidRPr="00593BD9">
        <w:rPr>
          <w:rFonts w:hint="eastAsia"/>
        </w:rPr>
        <w:t>规避以往以学生成绩好坏来评价教师教学能力，以论文多少来作为职称评定依据的短期发展行为，关注教师的持续发展、长远发展，推进“双减”政策的有效落实。</w:t>
      </w:r>
    </w:p>
    <w:p w14:paraId="2B5A7F41" w14:textId="42329D35" w:rsidR="00563AED" w:rsidRPr="00630DEA" w:rsidRDefault="00DF193B" w:rsidP="00630DEA">
      <w:pPr>
        <w:pStyle w:val="3"/>
      </w:pPr>
      <w:r w:rsidRPr="00630DEA">
        <w:t>4</w:t>
      </w:r>
      <w:r w:rsidR="00563AED" w:rsidRPr="00630DEA">
        <w:rPr>
          <w:rFonts w:hint="eastAsia"/>
        </w:rPr>
        <w:t>.</w:t>
      </w:r>
      <w:r w:rsidR="00563AED" w:rsidRPr="00630DEA">
        <w:t xml:space="preserve">2 </w:t>
      </w:r>
      <w:r w:rsidR="00563AED" w:rsidRPr="00630DEA">
        <w:rPr>
          <w:rFonts w:hint="eastAsia"/>
        </w:rPr>
        <w:t>明确发展目标：</w:t>
      </w:r>
      <w:r w:rsidR="007B343C" w:rsidRPr="00630DEA">
        <w:rPr>
          <w:rFonts w:hint="eastAsia"/>
        </w:rPr>
        <w:t>聚焦</w:t>
      </w:r>
      <w:r w:rsidR="00C52A6C" w:rsidRPr="00630DEA">
        <w:rPr>
          <w:rFonts w:hint="eastAsia"/>
        </w:rPr>
        <w:t>生态个体的能动作用，提升</w:t>
      </w:r>
      <w:r w:rsidR="00AB1228" w:rsidRPr="00630DEA">
        <w:rPr>
          <w:rFonts w:hint="eastAsia"/>
        </w:rPr>
        <w:t>体育教师</w:t>
      </w:r>
      <w:r w:rsidR="007B343C" w:rsidRPr="00630DEA">
        <w:rPr>
          <w:rFonts w:hint="eastAsia"/>
        </w:rPr>
        <w:t>综合能力</w:t>
      </w:r>
    </w:p>
    <w:p w14:paraId="09CCF659" w14:textId="549E6845" w:rsidR="006A41C5" w:rsidRDefault="005D092A" w:rsidP="00A27BD7">
      <w:pPr>
        <w:ind w:firstLineChars="200" w:firstLine="420"/>
      </w:pPr>
      <w:r w:rsidRPr="00593BD9">
        <w:rPr>
          <w:rFonts w:hint="eastAsia"/>
        </w:rPr>
        <w:t xml:space="preserve"> </w:t>
      </w:r>
      <w:r w:rsidR="00F52CF7" w:rsidRPr="00593BD9">
        <w:rPr>
          <w:rFonts w:hint="eastAsia"/>
        </w:rPr>
        <w:t>教师专业发展</w:t>
      </w:r>
      <w:r w:rsidR="00C044A7" w:rsidRPr="00593BD9">
        <w:rPr>
          <w:rFonts w:hint="eastAsia"/>
        </w:rPr>
        <w:t>的关键</w:t>
      </w:r>
      <w:r w:rsidR="00F52CF7" w:rsidRPr="00593BD9">
        <w:rPr>
          <w:rFonts w:hint="eastAsia"/>
        </w:rPr>
        <w:t>主要在于专业能力水平的提升</w:t>
      </w:r>
      <w:r w:rsidR="00F52CF7" w:rsidRPr="00593BD9">
        <w:rPr>
          <w:rFonts w:hint="eastAsia"/>
          <w:vertAlign w:val="superscript"/>
        </w:rPr>
        <w:t>[</w:t>
      </w:r>
      <w:r w:rsidR="00472DDB" w:rsidRPr="00593BD9">
        <w:rPr>
          <w:vertAlign w:val="superscript"/>
        </w:rPr>
        <w:t>25</w:t>
      </w:r>
      <w:r w:rsidR="00F52CF7" w:rsidRPr="00593BD9">
        <w:rPr>
          <w:vertAlign w:val="superscript"/>
        </w:rPr>
        <w:t>]</w:t>
      </w:r>
      <w:r w:rsidR="0017113D" w:rsidRPr="00593BD9">
        <w:rPr>
          <w:rFonts w:hint="eastAsia"/>
        </w:rPr>
        <w:t>，</w:t>
      </w:r>
      <w:r w:rsidR="009D7B88" w:rsidRPr="00593BD9">
        <w:rPr>
          <w:rFonts w:hint="eastAsia"/>
        </w:rPr>
        <w:t>“双减”</w:t>
      </w:r>
      <w:r w:rsidRPr="00593BD9">
        <w:rPr>
          <w:rFonts w:hint="eastAsia"/>
        </w:rPr>
        <w:t>背景下</w:t>
      </w:r>
      <w:r w:rsidR="00AA7BBD" w:rsidRPr="00593BD9">
        <w:rPr>
          <w:rFonts w:hint="eastAsia"/>
        </w:rPr>
        <w:t>体育教师</w:t>
      </w:r>
      <w:r w:rsidR="00876213" w:rsidRPr="00593BD9">
        <w:rPr>
          <w:rFonts w:hint="eastAsia"/>
        </w:rPr>
        <w:t>专业发展的生态化路径构建</w:t>
      </w:r>
      <w:r w:rsidR="00AA7BBD" w:rsidRPr="00593BD9">
        <w:rPr>
          <w:rFonts w:hint="eastAsia"/>
        </w:rPr>
        <w:t>应</w:t>
      </w:r>
      <w:r w:rsidR="00F053B5" w:rsidRPr="00593BD9">
        <w:rPr>
          <w:rFonts w:hint="eastAsia"/>
        </w:rPr>
        <w:t>高度关注</w:t>
      </w:r>
      <w:r w:rsidR="00876213" w:rsidRPr="00593BD9">
        <w:rPr>
          <w:rFonts w:hint="eastAsia"/>
        </w:rPr>
        <w:t>生态个体的能动作用，</w:t>
      </w:r>
      <w:r w:rsidR="00A37847" w:rsidRPr="00593BD9">
        <w:rPr>
          <w:rFonts w:hint="eastAsia"/>
        </w:rPr>
        <w:t>将</w:t>
      </w:r>
      <w:r w:rsidR="002A10D5" w:rsidRPr="00593BD9">
        <w:rPr>
          <w:rFonts w:hint="eastAsia"/>
        </w:rPr>
        <w:t>完善体育教师的知识技能结构，提升他们的综合能力水平，增强教育教学能力</w:t>
      </w:r>
      <w:r w:rsidR="00C044A7" w:rsidRPr="00593BD9">
        <w:rPr>
          <w:rFonts w:hint="eastAsia"/>
        </w:rPr>
        <w:t>为其</w:t>
      </w:r>
      <w:r w:rsidR="00030491" w:rsidRPr="00593BD9">
        <w:rPr>
          <w:rFonts w:hint="eastAsia"/>
        </w:rPr>
        <w:t>专业发展目标。</w:t>
      </w:r>
      <w:r w:rsidR="00CF31CE" w:rsidRPr="00593BD9">
        <w:rPr>
          <w:rFonts w:hint="eastAsia"/>
        </w:rPr>
        <w:t>具体可通过中小学体育教师职业发展的不同阶段实施针对性的发展策略</w:t>
      </w:r>
      <w:r w:rsidR="003A3D3C" w:rsidRPr="00593BD9">
        <w:rPr>
          <w:rFonts w:hint="eastAsia"/>
        </w:rPr>
        <w:t>，为教师专业发展的生态系统提供外部的能量源，</w:t>
      </w:r>
      <w:r w:rsidR="007E0142" w:rsidRPr="00593BD9">
        <w:rPr>
          <w:rFonts w:hint="eastAsia"/>
        </w:rPr>
        <w:t>促进不同时期生态</w:t>
      </w:r>
      <w:r w:rsidR="00986C39" w:rsidRPr="00593BD9">
        <w:rPr>
          <w:rFonts w:hint="eastAsia"/>
        </w:rPr>
        <w:t>主体</w:t>
      </w:r>
      <w:r w:rsidR="007E0142" w:rsidRPr="00593BD9">
        <w:rPr>
          <w:rFonts w:hint="eastAsia"/>
        </w:rPr>
        <w:t>的成长与进步。</w:t>
      </w:r>
    </w:p>
    <w:p w14:paraId="43E36D78" w14:textId="36B93509" w:rsidR="00ED2503" w:rsidRPr="003951EB" w:rsidRDefault="009A2877" w:rsidP="00683274">
      <w:pPr>
        <w:ind w:firstLineChars="200" w:firstLine="420"/>
      </w:pPr>
      <w:r w:rsidRPr="003951EB">
        <w:rPr>
          <w:rFonts w:hint="eastAsia"/>
        </w:rPr>
        <w:t>1</w:t>
      </w:r>
      <w:r w:rsidRPr="003951EB">
        <w:rPr>
          <w:rFonts w:hint="eastAsia"/>
        </w:rPr>
        <w:t>）</w:t>
      </w:r>
      <w:r w:rsidR="00ED2503" w:rsidRPr="003951EB">
        <w:rPr>
          <w:rFonts w:hint="eastAsia"/>
        </w:rPr>
        <w:t>职前培养</w:t>
      </w:r>
      <w:r w:rsidR="004337D1" w:rsidRPr="003951EB">
        <w:rPr>
          <w:rFonts w:hint="eastAsia"/>
        </w:rPr>
        <w:t>阶段</w:t>
      </w:r>
      <w:r w:rsidR="00AC26BD" w:rsidRPr="003951EB">
        <w:rPr>
          <w:rFonts w:hint="eastAsia"/>
        </w:rPr>
        <w:t>应</w:t>
      </w:r>
      <w:r w:rsidR="004337D1" w:rsidRPr="003951EB">
        <w:rPr>
          <w:rFonts w:hint="eastAsia"/>
        </w:rPr>
        <w:t>以</w:t>
      </w:r>
      <w:r w:rsidR="0071732E" w:rsidRPr="003951EB">
        <w:rPr>
          <w:rFonts w:hint="eastAsia"/>
        </w:rPr>
        <w:t>“双减”对体育教师专业能力要求</w:t>
      </w:r>
      <w:r w:rsidR="004337D1" w:rsidRPr="003951EB">
        <w:rPr>
          <w:rFonts w:hint="eastAsia"/>
        </w:rPr>
        <w:t>为导向</w:t>
      </w:r>
      <w:r w:rsidR="00ED2503" w:rsidRPr="003951EB">
        <w:rPr>
          <w:rFonts w:hint="eastAsia"/>
        </w:rPr>
        <w:t>，重在“践”</w:t>
      </w:r>
    </w:p>
    <w:p w14:paraId="7395F66E" w14:textId="595B4D07" w:rsidR="00FF440A" w:rsidRPr="003951EB" w:rsidRDefault="00830DE3" w:rsidP="00BD4D72">
      <w:pPr>
        <w:ind w:firstLineChars="200" w:firstLine="420"/>
      </w:pPr>
      <w:r w:rsidRPr="003951EB">
        <w:rPr>
          <w:rFonts w:hint="eastAsia"/>
        </w:rPr>
        <w:t>职前培养是体育教师专业发展的起始阶段，</w:t>
      </w:r>
      <w:r w:rsidR="00FF440A" w:rsidRPr="003951EB">
        <w:rPr>
          <w:rFonts w:hint="eastAsia"/>
        </w:rPr>
        <w:t>是</w:t>
      </w:r>
      <w:r w:rsidR="00AB034E" w:rsidRPr="003951EB">
        <w:rPr>
          <w:rFonts w:hint="eastAsia"/>
        </w:rPr>
        <w:t>其</w:t>
      </w:r>
      <w:r w:rsidR="00B32A1C" w:rsidRPr="003951EB">
        <w:rPr>
          <w:rFonts w:hint="eastAsia"/>
        </w:rPr>
        <w:t>转变角色</w:t>
      </w:r>
      <w:r w:rsidR="00FF440A" w:rsidRPr="003951EB">
        <w:rPr>
          <w:rFonts w:hint="eastAsia"/>
        </w:rPr>
        <w:t>顺利过渡到入职阶段</w:t>
      </w:r>
      <w:r w:rsidR="00786CBF" w:rsidRPr="003951EB">
        <w:rPr>
          <w:rFonts w:hint="eastAsia"/>
        </w:rPr>
        <w:t>并最终成为一名合格体育教师</w:t>
      </w:r>
      <w:r w:rsidR="00FF440A" w:rsidRPr="003951EB">
        <w:rPr>
          <w:rFonts w:hint="eastAsia"/>
        </w:rPr>
        <w:t>的</w:t>
      </w:r>
      <w:r w:rsidR="00155D79" w:rsidRPr="003951EB">
        <w:rPr>
          <w:rFonts w:hint="eastAsia"/>
        </w:rPr>
        <w:t>关键</w:t>
      </w:r>
      <w:r w:rsidR="00FF440A" w:rsidRPr="003951EB">
        <w:rPr>
          <w:rFonts w:hint="eastAsia"/>
        </w:rPr>
        <w:t>。</w:t>
      </w:r>
      <w:r w:rsidR="007812ED" w:rsidRPr="003951EB">
        <w:rPr>
          <w:rFonts w:hint="eastAsia"/>
        </w:rPr>
        <w:t>应在职前培养阶段</w:t>
      </w:r>
      <w:r w:rsidR="00F76E0B" w:rsidRPr="003951EB">
        <w:rPr>
          <w:rFonts w:hint="eastAsia"/>
        </w:rPr>
        <w:t>以</w:t>
      </w:r>
      <w:r w:rsidR="00FF440A" w:rsidRPr="003951EB">
        <w:rPr>
          <w:rFonts w:hint="eastAsia"/>
        </w:rPr>
        <w:t>“双减”对体育教师</w:t>
      </w:r>
      <w:r w:rsidR="00C60163" w:rsidRPr="003951EB">
        <w:rPr>
          <w:rFonts w:hint="eastAsia"/>
        </w:rPr>
        <w:t>专业</w:t>
      </w:r>
      <w:r w:rsidR="004D34E7" w:rsidRPr="003951EB">
        <w:rPr>
          <w:rFonts w:hint="eastAsia"/>
        </w:rPr>
        <w:t>能力</w:t>
      </w:r>
      <w:r w:rsidR="007812ED" w:rsidRPr="003951EB">
        <w:rPr>
          <w:rFonts w:hint="eastAsia"/>
        </w:rPr>
        <w:t>的要求</w:t>
      </w:r>
      <w:r w:rsidR="00F76E0B" w:rsidRPr="003951EB">
        <w:rPr>
          <w:rFonts w:hint="eastAsia"/>
        </w:rPr>
        <w:t>为导向</w:t>
      </w:r>
      <w:r w:rsidR="00FF440A" w:rsidRPr="003951EB">
        <w:rPr>
          <w:rFonts w:hint="eastAsia"/>
        </w:rPr>
        <w:t>，</w:t>
      </w:r>
      <w:r w:rsidR="004D34E7" w:rsidRPr="003951EB">
        <w:rPr>
          <w:rFonts w:hint="eastAsia"/>
        </w:rPr>
        <w:t>并</w:t>
      </w:r>
      <w:r w:rsidR="00F46A84" w:rsidRPr="003951EB">
        <w:rPr>
          <w:rFonts w:hint="eastAsia"/>
        </w:rPr>
        <w:t>在职前培养阶段的全</w:t>
      </w:r>
      <w:r w:rsidR="004D34E7" w:rsidRPr="003951EB">
        <w:rPr>
          <w:rFonts w:hint="eastAsia"/>
        </w:rPr>
        <w:t>过</w:t>
      </w:r>
      <w:r w:rsidR="00F46A84" w:rsidRPr="003951EB">
        <w:rPr>
          <w:rFonts w:hint="eastAsia"/>
        </w:rPr>
        <w:t>程中，</w:t>
      </w:r>
      <w:r w:rsidR="004C59E5" w:rsidRPr="003951EB">
        <w:rPr>
          <w:rFonts w:hint="eastAsia"/>
        </w:rPr>
        <w:t>重点</w:t>
      </w:r>
      <w:r w:rsidR="00D91521" w:rsidRPr="003951EB">
        <w:rPr>
          <w:rFonts w:hint="eastAsia"/>
        </w:rPr>
        <w:t>贯彻以实践为主的培养理念</w:t>
      </w:r>
      <w:r w:rsidR="004C59E5" w:rsidRPr="003951EB">
        <w:rPr>
          <w:rFonts w:hint="eastAsia"/>
        </w:rPr>
        <w:t>。</w:t>
      </w:r>
      <w:r w:rsidR="000D5608" w:rsidRPr="003951EB">
        <w:rPr>
          <w:rFonts w:hint="eastAsia"/>
        </w:rPr>
        <w:t>具体</w:t>
      </w:r>
      <w:r w:rsidR="00B00184" w:rsidRPr="003951EB">
        <w:rPr>
          <w:rFonts w:hint="eastAsia"/>
        </w:rPr>
        <w:t>可通过</w:t>
      </w:r>
      <w:r w:rsidR="00B04FC1" w:rsidRPr="003951EB">
        <w:rPr>
          <w:rFonts w:hint="eastAsia"/>
        </w:rPr>
        <w:t>开通目标群体与政策制定者的交流渠道，加强双方的交互与沟通</w:t>
      </w:r>
      <w:r w:rsidR="00A31F31" w:rsidRPr="003951EB">
        <w:rPr>
          <w:rFonts w:hint="eastAsia"/>
        </w:rPr>
        <w:t>，</w:t>
      </w:r>
      <w:r w:rsidR="00B00184" w:rsidRPr="003951EB">
        <w:rPr>
          <w:rFonts w:hint="eastAsia"/>
        </w:rPr>
        <w:t>将“双减”的教育要求与</w:t>
      </w:r>
      <w:r w:rsidR="00B410DE" w:rsidRPr="003951EB">
        <w:rPr>
          <w:rFonts w:hint="eastAsia"/>
        </w:rPr>
        <w:t>体育</w:t>
      </w:r>
      <w:r w:rsidR="00B00184" w:rsidRPr="003951EB">
        <w:rPr>
          <w:rFonts w:hint="eastAsia"/>
        </w:rPr>
        <w:t>教师</w:t>
      </w:r>
      <w:r w:rsidR="00B00184" w:rsidRPr="003951EB">
        <w:rPr>
          <w:rFonts w:hint="eastAsia"/>
        </w:rPr>
        <w:lastRenderedPageBreak/>
        <w:t>的专业发展合理对接，回应“双减”</w:t>
      </w:r>
      <w:r w:rsidR="00B410DE" w:rsidRPr="003951EB">
        <w:rPr>
          <w:rFonts w:hint="eastAsia"/>
        </w:rPr>
        <w:t>体育师资培养</w:t>
      </w:r>
      <w:r w:rsidR="00B00184" w:rsidRPr="003951EB">
        <w:rPr>
          <w:rFonts w:hint="eastAsia"/>
        </w:rPr>
        <w:t>带来的现实挑战。</w:t>
      </w:r>
      <w:r w:rsidR="00F041F4" w:rsidRPr="003951EB">
        <w:rPr>
          <w:rFonts w:hint="eastAsia"/>
        </w:rPr>
        <w:t>在贯彻实践</w:t>
      </w:r>
      <w:r w:rsidR="001D0B75" w:rsidRPr="003951EB">
        <w:rPr>
          <w:rFonts w:hint="eastAsia"/>
        </w:rPr>
        <w:t>为主的培养理念</w:t>
      </w:r>
      <w:r w:rsidR="00F041F4" w:rsidRPr="003951EB">
        <w:rPr>
          <w:rFonts w:hint="eastAsia"/>
        </w:rPr>
        <w:t>层面，</w:t>
      </w:r>
      <w:r w:rsidR="00F301FE" w:rsidRPr="003951EB">
        <w:rPr>
          <w:rFonts w:hint="eastAsia"/>
        </w:rPr>
        <w:t>过去高校集训的培养模式一般是将通识知识、专业知识、实践教育与毕业设计按学年阶梯式地依次排开，</w:t>
      </w:r>
      <w:r w:rsidR="00E61307" w:rsidRPr="003951EB">
        <w:rPr>
          <w:rFonts w:hint="eastAsia"/>
        </w:rPr>
        <w:t>造成了知识与实践之间脱节严重，</w:t>
      </w:r>
      <w:r w:rsidR="00D62AC1" w:rsidRPr="003951EB">
        <w:rPr>
          <w:rFonts w:hint="eastAsia"/>
        </w:rPr>
        <w:t>无生上课的练习中，实习生无法体验到真实教学情境，无法针对学生的身心特点及个体差异及时调整，</w:t>
      </w:r>
      <w:r w:rsidR="007C7FE7" w:rsidRPr="003951EB">
        <w:rPr>
          <w:rFonts w:hint="eastAsia"/>
        </w:rPr>
        <w:t>导致培养</w:t>
      </w:r>
      <w:r w:rsidR="00317B7F" w:rsidRPr="003951EB">
        <w:rPr>
          <w:rFonts w:hint="eastAsia"/>
        </w:rPr>
        <w:t>出的体育教师</w:t>
      </w:r>
      <w:r w:rsidR="00DE23B5" w:rsidRPr="003951EB">
        <w:rPr>
          <w:rFonts w:hint="eastAsia"/>
        </w:rPr>
        <w:t>缺乏体育教育实践经验、</w:t>
      </w:r>
      <w:r w:rsidR="0071461C" w:rsidRPr="003951EB">
        <w:rPr>
          <w:rFonts w:hint="eastAsia"/>
        </w:rPr>
        <w:t>实操能力弱，难以满足</w:t>
      </w:r>
      <w:r w:rsidR="00E52406" w:rsidRPr="003951EB">
        <w:rPr>
          <w:rFonts w:hint="eastAsia"/>
        </w:rPr>
        <w:t>“双减”</w:t>
      </w:r>
      <w:r w:rsidR="0071461C" w:rsidRPr="003951EB">
        <w:rPr>
          <w:rFonts w:hint="eastAsia"/>
        </w:rPr>
        <w:t>对体育教师</w:t>
      </w:r>
      <w:r w:rsidR="00802910" w:rsidRPr="003951EB">
        <w:rPr>
          <w:rFonts w:hint="eastAsia"/>
        </w:rPr>
        <w:t>教学实践</w:t>
      </w:r>
      <w:r w:rsidR="0071461C" w:rsidRPr="003951EB">
        <w:rPr>
          <w:rFonts w:hint="eastAsia"/>
        </w:rPr>
        <w:t>能力的需求。</w:t>
      </w:r>
      <w:r w:rsidR="006D4E95" w:rsidRPr="003951EB">
        <w:rPr>
          <w:rFonts w:hint="eastAsia"/>
        </w:rPr>
        <w:t>因此，</w:t>
      </w:r>
      <w:r w:rsidR="008D3FFB" w:rsidRPr="003951EB">
        <w:rPr>
          <w:rFonts w:hint="eastAsia"/>
        </w:rPr>
        <w:t>需</w:t>
      </w:r>
      <w:r w:rsidR="006B6978" w:rsidRPr="003951EB">
        <w:rPr>
          <w:rFonts w:hint="eastAsia"/>
        </w:rPr>
        <w:t>改变以往的培养模式</w:t>
      </w:r>
      <w:r w:rsidR="008D3FFB" w:rsidRPr="003951EB">
        <w:rPr>
          <w:rFonts w:hint="eastAsia"/>
        </w:rPr>
        <w:t>，</w:t>
      </w:r>
      <w:r w:rsidR="006D4E95" w:rsidRPr="003951EB">
        <w:rPr>
          <w:rFonts w:hint="eastAsia"/>
        </w:rPr>
        <w:t>在职前培养阶段各</w:t>
      </w:r>
      <w:r w:rsidR="00F46A84" w:rsidRPr="003951EB">
        <w:rPr>
          <w:rFonts w:hint="eastAsia"/>
        </w:rPr>
        <w:t>培养单位</w:t>
      </w:r>
      <w:r w:rsidR="00464A32" w:rsidRPr="003951EB">
        <w:rPr>
          <w:rFonts w:hint="eastAsia"/>
        </w:rPr>
        <w:t>秉承</w:t>
      </w:r>
      <w:r w:rsidR="00F46A84" w:rsidRPr="003951EB">
        <w:rPr>
          <w:rFonts w:hint="eastAsia"/>
        </w:rPr>
        <w:t>“教学有法但教无定法”的</w:t>
      </w:r>
      <w:r w:rsidR="00095DE0" w:rsidRPr="003951EB">
        <w:rPr>
          <w:rFonts w:hint="eastAsia"/>
        </w:rPr>
        <w:t>指导思想</w:t>
      </w:r>
      <w:r w:rsidR="00F46A84" w:rsidRPr="003951EB">
        <w:rPr>
          <w:rFonts w:hint="eastAsia"/>
        </w:rPr>
        <w:t>，本着从实践中来，到实践中去的态度，以理论知识为基础，实践知识为重点</w:t>
      </w:r>
      <w:r w:rsidR="00046C64" w:rsidRPr="003951EB">
        <w:rPr>
          <w:rFonts w:hint="eastAsia"/>
        </w:rPr>
        <w:t>，以案例学习、研讨交流等活动为主，引导教师进入真实教学情境中，在不断地实践与演练中获取宝贵的实践知识，促进体育教师“学”与“术”的融合，实现“双减”对体育教师综合能力的重构与生成。此外，</w:t>
      </w:r>
      <w:r w:rsidR="00BC2305" w:rsidRPr="003951EB">
        <w:rPr>
          <w:rFonts w:hint="eastAsia"/>
        </w:rPr>
        <w:t>在职前培养内容体系中</w:t>
      </w:r>
      <w:r w:rsidR="00046C64" w:rsidRPr="003951EB">
        <w:rPr>
          <w:rFonts w:hint="eastAsia"/>
        </w:rPr>
        <w:t>应</w:t>
      </w:r>
      <w:r w:rsidR="00BC2305" w:rsidRPr="003951EB">
        <w:rPr>
          <w:rFonts w:hint="eastAsia"/>
        </w:rPr>
        <w:t>重点加强体育教师对教育哲学、思想政治等内容的学习，提升体育教师的政治素养与使命担当，满足“立德树人”对体育教师育人能力的要求。</w:t>
      </w:r>
    </w:p>
    <w:p w14:paraId="61529CE5" w14:textId="120C0E86" w:rsidR="00BD4D72" w:rsidRDefault="009A2877" w:rsidP="00BD4D72">
      <w:pPr>
        <w:ind w:firstLineChars="200" w:firstLine="420"/>
      </w:pPr>
      <w:r>
        <w:t>2</w:t>
      </w:r>
      <w:r w:rsidR="00FE4729">
        <w:rPr>
          <w:rFonts w:hint="eastAsia"/>
        </w:rPr>
        <w:t>）入职阶段</w:t>
      </w:r>
      <w:r w:rsidR="000F2690">
        <w:rPr>
          <w:rFonts w:hint="eastAsia"/>
        </w:rPr>
        <w:t>积</w:t>
      </w:r>
      <w:r w:rsidR="00E74C58">
        <w:rPr>
          <w:rFonts w:hint="eastAsia"/>
        </w:rPr>
        <w:t>极探索不同领域的专业人才担任体育教师</w:t>
      </w:r>
      <w:r w:rsidR="009E2C1D">
        <w:rPr>
          <w:rFonts w:hint="eastAsia"/>
        </w:rPr>
        <w:t>，</w:t>
      </w:r>
      <w:r w:rsidR="004A13F7">
        <w:rPr>
          <w:rFonts w:hint="eastAsia"/>
        </w:rPr>
        <w:t>重在“引”</w:t>
      </w:r>
    </w:p>
    <w:p w14:paraId="62489292" w14:textId="0C7D6798" w:rsidR="00BC7629" w:rsidRPr="00A82A44" w:rsidRDefault="005E32A6" w:rsidP="005745F3">
      <w:pPr>
        <w:ind w:firstLineChars="200" w:firstLine="420"/>
        <w:rPr>
          <w:color w:val="FF0000"/>
        </w:rPr>
      </w:pPr>
      <w:r w:rsidRPr="00593BD9">
        <w:rPr>
          <w:rFonts w:hint="eastAsia"/>
        </w:rPr>
        <w:t>首先，从体育教师本身的职业特点来看</w:t>
      </w:r>
      <w:r w:rsidR="00545857" w:rsidRPr="00593BD9">
        <w:rPr>
          <w:rFonts w:hint="eastAsia"/>
        </w:rPr>
        <w:t>，</w:t>
      </w:r>
      <w:r w:rsidR="0072078C" w:rsidRPr="00593BD9">
        <w:rPr>
          <w:rFonts w:hint="eastAsia"/>
        </w:rPr>
        <w:t>与其他</w:t>
      </w:r>
      <w:r w:rsidR="0072078C" w:rsidRPr="00521BE6">
        <w:rPr>
          <w:rFonts w:hint="eastAsia"/>
        </w:rPr>
        <w:t>学科教师相比具有鲜明的实践性特征，体育教师所授课程大部分为实践类课程，涉及理论课程的内容</w:t>
      </w:r>
      <w:r w:rsidR="00384922">
        <w:rPr>
          <w:rFonts w:hint="eastAsia"/>
        </w:rPr>
        <w:t>较少</w:t>
      </w:r>
      <w:r w:rsidR="0072078C" w:rsidRPr="00521BE6">
        <w:rPr>
          <w:rFonts w:hint="eastAsia"/>
        </w:rPr>
        <w:t>。</w:t>
      </w:r>
      <w:r w:rsidR="00647B96" w:rsidRPr="00593BD9">
        <w:rPr>
          <w:rFonts w:hint="eastAsia"/>
        </w:rPr>
        <w:t>“双减”之下为了贯彻“教会、勤练、常赛”</w:t>
      </w:r>
      <w:r w:rsidR="004E242D" w:rsidRPr="00593BD9">
        <w:rPr>
          <w:rFonts w:hint="eastAsia"/>
        </w:rPr>
        <w:t>的体育教育目标</w:t>
      </w:r>
      <w:r w:rsidR="000B67F3" w:rsidRPr="00593BD9">
        <w:rPr>
          <w:rFonts w:hint="eastAsia"/>
        </w:rPr>
        <w:t>上好体育实践类课程，要求</w:t>
      </w:r>
      <w:r w:rsidR="00FA26C7" w:rsidRPr="00593BD9">
        <w:rPr>
          <w:rFonts w:hint="eastAsia"/>
        </w:rPr>
        <w:t>“</w:t>
      </w:r>
      <w:r w:rsidR="00502A39" w:rsidRPr="00593BD9">
        <w:rPr>
          <w:rFonts w:hint="eastAsia"/>
        </w:rPr>
        <w:t>一师一专</w:t>
      </w:r>
      <w:r w:rsidR="00FA26C7" w:rsidRPr="00593BD9">
        <w:rPr>
          <w:rFonts w:hint="eastAsia"/>
        </w:rPr>
        <w:t>”</w:t>
      </w:r>
      <w:r w:rsidR="00502A39" w:rsidRPr="00593BD9">
        <w:rPr>
          <w:rFonts w:hint="eastAsia"/>
        </w:rPr>
        <w:t>，</w:t>
      </w:r>
      <w:r w:rsidR="000B67F3" w:rsidRPr="00593BD9">
        <w:rPr>
          <w:rFonts w:hint="eastAsia"/>
        </w:rPr>
        <w:t>体育教师</w:t>
      </w:r>
      <w:r w:rsidR="000E5146" w:rsidRPr="00593BD9">
        <w:rPr>
          <w:rFonts w:hint="eastAsia"/>
        </w:rPr>
        <w:t>应</w:t>
      </w:r>
      <w:r w:rsidR="00502A39" w:rsidRPr="00593BD9">
        <w:rPr>
          <w:rFonts w:hint="eastAsia"/>
        </w:rPr>
        <w:t>具有更加扎实的专业技能</w:t>
      </w:r>
      <w:r w:rsidR="000E5146" w:rsidRPr="00593BD9">
        <w:rPr>
          <w:rFonts w:hint="eastAsia"/>
        </w:rPr>
        <w:t>，</w:t>
      </w:r>
      <w:r w:rsidR="000C099D" w:rsidRPr="00593BD9">
        <w:rPr>
          <w:rFonts w:hint="eastAsia"/>
        </w:rPr>
        <w:t>不断更新体育教学理念和教学方法。</w:t>
      </w:r>
      <w:r w:rsidR="009607C5" w:rsidRPr="00593BD9">
        <w:rPr>
          <w:rFonts w:hint="eastAsia"/>
        </w:rPr>
        <w:t>有</w:t>
      </w:r>
      <w:r w:rsidR="009607C5">
        <w:rPr>
          <w:rFonts w:hint="eastAsia"/>
        </w:rPr>
        <w:t>研究表明</w:t>
      </w:r>
      <w:r w:rsidR="009607C5" w:rsidRPr="007D0DAD">
        <w:rPr>
          <w:rFonts w:hint="eastAsia"/>
          <w:color w:val="000000" w:themeColor="text1"/>
        </w:rPr>
        <w:t>在体育教师入职前为其设置半年的体育教学实践课程，能使他们对所教项目教学教法的理解更加深刻，也能更好的掌握体育教学活动的基本规律</w:t>
      </w:r>
      <w:r w:rsidR="009607C5" w:rsidRPr="00253A57">
        <w:rPr>
          <w:rFonts w:hint="eastAsia"/>
          <w:color w:val="000000" w:themeColor="text1"/>
          <w:vertAlign w:val="superscript"/>
        </w:rPr>
        <w:t>[</w:t>
      </w:r>
      <w:r w:rsidR="00472DDB" w:rsidRPr="00472DDB">
        <w:rPr>
          <w:color w:val="000000" w:themeColor="text1"/>
          <w:vertAlign w:val="superscript"/>
        </w:rPr>
        <w:t>26</w:t>
      </w:r>
      <w:r w:rsidR="009607C5" w:rsidRPr="00253A57">
        <w:rPr>
          <w:color w:val="000000" w:themeColor="text1"/>
          <w:vertAlign w:val="superscript"/>
        </w:rPr>
        <w:t>]</w:t>
      </w:r>
      <w:r w:rsidR="009607C5" w:rsidRPr="007D0DAD">
        <w:rPr>
          <w:rFonts w:hint="eastAsia"/>
          <w:color w:val="000000" w:themeColor="text1"/>
        </w:rPr>
        <w:t>。因此对中小学体育教师能力的提升应着重从优化教学实践入手</w:t>
      </w:r>
      <w:r w:rsidR="00EF2FA8">
        <w:rPr>
          <w:rFonts w:hint="eastAsia"/>
          <w:color w:val="000000" w:themeColor="text1"/>
        </w:rPr>
        <w:t>，</w:t>
      </w:r>
      <w:r w:rsidR="009607C5" w:rsidRPr="007D0DAD">
        <w:rPr>
          <w:rFonts w:hint="eastAsia"/>
          <w:color w:val="000000" w:themeColor="text1"/>
        </w:rPr>
        <w:t>良好的教学实践能帮助我们积累教学经验，从经验中反思存在的问题，促进中小学体育教师教学能力和专业技能的提升。</w:t>
      </w:r>
      <w:r w:rsidR="00B42B52" w:rsidRPr="00593BD9">
        <w:rPr>
          <w:rFonts w:hint="eastAsia"/>
        </w:rPr>
        <w:t>其次，从</w:t>
      </w:r>
      <w:r w:rsidR="004F6F3D" w:rsidRPr="00593BD9">
        <w:rPr>
          <w:rFonts w:hint="eastAsia"/>
        </w:rPr>
        <w:t>入职</w:t>
      </w:r>
      <w:r w:rsidR="00B42B52" w:rsidRPr="00593BD9">
        <w:rPr>
          <w:rFonts w:hint="eastAsia"/>
        </w:rPr>
        <w:t>体育教师所处的</w:t>
      </w:r>
      <w:r w:rsidR="002A16E5" w:rsidRPr="00593BD9">
        <w:rPr>
          <w:rFonts w:hint="eastAsia"/>
        </w:rPr>
        <w:t>发展</w:t>
      </w:r>
      <w:r w:rsidR="00B42B52" w:rsidRPr="00593BD9">
        <w:rPr>
          <w:rFonts w:hint="eastAsia"/>
        </w:rPr>
        <w:t>环境来看，</w:t>
      </w:r>
      <w:r w:rsidR="004F6F3D" w:rsidRPr="00593BD9">
        <w:rPr>
          <w:rFonts w:hint="eastAsia"/>
        </w:rPr>
        <w:t>“双减”颁布之后，</w:t>
      </w:r>
      <w:r w:rsidR="00217E7A" w:rsidRPr="00593BD9">
        <w:rPr>
          <w:rFonts w:hint="eastAsia"/>
        </w:rPr>
        <w:t>体育师资供需失衡问题愈加突出</w:t>
      </w:r>
      <w:r w:rsidR="00757880" w:rsidRPr="00593BD9">
        <w:rPr>
          <w:rFonts w:hint="eastAsia"/>
        </w:rPr>
        <w:t>，</w:t>
      </w:r>
      <w:r w:rsidR="00406AB3" w:rsidRPr="00593BD9">
        <w:rPr>
          <w:rFonts w:hint="eastAsia"/>
        </w:rPr>
        <w:t>大多数体育教师身兼数</w:t>
      </w:r>
      <w:r w:rsidR="00E73ED4" w:rsidRPr="00593BD9">
        <w:rPr>
          <w:rFonts w:hint="eastAsia"/>
        </w:rPr>
        <w:t>职</w:t>
      </w:r>
      <w:r w:rsidR="00A57C10" w:rsidRPr="00593BD9">
        <w:rPr>
          <w:rFonts w:hint="eastAsia"/>
        </w:rPr>
        <w:t>，长此以往将造成</w:t>
      </w:r>
      <w:r w:rsidR="006B10F6" w:rsidRPr="00593BD9">
        <w:rPr>
          <w:rFonts w:hint="eastAsia"/>
        </w:rPr>
        <w:t>新入职</w:t>
      </w:r>
      <w:r w:rsidR="00A57C10" w:rsidRPr="00593BD9">
        <w:rPr>
          <w:rFonts w:hint="eastAsia"/>
        </w:rPr>
        <w:t>体育教师生态角色模糊，</w:t>
      </w:r>
      <w:r w:rsidR="006B10F6" w:rsidRPr="00593BD9">
        <w:rPr>
          <w:rFonts w:hint="eastAsia"/>
        </w:rPr>
        <w:t>对其专业成长产生不利影响</w:t>
      </w:r>
      <w:r w:rsidR="009C5115" w:rsidRPr="00593BD9">
        <w:rPr>
          <w:rFonts w:hint="eastAsia"/>
        </w:rPr>
        <w:t>。</w:t>
      </w:r>
      <w:r w:rsidR="00424935" w:rsidRPr="00593BD9">
        <w:rPr>
          <w:rFonts w:hint="eastAsia"/>
        </w:rPr>
        <w:t>因此应</w:t>
      </w:r>
      <w:r w:rsidR="001279E1" w:rsidRPr="00593BD9">
        <w:rPr>
          <w:rFonts w:hint="eastAsia"/>
        </w:rPr>
        <w:t>积极探索不同领域</w:t>
      </w:r>
      <w:r w:rsidR="00354138" w:rsidRPr="00593BD9">
        <w:rPr>
          <w:rFonts w:hint="eastAsia"/>
        </w:rPr>
        <w:t>拥有实践经验</w:t>
      </w:r>
      <w:r w:rsidR="001279E1" w:rsidRPr="00593BD9">
        <w:rPr>
          <w:rFonts w:hint="eastAsia"/>
        </w:rPr>
        <w:t>的专业人员担任体育教师</w:t>
      </w:r>
      <w:r w:rsidR="00A14F98">
        <w:rPr>
          <w:rFonts w:hint="eastAsia"/>
        </w:rPr>
        <w:t>的</w:t>
      </w:r>
      <w:r w:rsidR="00866CC5">
        <w:rPr>
          <w:rFonts w:hint="eastAsia"/>
        </w:rPr>
        <w:t>可行</w:t>
      </w:r>
      <w:r w:rsidR="00A14F98">
        <w:rPr>
          <w:rFonts w:hint="eastAsia"/>
        </w:rPr>
        <w:t>路径</w:t>
      </w:r>
      <w:r w:rsidR="009C5115" w:rsidRPr="00593BD9">
        <w:rPr>
          <w:rFonts w:hint="eastAsia"/>
        </w:rPr>
        <w:t>，</w:t>
      </w:r>
      <w:r w:rsidR="008B793C" w:rsidRPr="00593BD9">
        <w:rPr>
          <w:rFonts w:hint="eastAsia"/>
        </w:rPr>
        <w:t>一方面</w:t>
      </w:r>
      <w:r w:rsidR="00A14F98">
        <w:rPr>
          <w:rFonts w:hint="eastAsia"/>
        </w:rPr>
        <w:t>，</w:t>
      </w:r>
      <w:r w:rsidR="008B793C" w:rsidRPr="00593BD9">
        <w:rPr>
          <w:rFonts w:hint="eastAsia"/>
        </w:rPr>
        <w:t>能够缓解体育师资短缺的问题，</w:t>
      </w:r>
      <w:r w:rsidR="00E60C26">
        <w:rPr>
          <w:rFonts w:hint="eastAsia"/>
        </w:rPr>
        <w:t>为</w:t>
      </w:r>
      <w:r w:rsidR="008B793C" w:rsidRPr="00593BD9">
        <w:rPr>
          <w:rFonts w:hint="eastAsia"/>
        </w:rPr>
        <w:t>新入职体育教师分担一定的教学任务，使其有更多的</w:t>
      </w:r>
      <w:r w:rsidR="00C83597" w:rsidRPr="00593BD9">
        <w:rPr>
          <w:rFonts w:hint="eastAsia"/>
        </w:rPr>
        <w:t>精力专注于</w:t>
      </w:r>
      <w:r w:rsidR="008710B0" w:rsidRPr="00593BD9">
        <w:rPr>
          <w:rFonts w:hint="eastAsia"/>
        </w:rPr>
        <w:t>自我的专业发展</w:t>
      </w:r>
      <w:r w:rsidR="008B793C" w:rsidRPr="00593BD9">
        <w:rPr>
          <w:rFonts w:hint="eastAsia"/>
        </w:rPr>
        <w:t>；另一方面，</w:t>
      </w:r>
      <w:r w:rsidR="00AA4ED9" w:rsidRPr="00593BD9">
        <w:rPr>
          <w:rFonts w:hint="eastAsia"/>
        </w:rPr>
        <w:t>还可通过</w:t>
      </w:r>
      <w:r w:rsidR="00704641" w:rsidRPr="00593BD9">
        <w:rPr>
          <w:rFonts w:hint="eastAsia"/>
        </w:rPr>
        <w:t>引进社会力量</w:t>
      </w:r>
      <w:r w:rsidR="00944D60" w:rsidRPr="00593BD9">
        <w:rPr>
          <w:rFonts w:hint="eastAsia"/>
        </w:rPr>
        <w:t>设计和开发体育课后服务的相关内容，</w:t>
      </w:r>
      <w:r w:rsidR="00704641" w:rsidRPr="00593BD9">
        <w:rPr>
          <w:rFonts w:hint="eastAsia"/>
        </w:rPr>
        <w:t>供新入职的</w:t>
      </w:r>
      <w:r w:rsidR="00902E0C" w:rsidRPr="00593BD9">
        <w:rPr>
          <w:rFonts w:hint="eastAsia"/>
        </w:rPr>
        <w:t>中小学</w:t>
      </w:r>
      <w:r w:rsidR="00704641" w:rsidRPr="00593BD9">
        <w:rPr>
          <w:rFonts w:hint="eastAsia"/>
        </w:rPr>
        <w:t>体育教师观摩学习</w:t>
      </w:r>
      <w:r w:rsidR="002E0778" w:rsidRPr="00593BD9">
        <w:rPr>
          <w:rFonts w:hint="eastAsia"/>
        </w:rPr>
        <w:t>，</w:t>
      </w:r>
      <w:r w:rsidR="00CD3DE4" w:rsidRPr="00593BD9">
        <w:rPr>
          <w:rFonts w:hint="eastAsia"/>
        </w:rPr>
        <w:t>提升</w:t>
      </w:r>
      <w:r w:rsidR="00AA4ED9" w:rsidRPr="00593BD9">
        <w:rPr>
          <w:rFonts w:hint="eastAsia"/>
        </w:rPr>
        <w:t>他们</w:t>
      </w:r>
      <w:r w:rsidR="00CD3DE4" w:rsidRPr="00593BD9">
        <w:rPr>
          <w:rFonts w:hint="eastAsia"/>
        </w:rPr>
        <w:t>的课后服务能力。</w:t>
      </w:r>
    </w:p>
    <w:p w14:paraId="472A38CB" w14:textId="13412792" w:rsidR="00081191" w:rsidRDefault="009A2877" w:rsidP="00C0066B">
      <w:pPr>
        <w:ind w:firstLineChars="200" w:firstLine="420"/>
      </w:pPr>
      <w:r>
        <w:t>3</w:t>
      </w:r>
      <w:r w:rsidR="00EF2FA8">
        <w:rPr>
          <w:rFonts w:hint="eastAsia"/>
        </w:rPr>
        <w:t>）</w:t>
      </w:r>
      <w:r w:rsidR="00FE6B0F">
        <w:rPr>
          <w:rFonts w:hint="eastAsia"/>
        </w:rPr>
        <w:t>在职阶段</w:t>
      </w:r>
      <w:r w:rsidR="00430BE4">
        <w:rPr>
          <w:rFonts w:hint="eastAsia"/>
        </w:rPr>
        <w:t>引导</w:t>
      </w:r>
      <w:r w:rsidR="008111E9">
        <w:rPr>
          <w:rFonts w:hint="eastAsia"/>
        </w:rPr>
        <w:t>体育</w:t>
      </w:r>
      <w:r w:rsidR="00430BE4">
        <w:rPr>
          <w:rFonts w:hint="eastAsia"/>
        </w:rPr>
        <w:t>教师</w:t>
      </w:r>
      <w:r w:rsidR="00E74C58">
        <w:rPr>
          <w:rFonts w:hint="eastAsia"/>
        </w:rPr>
        <w:t>在</w:t>
      </w:r>
      <w:r w:rsidR="00922BBB">
        <w:rPr>
          <w:rFonts w:hint="eastAsia"/>
        </w:rPr>
        <w:t>教学实践活动</w:t>
      </w:r>
      <w:r w:rsidR="00E74C58">
        <w:rPr>
          <w:rFonts w:hint="eastAsia"/>
        </w:rPr>
        <w:t>中提升自我</w:t>
      </w:r>
      <w:r w:rsidR="00430BE4">
        <w:rPr>
          <w:rFonts w:hint="eastAsia"/>
        </w:rPr>
        <w:t>，重在“培”</w:t>
      </w:r>
    </w:p>
    <w:p w14:paraId="75A47A49" w14:textId="1E708CC2" w:rsidR="002B79F6" w:rsidRPr="00330F1A" w:rsidRDefault="00835D32" w:rsidP="00330F1A">
      <w:pPr>
        <w:ind w:firstLineChars="200" w:firstLine="420"/>
        <w:rPr>
          <w:color w:val="000000" w:themeColor="text1"/>
        </w:rPr>
      </w:pPr>
      <w:r w:rsidRPr="00593BD9">
        <w:rPr>
          <w:rFonts w:hint="eastAsia"/>
        </w:rPr>
        <w:t>体教融合为体育教师的专业发展指明了前进的方向，“双减”政策要求</w:t>
      </w:r>
      <w:r w:rsidR="0098240B" w:rsidRPr="00593BD9">
        <w:rPr>
          <w:rFonts w:hint="eastAsia"/>
        </w:rPr>
        <w:t>中小</w:t>
      </w:r>
      <w:r w:rsidRPr="00593BD9">
        <w:rPr>
          <w:rFonts w:hint="eastAsia"/>
        </w:rPr>
        <w:t>学生</w:t>
      </w:r>
      <w:r w:rsidR="0098240B" w:rsidRPr="00593BD9">
        <w:rPr>
          <w:rFonts w:hint="eastAsia"/>
        </w:rPr>
        <w:t>德智体的全面健康发展，</w:t>
      </w:r>
      <w:r w:rsidR="000324DE" w:rsidRPr="00593BD9">
        <w:rPr>
          <w:rFonts w:hint="eastAsia"/>
        </w:rPr>
        <w:t>加之体育进中考改革的持续推进，</w:t>
      </w:r>
      <w:r w:rsidR="00AC5BBB" w:rsidRPr="00593BD9">
        <w:rPr>
          <w:rFonts w:hint="eastAsia"/>
        </w:rPr>
        <w:t>迫切要求</w:t>
      </w:r>
      <w:r w:rsidR="00C0066B" w:rsidRPr="00593BD9">
        <w:rPr>
          <w:rFonts w:hint="eastAsia"/>
        </w:rPr>
        <w:t>在职</w:t>
      </w:r>
      <w:r w:rsidR="00AC5BBB" w:rsidRPr="00593BD9">
        <w:rPr>
          <w:rFonts w:hint="eastAsia"/>
        </w:rPr>
        <w:t>阶段的</w:t>
      </w:r>
      <w:r w:rsidR="00C0066B" w:rsidRPr="00593BD9">
        <w:rPr>
          <w:rFonts w:hint="eastAsia"/>
        </w:rPr>
        <w:t>体育教师</w:t>
      </w:r>
      <w:r w:rsidR="00D32FB5" w:rsidRPr="00593BD9">
        <w:rPr>
          <w:rFonts w:hint="eastAsia"/>
        </w:rPr>
        <w:t>高效</w:t>
      </w:r>
      <w:r w:rsidR="000D66C8" w:rsidRPr="00593BD9">
        <w:rPr>
          <w:rFonts w:hint="eastAsia"/>
        </w:rPr>
        <w:t>落实“三位一体化”</w:t>
      </w:r>
      <w:r w:rsidR="00D3550B" w:rsidRPr="00593BD9">
        <w:rPr>
          <w:rFonts w:hint="eastAsia"/>
        </w:rPr>
        <w:t>的</w:t>
      </w:r>
      <w:r w:rsidR="000D66C8" w:rsidRPr="00593BD9">
        <w:rPr>
          <w:rFonts w:hint="eastAsia"/>
        </w:rPr>
        <w:t>体育教学策略</w:t>
      </w:r>
      <w:r w:rsidR="00D32FB5" w:rsidRPr="00593BD9">
        <w:rPr>
          <w:rFonts w:hint="eastAsia"/>
        </w:rPr>
        <w:t>。</w:t>
      </w:r>
      <w:r w:rsidR="000D66C8" w:rsidRPr="00593BD9">
        <w:rPr>
          <w:rFonts w:hint="eastAsia"/>
        </w:rPr>
        <w:t>即</w:t>
      </w:r>
      <w:r w:rsidR="00C24636" w:rsidRPr="00593BD9">
        <w:rPr>
          <w:rFonts w:hint="eastAsia"/>
        </w:rPr>
        <w:t>在体育课上注重对健康知识、基本运动技能、专项运动技能的传授</w:t>
      </w:r>
      <w:r w:rsidR="00D32FB5" w:rsidRPr="00593BD9">
        <w:rPr>
          <w:rFonts w:hint="eastAsia"/>
        </w:rPr>
        <w:t>，</w:t>
      </w:r>
      <w:r w:rsidR="00D237E7" w:rsidRPr="00593BD9">
        <w:rPr>
          <w:rFonts w:hint="eastAsia"/>
        </w:rPr>
        <w:t>有领导指出：“</w:t>
      </w:r>
      <w:r w:rsidR="00D237E7" w:rsidRPr="00593BD9">
        <w:t>当前体育教师对于心理学、教育学以及专项教法等知识的掌握较为欠缺</w:t>
      </w:r>
      <w:r w:rsidR="00D237E7" w:rsidRPr="00593BD9">
        <w:rPr>
          <w:rFonts w:hint="eastAsia"/>
        </w:rPr>
        <w:t>”</w:t>
      </w:r>
      <w:r w:rsidR="00D237E7" w:rsidRPr="00593BD9">
        <w:rPr>
          <w:rFonts w:hint="eastAsia"/>
          <w:vertAlign w:val="superscript"/>
        </w:rPr>
        <w:t>[</w:t>
      </w:r>
      <w:r w:rsidR="00472DDB" w:rsidRPr="004B272D">
        <w:rPr>
          <w:color w:val="000000" w:themeColor="text1"/>
          <w:vertAlign w:val="superscript"/>
        </w:rPr>
        <w:t>2</w:t>
      </w:r>
      <w:r w:rsidR="00DB023B" w:rsidRPr="004B272D">
        <w:rPr>
          <w:color w:val="000000" w:themeColor="text1"/>
          <w:vertAlign w:val="superscript"/>
        </w:rPr>
        <w:t>7</w:t>
      </w:r>
      <w:r w:rsidR="00D237E7" w:rsidRPr="004B272D">
        <w:rPr>
          <w:color w:val="000000" w:themeColor="text1"/>
          <w:vertAlign w:val="superscript"/>
        </w:rPr>
        <w:t>]</w:t>
      </w:r>
      <w:r w:rsidR="00D237E7" w:rsidRPr="00593BD9">
        <w:rPr>
          <w:rFonts w:hint="eastAsia"/>
        </w:rPr>
        <w:t>，这在一定程度上不利于中小学体育教师教学实践活动的开展，尤其是对教育学、心理学</w:t>
      </w:r>
      <w:r w:rsidR="00D237E7" w:rsidRPr="003E6A73">
        <w:rPr>
          <w:rFonts w:hint="eastAsia"/>
          <w:color w:val="FF0000"/>
        </w:rPr>
        <w:t>等知识的匮乏也</w:t>
      </w:r>
      <w:r w:rsidR="00D237E7" w:rsidRPr="00593BD9">
        <w:rPr>
          <w:rFonts w:hint="eastAsia"/>
        </w:rPr>
        <w:t>将阻碍学生对体育知识、运动项目等内容的理解与掌握。</w:t>
      </w:r>
      <w:r w:rsidR="001A0AB8" w:rsidRPr="00593BD9">
        <w:rPr>
          <w:rFonts w:hint="eastAsia"/>
        </w:rPr>
        <w:t>为深入</w:t>
      </w:r>
      <w:r w:rsidR="001A0AB8" w:rsidRPr="00593BD9">
        <w:rPr>
          <w:rFonts w:hint="eastAsia"/>
        </w:rPr>
        <w:lastRenderedPageBreak/>
        <w:t>贯彻落实“双减”政策，</w:t>
      </w:r>
      <w:r w:rsidR="008D60A8" w:rsidRPr="00593BD9">
        <w:rPr>
          <w:rFonts w:hint="eastAsia"/>
        </w:rPr>
        <w:t>要求体育教师</w:t>
      </w:r>
      <w:r w:rsidR="00E00716" w:rsidRPr="00593BD9">
        <w:rPr>
          <w:rFonts w:hint="eastAsia"/>
        </w:rPr>
        <w:t>应完善自身的</w:t>
      </w:r>
      <w:r w:rsidR="006F2A4F" w:rsidRPr="00593BD9">
        <w:rPr>
          <w:rFonts w:hint="eastAsia"/>
        </w:rPr>
        <w:t>专业知识技能结构，</w:t>
      </w:r>
      <w:r w:rsidR="00D237E7" w:rsidRPr="00593BD9">
        <w:rPr>
          <w:rFonts w:hint="eastAsia"/>
        </w:rPr>
        <w:t>因此，相关部门通过强化校本培训的形式，针对“双减”政策对体育教师综合能力提出的新要求，</w:t>
      </w:r>
      <w:r w:rsidR="00A84BFD" w:rsidRPr="00593BD9">
        <w:rPr>
          <w:rFonts w:hint="eastAsia"/>
        </w:rPr>
        <w:t>挖掘和利用校内的各种资源</w:t>
      </w:r>
      <w:r w:rsidR="002739B9" w:rsidRPr="00593BD9">
        <w:rPr>
          <w:rFonts w:hint="eastAsia"/>
        </w:rPr>
        <w:t>开展</w:t>
      </w:r>
      <w:r w:rsidR="00AB68AA" w:rsidRPr="00593BD9">
        <w:rPr>
          <w:rFonts w:hint="eastAsia"/>
        </w:rPr>
        <w:t>不同种类的</w:t>
      </w:r>
      <w:r w:rsidR="002739B9" w:rsidRPr="00593BD9">
        <w:rPr>
          <w:rFonts w:hint="eastAsia"/>
        </w:rPr>
        <w:t>教师</w:t>
      </w:r>
      <w:r w:rsidR="00DF3992" w:rsidRPr="00593BD9">
        <w:rPr>
          <w:rFonts w:hint="eastAsia"/>
        </w:rPr>
        <w:t>培训课程</w:t>
      </w:r>
      <w:r w:rsidR="00157B6E" w:rsidRPr="00593BD9">
        <w:rPr>
          <w:rFonts w:hint="eastAsia"/>
        </w:rPr>
        <w:t>，</w:t>
      </w:r>
      <w:r w:rsidR="00B61BFF" w:rsidRPr="003E6A73">
        <w:rPr>
          <w:rFonts w:hint="eastAsia"/>
          <w:color w:val="FF0000"/>
        </w:rPr>
        <w:t>如针对</w:t>
      </w:r>
      <w:r w:rsidR="0031457F" w:rsidRPr="003E6A73">
        <w:rPr>
          <w:rFonts w:hint="eastAsia"/>
          <w:color w:val="FF0000"/>
        </w:rPr>
        <w:t>体育教师专业知识提升</w:t>
      </w:r>
      <w:r w:rsidR="0031457F" w:rsidRPr="00593BD9">
        <w:rPr>
          <w:rFonts w:hint="eastAsia"/>
        </w:rPr>
        <w:t>的理论课程</w:t>
      </w:r>
      <w:r w:rsidR="00C0398D" w:rsidRPr="00593BD9">
        <w:rPr>
          <w:rFonts w:hint="eastAsia"/>
        </w:rPr>
        <w:t>，</w:t>
      </w:r>
      <w:r w:rsidR="00EE35A3" w:rsidRPr="00593BD9">
        <w:rPr>
          <w:rFonts w:hint="eastAsia"/>
        </w:rPr>
        <w:t>以及增强教师体育文化</w:t>
      </w:r>
      <w:r w:rsidR="00C51E21" w:rsidRPr="00593BD9">
        <w:rPr>
          <w:rFonts w:hint="eastAsia"/>
        </w:rPr>
        <w:t>素养的中国特色传统体育文化课程等内容，在职体育教师只有</w:t>
      </w:r>
      <w:r w:rsidR="00AF3CF7" w:rsidRPr="00593BD9">
        <w:rPr>
          <w:rFonts w:hint="eastAsia"/>
        </w:rPr>
        <w:t>增强了自身的综合素养，才能真正将新时期“立德树人、健康第一”的教育理念贯穿在体育教学的全过程</w:t>
      </w:r>
      <w:r w:rsidR="00012F60" w:rsidRPr="00593BD9">
        <w:rPr>
          <w:rFonts w:hint="eastAsia"/>
        </w:rPr>
        <w:t>。</w:t>
      </w:r>
      <w:r w:rsidR="00FF72C6" w:rsidRPr="00593BD9">
        <w:rPr>
          <w:rFonts w:hint="eastAsia"/>
        </w:rPr>
        <w:t>需要注意的是</w:t>
      </w:r>
      <w:r w:rsidR="003F751D" w:rsidRPr="00593BD9">
        <w:rPr>
          <w:rFonts w:hint="eastAsia"/>
        </w:rPr>
        <w:t>，</w:t>
      </w:r>
      <w:r w:rsidR="00FF72C6" w:rsidRPr="00593BD9">
        <w:rPr>
          <w:rFonts w:hint="eastAsia"/>
        </w:rPr>
        <w:t>在对体育教师开展校本培训时</w:t>
      </w:r>
      <w:r w:rsidR="00F653CF" w:rsidRPr="00593BD9">
        <w:rPr>
          <w:rFonts w:hint="eastAsia"/>
        </w:rPr>
        <w:t>应</w:t>
      </w:r>
      <w:r w:rsidR="0026698E" w:rsidRPr="00593BD9">
        <w:rPr>
          <w:rFonts w:hint="eastAsia"/>
        </w:rPr>
        <w:t>遵循教师</w:t>
      </w:r>
      <w:r w:rsidR="00F653CF" w:rsidRPr="00593BD9">
        <w:rPr>
          <w:rFonts w:hint="eastAsia"/>
        </w:rPr>
        <w:t>教、学、研的时空统一，</w:t>
      </w:r>
      <w:r w:rsidR="006A5525" w:rsidRPr="00593BD9">
        <w:rPr>
          <w:rFonts w:hint="eastAsia"/>
        </w:rPr>
        <w:t>促进体育教师</w:t>
      </w:r>
      <w:r w:rsidR="00605E8C" w:rsidRPr="00593BD9">
        <w:rPr>
          <w:rFonts w:hint="eastAsia"/>
        </w:rPr>
        <w:t>的教学实践、专业学习</w:t>
      </w:r>
      <w:r w:rsidR="00C8618C" w:rsidRPr="00593BD9">
        <w:rPr>
          <w:rFonts w:hint="eastAsia"/>
        </w:rPr>
        <w:t>以及</w:t>
      </w:r>
      <w:r w:rsidR="005A3E5B" w:rsidRPr="00593BD9">
        <w:rPr>
          <w:rFonts w:hint="eastAsia"/>
        </w:rPr>
        <w:t>教学研究</w:t>
      </w:r>
      <w:r w:rsidR="006A5525" w:rsidRPr="00593BD9">
        <w:rPr>
          <w:rFonts w:hint="eastAsia"/>
        </w:rPr>
        <w:t>同期互动发展。</w:t>
      </w:r>
      <w:r w:rsidR="000A6B56" w:rsidRPr="00593BD9">
        <w:rPr>
          <w:rFonts w:hint="eastAsia"/>
        </w:rPr>
        <w:t>在课程学习</w:t>
      </w:r>
      <w:r w:rsidR="006A5525" w:rsidRPr="00593BD9">
        <w:rPr>
          <w:rFonts w:hint="eastAsia"/>
        </w:rPr>
        <w:t>上</w:t>
      </w:r>
      <w:r w:rsidR="000A6B56" w:rsidRPr="00593BD9">
        <w:rPr>
          <w:rFonts w:hint="eastAsia"/>
        </w:rPr>
        <w:t>应充分尊重</w:t>
      </w:r>
      <w:r w:rsidR="00BB285C" w:rsidRPr="00593BD9">
        <w:rPr>
          <w:rFonts w:hint="eastAsia"/>
        </w:rPr>
        <w:t>他们</w:t>
      </w:r>
      <w:r w:rsidR="000A6B56" w:rsidRPr="00593BD9">
        <w:rPr>
          <w:rFonts w:hint="eastAsia"/>
        </w:rPr>
        <w:t>的自主权使其根据自身专业发展的实际情况，有针对性</w:t>
      </w:r>
      <w:r w:rsidR="004E56A8" w:rsidRPr="00593BD9">
        <w:rPr>
          <w:rFonts w:hint="eastAsia"/>
        </w:rPr>
        <w:t>地更新和完善</w:t>
      </w:r>
      <w:r w:rsidR="00A330DF" w:rsidRPr="00593BD9">
        <w:rPr>
          <w:rFonts w:hint="eastAsia"/>
        </w:rPr>
        <w:t>自身</w:t>
      </w:r>
      <w:r w:rsidR="004E56A8" w:rsidRPr="00593BD9">
        <w:rPr>
          <w:rFonts w:hint="eastAsia"/>
        </w:rPr>
        <w:t>的</w:t>
      </w:r>
      <w:r w:rsidR="00A330DF" w:rsidRPr="00593BD9">
        <w:rPr>
          <w:rFonts w:hint="eastAsia"/>
        </w:rPr>
        <w:t>专业知识和技能结构。</w:t>
      </w:r>
      <w:r w:rsidR="00330F1A" w:rsidRPr="00593BD9">
        <w:rPr>
          <w:rFonts w:hint="eastAsia"/>
        </w:rPr>
        <w:t>同时</w:t>
      </w:r>
      <w:r w:rsidR="00632DAC" w:rsidRPr="00593BD9">
        <w:rPr>
          <w:rFonts w:hint="eastAsia"/>
        </w:rPr>
        <w:t>，针对</w:t>
      </w:r>
      <w:r w:rsidR="004B101D" w:rsidRPr="00593BD9">
        <w:rPr>
          <w:rFonts w:hint="eastAsia"/>
        </w:rPr>
        <w:t>“双减”对</w:t>
      </w:r>
      <w:r w:rsidR="00632DAC" w:rsidRPr="00593BD9">
        <w:rPr>
          <w:rFonts w:hint="eastAsia"/>
        </w:rPr>
        <w:t>在职阶段体育教师课后服务能力</w:t>
      </w:r>
      <w:r w:rsidR="004B101D" w:rsidRPr="00593BD9">
        <w:rPr>
          <w:rFonts w:hint="eastAsia"/>
        </w:rPr>
        <w:t>的要求</w:t>
      </w:r>
      <w:r w:rsidR="00632DAC" w:rsidRPr="00593BD9">
        <w:rPr>
          <w:rFonts w:hint="eastAsia"/>
        </w:rPr>
        <w:t>，教育行政部门应定期组织专题培训，指导和协助体育教师科学布置家庭体育作业，和家长进行高效的体育教育沟通，</w:t>
      </w:r>
      <w:r w:rsidR="00330F1A" w:rsidRPr="00593BD9">
        <w:rPr>
          <w:rFonts w:hint="eastAsia"/>
        </w:rPr>
        <w:t>进而</w:t>
      </w:r>
      <w:r w:rsidR="00632DAC" w:rsidRPr="00593BD9">
        <w:rPr>
          <w:rFonts w:hint="eastAsia"/>
        </w:rPr>
        <w:t>激活体育领域家、校、社协同育人的时空共育磁场。</w:t>
      </w:r>
      <w:r w:rsidR="005A3E5B" w:rsidRPr="00593BD9">
        <w:rPr>
          <w:rFonts w:hint="eastAsia"/>
        </w:rPr>
        <w:t>最后</w:t>
      </w:r>
      <w:r w:rsidR="00A330DF" w:rsidRPr="00593BD9">
        <w:rPr>
          <w:rFonts w:hint="eastAsia"/>
        </w:rPr>
        <w:t>，</w:t>
      </w:r>
      <w:r w:rsidR="00B97E02" w:rsidRPr="00593BD9">
        <w:rPr>
          <w:rFonts w:hint="eastAsia"/>
        </w:rPr>
        <w:t>随着</w:t>
      </w:r>
      <w:r w:rsidR="0072078C" w:rsidRPr="00593BD9">
        <w:rPr>
          <w:rFonts w:hint="eastAsia"/>
        </w:rPr>
        <w:t>信息技术以及互联网</w:t>
      </w:r>
      <w:r w:rsidR="0072078C" w:rsidRPr="00593BD9">
        <w:rPr>
          <w:rFonts w:hint="eastAsia"/>
        </w:rPr>
        <w:t>+</w:t>
      </w:r>
      <w:r w:rsidR="0072078C" w:rsidRPr="00593BD9">
        <w:rPr>
          <w:rFonts w:hint="eastAsia"/>
        </w:rPr>
        <w:t>教育的迅猛发展，</w:t>
      </w:r>
      <w:r w:rsidR="0078127B" w:rsidRPr="00593BD9">
        <w:rPr>
          <w:rFonts w:hint="eastAsia"/>
        </w:rPr>
        <w:t>可通过</w:t>
      </w:r>
      <w:r w:rsidR="00B97E02" w:rsidRPr="00593BD9">
        <w:rPr>
          <w:rFonts w:hint="eastAsia"/>
        </w:rPr>
        <w:t>搭建</w:t>
      </w:r>
      <w:r w:rsidR="00BD4D72" w:rsidRPr="00593BD9">
        <w:rPr>
          <w:rFonts w:hint="eastAsia"/>
        </w:rPr>
        <w:t>体育</w:t>
      </w:r>
      <w:r w:rsidR="00B97E02" w:rsidRPr="00593BD9">
        <w:rPr>
          <w:rFonts w:hint="eastAsia"/>
        </w:rPr>
        <w:t>教师网络学习平台，</w:t>
      </w:r>
      <w:r w:rsidR="000A0B3A" w:rsidRPr="00593BD9">
        <w:rPr>
          <w:rFonts w:hint="eastAsia"/>
        </w:rPr>
        <w:t>汇集优秀</w:t>
      </w:r>
      <w:r w:rsidR="00996A83" w:rsidRPr="00593BD9">
        <w:rPr>
          <w:rFonts w:hint="eastAsia"/>
        </w:rPr>
        <w:t>体育教师开展课上、课下体育教学活动的成功案例，</w:t>
      </w:r>
      <w:r w:rsidR="0072078C" w:rsidRPr="007D0DAD">
        <w:rPr>
          <w:rFonts w:hint="eastAsia"/>
          <w:color w:val="000000" w:themeColor="text1"/>
        </w:rPr>
        <w:t>为</w:t>
      </w:r>
      <w:r w:rsidR="00D032C6">
        <w:rPr>
          <w:rFonts w:hint="eastAsia"/>
          <w:color w:val="000000" w:themeColor="text1"/>
        </w:rPr>
        <w:t>其</w:t>
      </w:r>
      <w:r w:rsidR="0072078C" w:rsidRPr="007D0DAD">
        <w:rPr>
          <w:rFonts w:hint="eastAsia"/>
          <w:color w:val="000000" w:themeColor="text1"/>
        </w:rPr>
        <w:t>间接经验的学习提供有力</w:t>
      </w:r>
      <w:r w:rsidR="00D032C6">
        <w:rPr>
          <w:rFonts w:hint="eastAsia"/>
          <w:color w:val="000000" w:themeColor="text1"/>
        </w:rPr>
        <w:t>的</w:t>
      </w:r>
      <w:r w:rsidR="0072078C" w:rsidRPr="007D0DAD">
        <w:rPr>
          <w:rFonts w:hint="eastAsia"/>
          <w:color w:val="000000" w:themeColor="text1"/>
        </w:rPr>
        <w:t>条件支持，</w:t>
      </w:r>
      <w:r w:rsidR="00D032C6">
        <w:rPr>
          <w:rFonts w:hint="eastAsia"/>
          <w:color w:val="000000" w:themeColor="text1"/>
        </w:rPr>
        <w:t>使其</w:t>
      </w:r>
      <w:r w:rsidR="0072078C" w:rsidRPr="007D0DAD">
        <w:rPr>
          <w:rFonts w:hint="eastAsia"/>
          <w:color w:val="000000" w:themeColor="text1"/>
        </w:rPr>
        <w:t>借助互联网平台学习一些优秀教师的教学方法、教学经验，并通过个体的反复练习，来提升</w:t>
      </w:r>
      <w:r w:rsidR="00D032C6">
        <w:rPr>
          <w:rFonts w:hint="eastAsia"/>
          <w:color w:val="000000" w:themeColor="text1"/>
        </w:rPr>
        <w:t>自我的</w:t>
      </w:r>
      <w:r w:rsidR="0072078C" w:rsidRPr="007D0DAD">
        <w:rPr>
          <w:rFonts w:hint="eastAsia"/>
          <w:color w:val="000000" w:themeColor="text1"/>
        </w:rPr>
        <w:t>教学能力。</w:t>
      </w:r>
    </w:p>
    <w:p w14:paraId="2E437F23" w14:textId="2DEF177E" w:rsidR="000D515A" w:rsidRPr="00630DEA" w:rsidRDefault="00DF193B" w:rsidP="00630DEA">
      <w:pPr>
        <w:pStyle w:val="3"/>
      </w:pPr>
      <w:r w:rsidRPr="00630DEA">
        <w:t>4</w:t>
      </w:r>
      <w:r w:rsidR="008B5A48" w:rsidRPr="00630DEA">
        <w:rPr>
          <w:rFonts w:hint="eastAsia"/>
        </w:rPr>
        <w:t>.</w:t>
      </w:r>
      <w:r w:rsidR="0072078C" w:rsidRPr="00630DEA">
        <w:t>3</w:t>
      </w:r>
      <w:r w:rsidR="008B5A48" w:rsidRPr="00630DEA">
        <w:t xml:space="preserve"> </w:t>
      </w:r>
      <w:r w:rsidR="008B5A48" w:rsidRPr="00630DEA">
        <w:rPr>
          <w:rFonts w:hint="eastAsia"/>
        </w:rPr>
        <w:t>激发内部动力：</w:t>
      </w:r>
      <w:r w:rsidR="00C65C9B" w:rsidRPr="00630DEA">
        <w:rPr>
          <w:rFonts w:hint="eastAsia"/>
        </w:rPr>
        <w:t>明确自我角色定位，</w:t>
      </w:r>
      <w:r w:rsidR="0095483D" w:rsidRPr="00630DEA">
        <w:rPr>
          <w:rFonts w:hint="eastAsia"/>
        </w:rPr>
        <w:t>切实减轻体育教师不合理的工作负担</w:t>
      </w:r>
    </w:p>
    <w:p w14:paraId="41D96197" w14:textId="0748FBA3" w:rsidR="00EA08DA" w:rsidRDefault="000B5FB5" w:rsidP="002705E7">
      <w:pPr>
        <w:ind w:firstLineChars="200" w:firstLine="420"/>
      </w:pPr>
      <w:r>
        <w:rPr>
          <w:rFonts w:hint="eastAsia"/>
        </w:rPr>
        <w:t>1</w:t>
      </w:r>
      <w:r>
        <w:rPr>
          <w:rFonts w:hint="eastAsia"/>
        </w:rPr>
        <w:t>）坚持生态链法则，明确体育教师的角色定位</w:t>
      </w:r>
    </w:p>
    <w:p w14:paraId="0DDCDB26" w14:textId="6F1C5B4D" w:rsidR="00971895" w:rsidRPr="00593BD9" w:rsidRDefault="00D75930" w:rsidP="00777D4D">
      <w:pPr>
        <w:ind w:firstLineChars="200" w:firstLine="420"/>
      </w:pPr>
      <w:r>
        <w:rPr>
          <w:rFonts w:hint="eastAsia"/>
        </w:rPr>
        <w:t>教育生态学领域的生态链不同于自然界的生态链，它强调教育系统内部各要素之间（包括教师与学生，学生与学生，教师与环境等不同主体）所存在的复杂多样的生态关系，要求在研究教育生态系统中的某一要素时应使用整体、全局的眼光看待事物整体的发生发展</w:t>
      </w:r>
      <w:r w:rsidR="003C49E9">
        <w:rPr>
          <w:rFonts w:hint="eastAsia"/>
        </w:rPr>
        <w:t>。</w:t>
      </w:r>
      <w:r w:rsidR="00B937CB" w:rsidRPr="00593BD9">
        <w:rPr>
          <w:rFonts w:hint="eastAsia"/>
        </w:rPr>
        <w:t>“双减”背景下体育教师面临复杂多样的专业发展环境</w:t>
      </w:r>
      <w:r w:rsidR="00A7530E" w:rsidRPr="00593BD9">
        <w:rPr>
          <w:rFonts w:hint="eastAsia"/>
        </w:rPr>
        <w:t>，</w:t>
      </w:r>
      <w:r w:rsidR="000233D8" w:rsidRPr="00593BD9">
        <w:rPr>
          <w:rFonts w:hint="eastAsia"/>
        </w:rPr>
        <w:t>社会环境下</w:t>
      </w:r>
      <w:r w:rsidR="00DE0CEC" w:rsidRPr="00593BD9">
        <w:rPr>
          <w:rFonts w:hint="eastAsia"/>
        </w:rPr>
        <w:t>家长的担忧尚未完全消除，</w:t>
      </w:r>
      <w:r w:rsidR="000233D8" w:rsidRPr="00593BD9">
        <w:rPr>
          <w:rFonts w:hint="eastAsia"/>
        </w:rPr>
        <w:t>学校层面</w:t>
      </w:r>
      <w:r w:rsidR="005D7A68" w:rsidRPr="00593BD9">
        <w:rPr>
          <w:rFonts w:hint="eastAsia"/>
        </w:rPr>
        <w:t>体育</w:t>
      </w:r>
      <w:r w:rsidR="00954430" w:rsidRPr="00593BD9">
        <w:rPr>
          <w:rFonts w:hint="eastAsia"/>
        </w:rPr>
        <w:t>进</w:t>
      </w:r>
      <w:r w:rsidR="00DE0CEC" w:rsidRPr="00593BD9">
        <w:rPr>
          <w:rFonts w:hint="eastAsia"/>
        </w:rPr>
        <w:t>中考</w:t>
      </w:r>
      <w:r w:rsidR="00D75A2A" w:rsidRPr="00593BD9">
        <w:rPr>
          <w:rFonts w:hint="eastAsia"/>
        </w:rPr>
        <w:t>增加了体育教师的工作压力</w:t>
      </w:r>
      <w:r w:rsidR="00DE0CEC" w:rsidRPr="00593BD9">
        <w:rPr>
          <w:rFonts w:hint="eastAsia"/>
        </w:rPr>
        <w:t>，</w:t>
      </w:r>
      <w:r w:rsidR="00B770F9" w:rsidRPr="00593BD9">
        <w:rPr>
          <w:rFonts w:hint="eastAsia"/>
        </w:rPr>
        <w:t>而</w:t>
      </w:r>
      <w:r w:rsidR="00DE0CEC" w:rsidRPr="00593BD9">
        <w:rPr>
          <w:rFonts w:hint="eastAsia"/>
        </w:rPr>
        <w:t>课后</w:t>
      </w:r>
      <w:r w:rsidR="00954430" w:rsidRPr="00593BD9">
        <w:rPr>
          <w:rFonts w:hint="eastAsia"/>
        </w:rPr>
        <w:t>体育</w:t>
      </w:r>
      <w:r w:rsidR="00DE0CEC" w:rsidRPr="00593BD9">
        <w:rPr>
          <w:rFonts w:hint="eastAsia"/>
        </w:rPr>
        <w:t>服务</w:t>
      </w:r>
      <w:r w:rsidR="00DF183A" w:rsidRPr="00593BD9">
        <w:rPr>
          <w:rFonts w:hint="eastAsia"/>
        </w:rPr>
        <w:t>要求教师</w:t>
      </w:r>
      <w:r w:rsidR="00B770F9" w:rsidRPr="00593BD9">
        <w:rPr>
          <w:rFonts w:hint="eastAsia"/>
        </w:rPr>
        <w:t>注重学生的兴趣，满足学生个性化的</w:t>
      </w:r>
      <w:r w:rsidR="000045D1" w:rsidRPr="00593BD9">
        <w:rPr>
          <w:rFonts w:hint="eastAsia"/>
        </w:rPr>
        <w:t>体育</w:t>
      </w:r>
      <w:r w:rsidR="00B770F9" w:rsidRPr="00593BD9">
        <w:rPr>
          <w:rFonts w:hint="eastAsia"/>
        </w:rPr>
        <w:t>需求等</w:t>
      </w:r>
      <w:r w:rsidR="00CA4C1E" w:rsidRPr="00593BD9">
        <w:rPr>
          <w:rFonts w:hint="eastAsia"/>
        </w:rPr>
        <w:t>，</w:t>
      </w:r>
      <w:r w:rsidR="00457B4F" w:rsidRPr="00593BD9">
        <w:rPr>
          <w:rFonts w:hint="eastAsia"/>
        </w:rPr>
        <w:t>多重环境下</w:t>
      </w:r>
      <w:r w:rsidR="00D75A2A" w:rsidRPr="00593BD9">
        <w:rPr>
          <w:rFonts w:hint="eastAsia"/>
        </w:rPr>
        <w:t>教师</w:t>
      </w:r>
      <w:r w:rsidR="00FC529D" w:rsidRPr="00593BD9">
        <w:rPr>
          <w:rFonts w:hint="eastAsia"/>
        </w:rPr>
        <w:t>面临</w:t>
      </w:r>
      <w:r w:rsidR="00D75A2A" w:rsidRPr="00593BD9">
        <w:rPr>
          <w:rFonts w:hint="eastAsia"/>
        </w:rPr>
        <w:t>着</w:t>
      </w:r>
      <w:r w:rsidR="00FC529D" w:rsidRPr="00593BD9">
        <w:rPr>
          <w:rFonts w:hint="eastAsia"/>
        </w:rPr>
        <w:t>不同的角色</w:t>
      </w:r>
      <w:r w:rsidR="00457B4F" w:rsidRPr="00593BD9">
        <w:rPr>
          <w:rFonts w:hint="eastAsia"/>
        </w:rPr>
        <w:t>期待</w:t>
      </w:r>
      <w:r w:rsidR="00585659" w:rsidRPr="00593BD9">
        <w:rPr>
          <w:rFonts w:hint="eastAsia"/>
        </w:rPr>
        <w:t>，</w:t>
      </w:r>
      <w:r w:rsidR="00BF1056" w:rsidRPr="00593BD9">
        <w:rPr>
          <w:rFonts w:hint="eastAsia"/>
        </w:rPr>
        <w:t>极易</w:t>
      </w:r>
      <w:r w:rsidR="00616DC3" w:rsidRPr="00593BD9">
        <w:rPr>
          <w:rFonts w:hint="eastAsia"/>
        </w:rPr>
        <w:t>出现自我定位偏差、生态角色模糊等专业发展困惑</w:t>
      </w:r>
      <w:r w:rsidR="00646692" w:rsidRPr="00593BD9">
        <w:rPr>
          <w:rFonts w:hint="eastAsia"/>
        </w:rPr>
        <w:t>。</w:t>
      </w:r>
      <w:r w:rsidR="006E7CA1" w:rsidRPr="00593BD9">
        <w:rPr>
          <w:rFonts w:hint="eastAsia"/>
        </w:rPr>
        <w:t>这就</w:t>
      </w:r>
      <w:r w:rsidR="00826E97" w:rsidRPr="00593BD9">
        <w:rPr>
          <w:rFonts w:hint="eastAsia"/>
        </w:rPr>
        <w:t>要求</w:t>
      </w:r>
      <w:r w:rsidR="004E4F8C" w:rsidRPr="00593BD9">
        <w:rPr>
          <w:rFonts w:hint="eastAsia"/>
        </w:rPr>
        <w:t>中小学体育教师应</w:t>
      </w:r>
      <w:r w:rsidR="00B325D4" w:rsidRPr="00593BD9">
        <w:rPr>
          <w:rFonts w:hint="eastAsia"/>
        </w:rPr>
        <w:t>坚持生态链法则，</w:t>
      </w:r>
      <w:r w:rsidR="000F25D1" w:rsidRPr="00593BD9">
        <w:rPr>
          <w:rFonts w:hint="eastAsia"/>
        </w:rPr>
        <w:t>拥有</w:t>
      </w:r>
      <w:r w:rsidR="004E4F8C" w:rsidRPr="00593BD9">
        <w:rPr>
          <w:rFonts w:hint="eastAsia"/>
        </w:rPr>
        <w:t>整体</w:t>
      </w:r>
      <w:r w:rsidR="00B325D4" w:rsidRPr="00593BD9">
        <w:rPr>
          <w:rFonts w:hint="eastAsia"/>
        </w:rPr>
        <w:t>视角</w:t>
      </w:r>
      <w:r w:rsidR="004E4F8C" w:rsidRPr="00593BD9">
        <w:rPr>
          <w:rFonts w:hint="eastAsia"/>
        </w:rPr>
        <w:t>和全局</w:t>
      </w:r>
      <w:r w:rsidR="000F25D1" w:rsidRPr="00593BD9">
        <w:rPr>
          <w:rFonts w:hint="eastAsia"/>
        </w:rPr>
        <w:t>思维</w:t>
      </w:r>
      <w:r w:rsidR="004E4F8C" w:rsidRPr="00593BD9">
        <w:rPr>
          <w:rFonts w:hint="eastAsia"/>
        </w:rPr>
        <w:t>，</w:t>
      </w:r>
      <w:r w:rsidR="00823083" w:rsidRPr="00593BD9">
        <w:rPr>
          <w:rFonts w:hint="eastAsia"/>
        </w:rPr>
        <w:t>明晰</w:t>
      </w:r>
      <w:r w:rsidR="008A374D" w:rsidRPr="00593BD9">
        <w:rPr>
          <w:rFonts w:hint="eastAsia"/>
        </w:rPr>
        <w:t>“双减”</w:t>
      </w:r>
      <w:r w:rsidR="00DF189C" w:rsidRPr="00593BD9">
        <w:rPr>
          <w:rFonts w:hint="eastAsia"/>
        </w:rPr>
        <w:t>政策</w:t>
      </w:r>
      <w:r w:rsidR="008A374D" w:rsidRPr="00593BD9">
        <w:rPr>
          <w:rFonts w:hint="eastAsia"/>
        </w:rPr>
        <w:t>提出的时代背景，</w:t>
      </w:r>
      <w:r w:rsidR="004E4F8C" w:rsidRPr="00593BD9">
        <w:rPr>
          <w:rFonts w:hint="eastAsia"/>
        </w:rPr>
        <w:t>领会</w:t>
      </w:r>
      <w:r w:rsidR="00A952F4" w:rsidRPr="00593BD9">
        <w:rPr>
          <w:rFonts w:hint="eastAsia"/>
        </w:rPr>
        <w:t>立德树人的</w:t>
      </w:r>
      <w:r w:rsidR="00826E97" w:rsidRPr="00593BD9">
        <w:rPr>
          <w:rFonts w:hint="eastAsia"/>
        </w:rPr>
        <w:t>深远意义</w:t>
      </w:r>
      <w:r w:rsidR="002C5FFB" w:rsidRPr="00593BD9">
        <w:rPr>
          <w:rFonts w:hint="eastAsia"/>
        </w:rPr>
        <w:t>，运用动态联系的</w:t>
      </w:r>
      <w:r w:rsidR="00FA6EDB" w:rsidRPr="00593BD9">
        <w:rPr>
          <w:rFonts w:hint="eastAsia"/>
        </w:rPr>
        <w:t>视角审视</w:t>
      </w:r>
      <w:r w:rsidR="009F65E0" w:rsidRPr="00593BD9">
        <w:rPr>
          <w:rFonts w:hint="eastAsia"/>
        </w:rPr>
        <w:t>自身在教育生态链中所处的位置</w:t>
      </w:r>
      <w:r w:rsidR="00395A5D" w:rsidRPr="00593BD9">
        <w:rPr>
          <w:rFonts w:hint="eastAsia"/>
        </w:rPr>
        <w:t>，明确新时期</w:t>
      </w:r>
      <w:r w:rsidR="00823083" w:rsidRPr="00593BD9">
        <w:rPr>
          <w:rFonts w:hint="eastAsia"/>
        </w:rPr>
        <w:t>自我</w:t>
      </w:r>
      <w:r w:rsidR="00395A5D" w:rsidRPr="00593BD9">
        <w:rPr>
          <w:rFonts w:hint="eastAsia"/>
        </w:rPr>
        <w:t>角色定位。</w:t>
      </w:r>
      <w:r w:rsidR="00ED694F" w:rsidRPr="00593BD9">
        <w:rPr>
          <w:rFonts w:hint="eastAsia"/>
        </w:rPr>
        <w:t>在增强体育教师角色意识方面，学校可通过探索</w:t>
      </w:r>
      <w:r w:rsidR="000713F6" w:rsidRPr="00593BD9">
        <w:rPr>
          <w:rFonts w:hint="eastAsia"/>
        </w:rPr>
        <w:t>和</w:t>
      </w:r>
      <w:r w:rsidR="00ED694F" w:rsidRPr="00593BD9">
        <w:rPr>
          <w:rFonts w:hint="eastAsia"/>
        </w:rPr>
        <w:t>实施</w:t>
      </w:r>
      <w:r w:rsidR="002300D6" w:rsidRPr="00593BD9">
        <w:rPr>
          <w:rFonts w:hint="eastAsia"/>
        </w:rPr>
        <w:t>教师</w:t>
      </w:r>
      <w:r w:rsidR="008E1865" w:rsidRPr="00593BD9">
        <w:rPr>
          <w:rFonts w:hint="eastAsia"/>
        </w:rPr>
        <w:t>全员</w:t>
      </w:r>
      <w:r w:rsidR="002300D6" w:rsidRPr="00593BD9">
        <w:rPr>
          <w:rFonts w:hint="eastAsia"/>
        </w:rPr>
        <w:t>班主任</w:t>
      </w:r>
      <w:r w:rsidR="008E1865" w:rsidRPr="00593BD9">
        <w:rPr>
          <w:rFonts w:hint="eastAsia"/>
        </w:rPr>
        <w:t>制度，</w:t>
      </w:r>
      <w:r w:rsidR="00CD26B7" w:rsidRPr="00593BD9">
        <w:rPr>
          <w:rFonts w:hint="eastAsia"/>
        </w:rPr>
        <w:t>鼓励中小学</w:t>
      </w:r>
      <w:r w:rsidR="008E1865" w:rsidRPr="00593BD9">
        <w:rPr>
          <w:rFonts w:hint="eastAsia"/>
        </w:rPr>
        <w:t>体育教师担任班主任</w:t>
      </w:r>
      <w:r w:rsidR="000713F6" w:rsidRPr="00593BD9">
        <w:rPr>
          <w:rFonts w:hint="eastAsia"/>
        </w:rPr>
        <w:t>工作</w:t>
      </w:r>
      <w:r w:rsidR="00EC52DA" w:rsidRPr="00593BD9">
        <w:rPr>
          <w:rFonts w:hint="eastAsia"/>
        </w:rPr>
        <w:t>。</w:t>
      </w:r>
      <w:r w:rsidR="000D6BFF" w:rsidRPr="00593BD9">
        <w:rPr>
          <w:rFonts w:hint="eastAsia"/>
        </w:rPr>
        <w:t>一方面</w:t>
      </w:r>
      <w:r w:rsidR="006C62EE" w:rsidRPr="00593BD9">
        <w:rPr>
          <w:rFonts w:hint="eastAsia"/>
        </w:rPr>
        <w:t>是对“三全育人”</w:t>
      </w:r>
      <w:r w:rsidR="000D6BFF" w:rsidRPr="00593BD9">
        <w:rPr>
          <w:rFonts w:hint="eastAsia"/>
        </w:rPr>
        <w:t>中全员育人的</w:t>
      </w:r>
      <w:r w:rsidR="006C62EE" w:rsidRPr="00593BD9">
        <w:rPr>
          <w:rFonts w:hint="eastAsia"/>
        </w:rPr>
        <w:t>有效落实，</w:t>
      </w:r>
      <w:r w:rsidR="0077567D" w:rsidRPr="00593BD9">
        <w:rPr>
          <w:rFonts w:hint="eastAsia"/>
        </w:rPr>
        <w:t>同时</w:t>
      </w:r>
      <w:r w:rsidR="006C62EE" w:rsidRPr="00593BD9">
        <w:rPr>
          <w:rFonts w:hint="eastAsia"/>
        </w:rPr>
        <w:t>也能有效</w:t>
      </w:r>
      <w:r w:rsidR="008E1865" w:rsidRPr="00593BD9">
        <w:rPr>
          <w:rFonts w:hint="eastAsia"/>
        </w:rPr>
        <w:t>增强体育教师的育人成就</w:t>
      </w:r>
      <w:r w:rsidR="00EC52DA" w:rsidRPr="00593BD9">
        <w:rPr>
          <w:rFonts w:hint="eastAsia"/>
        </w:rPr>
        <w:t>，提升</w:t>
      </w:r>
      <w:r w:rsidR="003105CC" w:rsidRPr="00593BD9">
        <w:rPr>
          <w:rFonts w:hint="eastAsia"/>
        </w:rPr>
        <w:t>他们</w:t>
      </w:r>
      <w:r w:rsidR="00EC52DA" w:rsidRPr="00593BD9">
        <w:rPr>
          <w:rFonts w:hint="eastAsia"/>
        </w:rPr>
        <w:t>工作的自我效能</w:t>
      </w:r>
      <w:r w:rsidR="003105CC" w:rsidRPr="00593BD9">
        <w:rPr>
          <w:rFonts w:hint="eastAsia"/>
        </w:rPr>
        <w:t>感</w:t>
      </w:r>
      <w:r w:rsidR="0077567D" w:rsidRPr="00593BD9">
        <w:rPr>
          <w:rFonts w:hint="eastAsia"/>
        </w:rPr>
        <w:t>；另</w:t>
      </w:r>
      <w:r w:rsidR="008E1865" w:rsidRPr="00593BD9">
        <w:rPr>
          <w:rFonts w:hint="eastAsia"/>
        </w:rPr>
        <w:t>一方面</w:t>
      </w:r>
      <w:r w:rsidR="002D6490" w:rsidRPr="00593BD9">
        <w:rPr>
          <w:rFonts w:hint="eastAsia"/>
        </w:rPr>
        <w:t>能够帮助体育教师精准了解学生需求，</w:t>
      </w:r>
      <w:r w:rsidR="007C5005" w:rsidRPr="00593BD9">
        <w:rPr>
          <w:rFonts w:hint="eastAsia"/>
        </w:rPr>
        <w:t>为</w:t>
      </w:r>
      <w:r w:rsidR="002D6490" w:rsidRPr="00593BD9">
        <w:rPr>
          <w:rFonts w:hint="eastAsia"/>
        </w:rPr>
        <w:t>深度</w:t>
      </w:r>
      <w:r w:rsidR="00CD26B7" w:rsidRPr="00593BD9">
        <w:rPr>
          <w:rFonts w:hint="eastAsia"/>
        </w:rPr>
        <w:t>开展体育家校</w:t>
      </w:r>
      <w:r w:rsidR="00A459CB" w:rsidRPr="00593BD9">
        <w:rPr>
          <w:rFonts w:hint="eastAsia"/>
        </w:rPr>
        <w:t>合作搭建沟通桥梁</w:t>
      </w:r>
      <w:r w:rsidR="007C5005" w:rsidRPr="00593BD9">
        <w:rPr>
          <w:rFonts w:hint="eastAsia"/>
        </w:rPr>
        <w:t>。</w:t>
      </w:r>
    </w:p>
    <w:p w14:paraId="1C990291" w14:textId="0D130C07" w:rsidR="00E863D3" w:rsidRPr="00593BD9" w:rsidRDefault="007860D3" w:rsidP="000E682E">
      <w:pPr>
        <w:ind w:firstLineChars="200" w:firstLine="420"/>
      </w:pPr>
      <w:r w:rsidRPr="00593BD9">
        <w:rPr>
          <w:rFonts w:hint="eastAsia"/>
        </w:rPr>
        <w:t>2</w:t>
      </w:r>
      <w:r w:rsidRPr="00593BD9">
        <w:rPr>
          <w:rFonts w:hint="eastAsia"/>
        </w:rPr>
        <w:t>）</w:t>
      </w:r>
      <w:r w:rsidR="000E682E" w:rsidRPr="00593BD9">
        <w:rPr>
          <w:rFonts w:hint="eastAsia"/>
        </w:rPr>
        <w:t>提升体育教师的职业认同，</w:t>
      </w:r>
      <w:r w:rsidR="008E025E" w:rsidRPr="00593BD9">
        <w:rPr>
          <w:rFonts w:hint="eastAsia"/>
        </w:rPr>
        <w:t>切实减轻</w:t>
      </w:r>
      <w:r w:rsidR="00557D9A" w:rsidRPr="00593BD9">
        <w:rPr>
          <w:rFonts w:hint="eastAsia"/>
        </w:rPr>
        <w:t>不合理的工作</w:t>
      </w:r>
      <w:r w:rsidR="008E025E" w:rsidRPr="00593BD9">
        <w:rPr>
          <w:rFonts w:hint="eastAsia"/>
        </w:rPr>
        <w:t>负担</w:t>
      </w:r>
    </w:p>
    <w:p w14:paraId="403977A2" w14:textId="49A6CEC6" w:rsidR="002853D0" w:rsidRPr="00E31097" w:rsidRDefault="000E682E" w:rsidP="00E31097">
      <w:pPr>
        <w:ind w:firstLineChars="200" w:firstLine="420"/>
        <w:rPr>
          <w:color w:val="000000" w:themeColor="text1"/>
        </w:rPr>
      </w:pPr>
      <w:r>
        <w:rPr>
          <w:rFonts w:hint="eastAsia"/>
          <w:color w:val="000000" w:themeColor="text1"/>
        </w:rPr>
        <w:t>职业</w:t>
      </w:r>
      <w:r w:rsidR="004D4295">
        <w:rPr>
          <w:rFonts w:hint="eastAsia"/>
          <w:color w:val="000000" w:themeColor="text1"/>
        </w:rPr>
        <w:t>认同是体育教师对自身专业发展所持有的态度、看法，具体包括对自身从事体育教学所应具备的专业知识、技能等的理解和认识。</w:t>
      </w:r>
      <w:r w:rsidR="00D93682">
        <w:rPr>
          <w:rFonts w:hint="eastAsia"/>
          <w:color w:val="000000" w:themeColor="text1"/>
        </w:rPr>
        <w:t>高度的职业认同</w:t>
      </w:r>
      <w:r w:rsidR="004D4295">
        <w:rPr>
          <w:rFonts w:hint="eastAsia"/>
          <w:color w:val="000000" w:themeColor="text1"/>
        </w:rPr>
        <w:t>体现了他们对自我专业发展所持有的积极态度，</w:t>
      </w:r>
      <w:r w:rsidR="004D4295" w:rsidRPr="007D0DAD">
        <w:rPr>
          <w:rFonts w:hint="eastAsia"/>
          <w:color w:val="000000" w:themeColor="text1"/>
        </w:rPr>
        <w:t>增强教师对专业发展理念的认同</w:t>
      </w:r>
      <w:r w:rsidR="004D4295">
        <w:rPr>
          <w:rFonts w:hint="eastAsia"/>
          <w:color w:val="000000" w:themeColor="text1"/>
        </w:rPr>
        <w:t>，是推动其综合素质提升的根本前提和</w:t>
      </w:r>
      <w:r w:rsidR="004D4295">
        <w:rPr>
          <w:rFonts w:hint="eastAsia"/>
          <w:color w:val="000000" w:themeColor="text1"/>
        </w:rPr>
        <w:lastRenderedPageBreak/>
        <w:t>内在保障</w:t>
      </w:r>
      <w:r w:rsidR="004D4295" w:rsidRPr="00593BD9">
        <w:rPr>
          <w:rFonts w:hint="eastAsia"/>
        </w:rPr>
        <w:t>。</w:t>
      </w:r>
      <w:r w:rsidR="00CC64EA" w:rsidRPr="00593BD9">
        <w:rPr>
          <w:rFonts w:hint="eastAsia"/>
        </w:rPr>
        <w:t>提升体育教师的职业认同，可通过</w:t>
      </w:r>
      <w:r w:rsidR="00093B91" w:rsidRPr="00593BD9">
        <w:rPr>
          <w:rFonts w:hint="eastAsia"/>
        </w:rPr>
        <w:t>以下两方面展开</w:t>
      </w:r>
      <w:r w:rsidR="00E919E8" w:rsidRPr="00593BD9">
        <w:rPr>
          <w:rFonts w:hint="eastAsia"/>
        </w:rPr>
        <w:t>：第一，减轻体育教师不合理的工作负担，将抵触情绪转化为专业发展动力</w:t>
      </w:r>
      <w:r w:rsidR="00084CA6" w:rsidRPr="00593BD9">
        <w:rPr>
          <w:rFonts w:hint="eastAsia"/>
        </w:rPr>
        <w:t>。</w:t>
      </w:r>
      <w:r w:rsidR="005E40FA" w:rsidRPr="005E40FA">
        <w:rPr>
          <w:rFonts w:hint="eastAsia"/>
        </w:rPr>
        <w:t>应</w:t>
      </w:r>
      <w:r w:rsidR="009A1052" w:rsidRPr="005E40FA">
        <w:rPr>
          <w:rFonts w:hint="eastAsia"/>
        </w:rPr>
        <w:t>明确</w:t>
      </w:r>
      <w:r w:rsidR="001E698B" w:rsidRPr="00593BD9">
        <w:rPr>
          <w:rFonts w:hint="eastAsia"/>
        </w:rPr>
        <w:t>“双减”背景下体育</w:t>
      </w:r>
      <w:r w:rsidR="009A1052" w:rsidRPr="00593BD9">
        <w:rPr>
          <w:rFonts w:hint="eastAsia"/>
        </w:rPr>
        <w:t>教师</w:t>
      </w:r>
      <w:r w:rsidR="001E698B" w:rsidRPr="00593BD9">
        <w:rPr>
          <w:rFonts w:hint="eastAsia"/>
        </w:rPr>
        <w:t>工作</w:t>
      </w:r>
      <w:r w:rsidR="009A1052" w:rsidRPr="00593BD9">
        <w:rPr>
          <w:rFonts w:hint="eastAsia"/>
        </w:rPr>
        <w:t>负担构成，</w:t>
      </w:r>
      <w:r w:rsidR="001E698B" w:rsidRPr="00593BD9">
        <w:rPr>
          <w:rFonts w:hint="eastAsia"/>
        </w:rPr>
        <w:t>减少不合理的工作负担，</w:t>
      </w:r>
      <w:r w:rsidR="005E5B19" w:rsidRPr="00593BD9">
        <w:rPr>
          <w:rFonts w:hint="eastAsia"/>
        </w:rPr>
        <w:t>是激发</w:t>
      </w:r>
      <w:r w:rsidR="001520CE" w:rsidRPr="00593BD9">
        <w:rPr>
          <w:rFonts w:hint="eastAsia"/>
        </w:rPr>
        <w:t>其</w:t>
      </w:r>
      <w:r w:rsidR="005E5B19" w:rsidRPr="00593BD9">
        <w:rPr>
          <w:rFonts w:hint="eastAsia"/>
        </w:rPr>
        <w:t>专业发展动力的</w:t>
      </w:r>
      <w:r w:rsidR="001520CE" w:rsidRPr="00593BD9">
        <w:rPr>
          <w:rFonts w:hint="eastAsia"/>
        </w:rPr>
        <w:t>主要内容</w:t>
      </w:r>
      <w:r w:rsidR="005E5B19" w:rsidRPr="00593BD9">
        <w:rPr>
          <w:rFonts w:hint="eastAsia"/>
        </w:rPr>
        <w:t>。</w:t>
      </w:r>
      <w:r w:rsidR="004A5B94" w:rsidRPr="00593BD9">
        <w:rPr>
          <w:rFonts w:hint="eastAsia"/>
        </w:rPr>
        <w:t>新时期体育教师的工作负担主要包括教学负担和非教学负担两大</w:t>
      </w:r>
      <w:r w:rsidR="004A5B94" w:rsidRPr="005E40FA">
        <w:rPr>
          <w:rFonts w:hint="eastAsia"/>
        </w:rPr>
        <w:t>类</w:t>
      </w:r>
      <w:r w:rsidR="00FC45D7" w:rsidRPr="005E40FA">
        <w:rPr>
          <w:rFonts w:hint="eastAsia"/>
        </w:rPr>
        <w:t>。</w:t>
      </w:r>
      <w:r w:rsidR="00FC45D7" w:rsidRPr="00593BD9">
        <w:rPr>
          <w:rFonts w:hint="eastAsia"/>
        </w:rPr>
        <w:t>针对教学性负担，可通过</w:t>
      </w:r>
      <w:r w:rsidR="00206796" w:rsidRPr="00593BD9">
        <w:rPr>
          <w:rFonts w:hint="eastAsia"/>
        </w:rPr>
        <w:t>补充和增加体育师资力量来缓解体育教师的工作压力</w:t>
      </w:r>
      <w:r w:rsidR="00584727" w:rsidRPr="00593BD9">
        <w:rPr>
          <w:rFonts w:hint="eastAsia"/>
        </w:rPr>
        <w:t>，具体可通过引进退役运动员、社会俱乐部的专业教练、以及原有体制内的教师通过退修再返聘的形式</w:t>
      </w:r>
      <w:r w:rsidR="007909C8" w:rsidRPr="00593BD9">
        <w:rPr>
          <w:rFonts w:hint="eastAsia"/>
        </w:rPr>
        <w:t>补充体育教师队伍</w:t>
      </w:r>
      <w:r w:rsidR="00206796" w:rsidRPr="00593BD9">
        <w:rPr>
          <w:rFonts w:hint="eastAsia"/>
        </w:rPr>
        <w:t>。</w:t>
      </w:r>
      <w:r w:rsidR="00DB261E" w:rsidRPr="00593BD9">
        <w:rPr>
          <w:rFonts w:hint="eastAsia"/>
        </w:rPr>
        <w:t>条件允许的学校可以</w:t>
      </w:r>
      <w:r w:rsidR="00797805" w:rsidRPr="00593BD9">
        <w:rPr>
          <w:rFonts w:hint="eastAsia"/>
        </w:rPr>
        <w:t>设置</w:t>
      </w:r>
      <w:r w:rsidR="00797805" w:rsidRPr="00593BD9">
        <w:rPr>
          <w:rFonts w:hint="eastAsia"/>
        </w:rPr>
        <w:t>A</w:t>
      </w:r>
      <w:r w:rsidR="00797805" w:rsidRPr="00593BD9">
        <w:rPr>
          <w:rFonts w:hint="eastAsia"/>
        </w:rPr>
        <w:t>、</w:t>
      </w:r>
      <w:r w:rsidR="00797805" w:rsidRPr="00593BD9">
        <w:rPr>
          <w:rFonts w:hint="eastAsia"/>
        </w:rPr>
        <w:t>B</w:t>
      </w:r>
      <w:r w:rsidR="00797805" w:rsidRPr="00593BD9">
        <w:rPr>
          <w:rFonts w:hint="eastAsia"/>
        </w:rPr>
        <w:t>教学岗位承担</w:t>
      </w:r>
      <w:r w:rsidR="00384432" w:rsidRPr="00593BD9">
        <w:rPr>
          <w:rFonts w:hint="eastAsia"/>
        </w:rPr>
        <w:t>相应的教学任务，</w:t>
      </w:r>
      <w:r w:rsidR="00E125CC" w:rsidRPr="00593BD9">
        <w:rPr>
          <w:rFonts w:hint="eastAsia"/>
        </w:rPr>
        <w:t>A</w:t>
      </w:r>
      <w:r w:rsidR="00E125CC" w:rsidRPr="00593BD9">
        <w:rPr>
          <w:rFonts w:hint="eastAsia"/>
        </w:rPr>
        <w:t>类岗位</w:t>
      </w:r>
      <w:r w:rsidR="00235E5C" w:rsidRPr="00593BD9">
        <w:rPr>
          <w:rFonts w:hint="eastAsia"/>
        </w:rPr>
        <w:t>专门</w:t>
      </w:r>
      <w:r w:rsidR="002F14E4" w:rsidRPr="00593BD9">
        <w:rPr>
          <w:rFonts w:hint="eastAsia"/>
        </w:rPr>
        <w:t>从事</w:t>
      </w:r>
      <w:r w:rsidR="00714396" w:rsidRPr="00593BD9">
        <w:rPr>
          <w:rFonts w:hint="eastAsia"/>
        </w:rPr>
        <w:t>体育</w:t>
      </w:r>
      <w:r w:rsidR="00235E5C" w:rsidRPr="00593BD9">
        <w:rPr>
          <w:rFonts w:hint="eastAsia"/>
        </w:rPr>
        <w:t>日常</w:t>
      </w:r>
      <w:r w:rsidR="002F14E4" w:rsidRPr="00593BD9">
        <w:rPr>
          <w:rFonts w:hint="eastAsia"/>
        </w:rPr>
        <w:t>教学工作，</w:t>
      </w:r>
      <w:r w:rsidR="00235E5C" w:rsidRPr="00593BD9">
        <w:rPr>
          <w:rFonts w:hint="eastAsia"/>
        </w:rPr>
        <w:t>B</w:t>
      </w:r>
      <w:r w:rsidR="00235E5C" w:rsidRPr="00593BD9">
        <w:rPr>
          <w:rFonts w:hint="eastAsia"/>
        </w:rPr>
        <w:t>类岗位负责课后体育服务</w:t>
      </w:r>
      <w:r w:rsidR="00714396" w:rsidRPr="00593BD9">
        <w:rPr>
          <w:rFonts w:hint="eastAsia"/>
        </w:rPr>
        <w:t>的相关内容，</w:t>
      </w:r>
      <w:r w:rsidR="00787130" w:rsidRPr="00593BD9">
        <w:rPr>
          <w:rFonts w:hint="eastAsia"/>
        </w:rPr>
        <w:t>从而</w:t>
      </w:r>
      <w:r w:rsidR="00714396" w:rsidRPr="00593BD9">
        <w:rPr>
          <w:rFonts w:hint="eastAsia"/>
        </w:rPr>
        <w:t>减轻</w:t>
      </w:r>
      <w:r w:rsidR="006D081E" w:rsidRPr="00593BD9">
        <w:rPr>
          <w:rFonts w:hint="eastAsia"/>
        </w:rPr>
        <w:t>体育教师的教学负担，使其有更多的时间进行专业学习和备课。</w:t>
      </w:r>
      <w:r w:rsidR="00946B7F" w:rsidRPr="00593BD9">
        <w:rPr>
          <w:rFonts w:hint="eastAsia"/>
        </w:rPr>
        <w:t>对于</w:t>
      </w:r>
      <w:r w:rsidR="009C6ABA" w:rsidRPr="00593BD9">
        <w:rPr>
          <w:rFonts w:hint="eastAsia"/>
        </w:rPr>
        <w:t>体育教师的</w:t>
      </w:r>
      <w:r w:rsidR="00946B7F" w:rsidRPr="00593BD9">
        <w:rPr>
          <w:rFonts w:hint="eastAsia"/>
        </w:rPr>
        <w:t>非教学类负担</w:t>
      </w:r>
      <w:r w:rsidR="00FC5A5E" w:rsidRPr="00593BD9">
        <w:rPr>
          <w:rFonts w:hint="eastAsia"/>
        </w:rPr>
        <w:t>相关部门</w:t>
      </w:r>
      <w:r w:rsidR="00946B7F" w:rsidRPr="00593BD9">
        <w:rPr>
          <w:rFonts w:hint="eastAsia"/>
        </w:rPr>
        <w:t>应予以</w:t>
      </w:r>
      <w:r w:rsidR="009C6ABA" w:rsidRPr="00593BD9">
        <w:rPr>
          <w:rFonts w:hint="eastAsia"/>
        </w:rPr>
        <w:t>重视，</w:t>
      </w:r>
      <w:r w:rsidR="00F63FA7" w:rsidRPr="00593BD9">
        <w:rPr>
          <w:rFonts w:hint="eastAsia"/>
        </w:rPr>
        <w:t>并采取有效措施</w:t>
      </w:r>
      <w:r w:rsidR="006F58BB" w:rsidRPr="00593BD9">
        <w:rPr>
          <w:rFonts w:hint="eastAsia"/>
        </w:rPr>
        <w:t>减少其对正常教学的干扰</w:t>
      </w:r>
      <w:r w:rsidR="00DB0FDF" w:rsidRPr="00593BD9">
        <w:rPr>
          <w:rFonts w:hint="eastAsia"/>
        </w:rPr>
        <w:t>。</w:t>
      </w:r>
      <w:r w:rsidR="006B4207" w:rsidRPr="0039292F">
        <w:rPr>
          <w:rFonts w:hint="eastAsia"/>
          <w:color w:val="000000" w:themeColor="text1"/>
        </w:rPr>
        <w:t>第二，改善社会大众对体育教师职业的刻板印象，明确他们在学生健康成长中所发挥的重要价值引领作用。“双减”背景下体育教师的地位较之前虽有所提升，但社会总体的刻板印象并没有从根本上改变，他们较其他学科教师仍处于“边缘化”</w:t>
      </w:r>
      <w:r w:rsidR="00EC3830" w:rsidRPr="0039292F">
        <w:rPr>
          <w:rFonts w:hint="eastAsia"/>
          <w:color w:val="000000" w:themeColor="text1"/>
        </w:rPr>
        <w:t>地位</w:t>
      </w:r>
      <w:r w:rsidR="006B4207" w:rsidRPr="0039292F">
        <w:rPr>
          <w:rFonts w:hint="eastAsia"/>
          <w:color w:val="000000" w:themeColor="text1"/>
        </w:rPr>
        <w:t>，社会、家庭对其专业发展的支持匮乏。此种情况下</w:t>
      </w:r>
      <w:r w:rsidR="006B4207" w:rsidRPr="0039292F">
        <w:rPr>
          <w:color w:val="000000" w:themeColor="text1"/>
        </w:rPr>
        <w:t>体育教师应在充分认清自己职业现实处境的基础上，积极绘制自我专业化发展的蓝图，扭转社会的偏见，提高自身的</w:t>
      </w:r>
      <w:r w:rsidR="006B4207" w:rsidRPr="0039292F">
        <w:rPr>
          <w:rFonts w:hint="eastAsia"/>
          <w:color w:val="000000" w:themeColor="text1"/>
        </w:rPr>
        <w:t>综合</w:t>
      </w:r>
      <w:r w:rsidR="006B4207" w:rsidRPr="0039292F">
        <w:rPr>
          <w:color w:val="000000" w:themeColor="text1"/>
        </w:rPr>
        <w:t>素养</w:t>
      </w:r>
      <w:r w:rsidR="006B4207" w:rsidRPr="0039292F">
        <w:rPr>
          <w:rFonts w:hint="eastAsia"/>
          <w:color w:val="000000" w:themeColor="text1"/>
        </w:rPr>
        <w:t>，切实提升体育教师对自身职业的荣誉感和价值使命。</w:t>
      </w:r>
      <w:r w:rsidR="00297AFE" w:rsidRPr="00297AFE">
        <w:rPr>
          <w:noProof/>
        </w:rPr>
        <w:t xml:space="preserve"> </w:t>
      </w:r>
      <w:r w:rsidR="00D5585E" w:rsidRPr="00D5585E">
        <w:rPr>
          <w:noProof/>
        </w:rPr>
        <w:t xml:space="preserve"> </w:t>
      </w:r>
    </w:p>
    <w:p w14:paraId="008A357C" w14:textId="25635CF7" w:rsidR="008448AB" w:rsidRPr="00593BD9" w:rsidRDefault="00DF193B" w:rsidP="001C6546">
      <w:pPr>
        <w:pStyle w:val="3"/>
      </w:pPr>
      <w:r w:rsidRPr="001C6546">
        <w:t>4</w:t>
      </w:r>
      <w:r w:rsidR="009A7755" w:rsidRPr="001C6546">
        <w:rPr>
          <w:rFonts w:hint="eastAsia"/>
        </w:rPr>
        <w:t>.</w:t>
      </w:r>
      <w:r w:rsidR="0072078C" w:rsidRPr="001C6546">
        <w:t>4</w:t>
      </w:r>
      <w:r w:rsidR="009A7755" w:rsidRPr="001C6546">
        <w:t xml:space="preserve"> </w:t>
      </w:r>
      <w:r w:rsidR="00EC1344" w:rsidRPr="001C6546">
        <w:rPr>
          <w:rFonts w:hint="eastAsia"/>
        </w:rPr>
        <w:t>强化外部保障：</w:t>
      </w:r>
      <w:r w:rsidR="00D523B6" w:rsidRPr="00593BD9">
        <w:rPr>
          <w:rFonts w:hint="eastAsia"/>
        </w:rPr>
        <w:t>回应教师关切，</w:t>
      </w:r>
      <w:r w:rsidR="00EC1344" w:rsidRPr="00593BD9">
        <w:rPr>
          <w:rFonts w:hint="eastAsia"/>
        </w:rPr>
        <w:t>创设体育教师专业发展的多元支持体系</w:t>
      </w:r>
    </w:p>
    <w:p w14:paraId="3713FDFD" w14:textId="3773077E" w:rsidR="00AA5366" w:rsidRPr="00593BD9" w:rsidRDefault="00AA5366" w:rsidP="00AA5366">
      <w:pPr>
        <w:ind w:firstLineChars="200" w:firstLine="420"/>
      </w:pPr>
      <w:r w:rsidRPr="00593BD9">
        <w:rPr>
          <w:rFonts w:hint="eastAsia"/>
        </w:rPr>
        <w:t>中小学体育教师的</w:t>
      </w:r>
      <w:r w:rsidR="00A017FE" w:rsidRPr="00593BD9">
        <w:rPr>
          <w:rFonts w:hint="eastAsia"/>
        </w:rPr>
        <w:t>职业</w:t>
      </w:r>
      <w:r w:rsidRPr="00593BD9">
        <w:rPr>
          <w:rFonts w:hint="eastAsia"/>
        </w:rPr>
        <w:t>认同为其专业发展提供了内在基础，根据教育生态</w:t>
      </w:r>
      <w:r w:rsidR="00866CC5">
        <w:rPr>
          <w:rFonts w:hint="eastAsia"/>
        </w:rPr>
        <w:t>学</w:t>
      </w:r>
      <w:r w:rsidRPr="00593BD9">
        <w:rPr>
          <w:rFonts w:hint="eastAsia"/>
        </w:rPr>
        <w:t>理论的观点，其专业发展是由主体内部因素与其所处的外部环境因素共同决定的。主体因素具备了之后还需要外部的条件支持，</w:t>
      </w:r>
      <w:r w:rsidR="00924A5F" w:rsidRPr="00593BD9">
        <w:rPr>
          <w:rFonts w:hint="eastAsia"/>
        </w:rPr>
        <w:t>才能为体育教师专业发展的生态系统提供能量</w:t>
      </w:r>
      <w:r w:rsidR="00641682" w:rsidRPr="00593BD9">
        <w:rPr>
          <w:rFonts w:hint="eastAsia"/>
        </w:rPr>
        <w:t>。具体可从法规政策保障、资金保障、硬件保障以及评价制度保障</w:t>
      </w:r>
      <w:r w:rsidR="00D10193" w:rsidRPr="00593BD9">
        <w:rPr>
          <w:rFonts w:hint="eastAsia"/>
        </w:rPr>
        <w:t>等多个方面，建立“双减”背景下体育教师专业发展的多元支持体系</w:t>
      </w:r>
      <w:r w:rsidR="005C2669" w:rsidRPr="00593BD9">
        <w:rPr>
          <w:rFonts w:hint="eastAsia"/>
        </w:rPr>
        <w:t>。</w:t>
      </w:r>
      <w:r w:rsidR="005C2669" w:rsidRPr="00593BD9">
        <w:t xml:space="preserve"> </w:t>
      </w:r>
    </w:p>
    <w:p w14:paraId="01B5C8CC" w14:textId="489DFF43" w:rsidR="009D40D2" w:rsidRPr="003951EB" w:rsidRDefault="00AA5366" w:rsidP="009D40D2">
      <w:pPr>
        <w:ind w:firstLineChars="200" w:firstLine="420"/>
      </w:pPr>
      <w:r w:rsidRPr="00593BD9">
        <w:rPr>
          <w:rFonts w:hint="eastAsia"/>
        </w:rPr>
        <w:t>1</w:t>
      </w:r>
      <w:r w:rsidRPr="00593BD9">
        <w:rPr>
          <w:rFonts w:hint="eastAsia"/>
        </w:rPr>
        <w:t>）</w:t>
      </w:r>
      <w:r w:rsidR="00640E7F" w:rsidRPr="00593BD9">
        <w:rPr>
          <w:rFonts w:hint="eastAsia"/>
        </w:rPr>
        <w:t>法规政策</w:t>
      </w:r>
      <w:r w:rsidR="00150006" w:rsidRPr="00593BD9">
        <w:rPr>
          <w:rFonts w:hint="eastAsia"/>
        </w:rPr>
        <w:t>保障，</w:t>
      </w:r>
      <w:r w:rsidR="00CF77AB" w:rsidRPr="00593BD9">
        <w:rPr>
          <w:rFonts w:hint="eastAsia"/>
        </w:rPr>
        <w:t>一直以来</w:t>
      </w:r>
      <w:r w:rsidR="00FD283E" w:rsidRPr="00593BD9">
        <w:rPr>
          <w:rFonts w:hint="eastAsia"/>
        </w:rPr>
        <w:t>，</w:t>
      </w:r>
      <w:r w:rsidR="008A1E71" w:rsidRPr="00593BD9">
        <w:rPr>
          <w:rFonts w:hint="eastAsia"/>
        </w:rPr>
        <w:t>保障</w:t>
      </w:r>
      <w:r w:rsidR="00CF77AB" w:rsidRPr="00593BD9">
        <w:rPr>
          <w:rFonts w:hint="eastAsia"/>
        </w:rPr>
        <w:t>体育</w:t>
      </w:r>
      <w:r w:rsidR="009277A5" w:rsidRPr="00593BD9">
        <w:rPr>
          <w:rFonts w:hint="eastAsia"/>
        </w:rPr>
        <w:t>教师</w:t>
      </w:r>
      <w:r w:rsidR="0028021D" w:rsidRPr="00593BD9">
        <w:rPr>
          <w:rFonts w:hint="eastAsia"/>
        </w:rPr>
        <w:t>工作中的</w:t>
      </w:r>
      <w:r w:rsidR="008A1E71" w:rsidRPr="00593BD9">
        <w:rPr>
          <w:rFonts w:hint="eastAsia"/>
        </w:rPr>
        <w:t>合法权益</w:t>
      </w:r>
      <w:r w:rsidR="0028021D" w:rsidRPr="00593BD9">
        <w:rPr>
          <w:rFonts w:hint="eastAsia"/>
        </w:rPr>
        <w:t>、</w:t>
      </w:r>
      <w:r w:rsidR="008C3148" w:rsidRPr="00593BD9">
        <w:rPr>
          <w:rFonts w:hint="eastAsia"/>
        </w:rPr>
        <w:t>提升各项福利待遇</w:t>
      </w:r>
      <w:r w:rsidR="00CF77AB" w:rsidRPr="00593BD9">
        <w:rPr>
          <w:rFonts w:hint="eastAsia"/>
        </w:rPr>
        <w:t>等</w:t>
      </w:r>
      <w:r w:rsidR="00FD283E" w:rsidRPr="00593BD9">
        <w:rPr>
          <w:rFonts w:hint="eastAsia"/>
        </w:rPr>
        <w:t>都</w:t>
      </w:r>
      <w:r w:rsidR="009277A5" w:rsidRPr="00593BD9">
        <w:rPr>
          <w:rFonts w:hint="eastAsia"/>
        </w:rPr>
        <w:t>是体育</w:t>
      </w:r>
      <w:r w:rsidR="008A1E71" w:rsidRPr="00593BD9">
        <w:rPr>
          <w:rFonts w:hint="eastAsia"/>
        </w:rPr>
        <w:t>教师关切的主要内容</w:t>
      </w:r>
      <w:r w:rsidR="009277A5" w:rsidRPr="00593BD9">
        <w:rPr>
          <w:rFonts w:hint="eastAsia"/>
        </w:rPr>
        <w:t>，也是有效落实“双减”的重要保障</w:t>
      </w:r>
      <w:r w:rsidR="008A1E71" w:rsidRPr="00593BD9">
        <w:rPr>
          <w:rFonts w:hint="eastAsia"/>
        </w:rPr>
        <w:t>。</w:t>
      </w:r>
      <w:r w:rsidR="00A439A3" w:rsidRPr="00593BD9">
        <w:rPr>
          <w:rFonts w:hint="eastAsia"/>
        </w:rPr>
        <w:t>“双减”背景下由</w:t>
      </w:r>
      <w:r w:rsidR="00674DA7" w:rsidRPr="00593BD9">
        <w:rPr>
          <w:rFonts w:hint="eastAsia"/>
        </w:rPr>
        <w:t>体育教师结构不合理、任务多、负担重导致的</w:t>
      </w:r>
      <w:r w:rsidR="001F78FD" w:rsidRPr="00593BD9">
        <w:rPr>
          <w:rFonts w:hint="eastAsia"/>
        </w:rPr>
        <w:t>体育</w:t>
      </w:r>
      <w:r w:rsidR="006A5824" w:rsidRPr="00593BD9">
        <w:rPr>
          <w:rFonts w:hint="eastAsia"/>
        </w:rPr>
        <w:t>教师休息权</w:t>
      </w:r>
      <w:r w:rsidR="001F78FD" w:rsidRPr="00593BD9">
        <w:rPr>
          <w:rFonts w:hint="eastAsia"/>
        </w:rPr>
        <w:t>难以保障的问题日益突出</w:t>
      </w:r>
      <w:r w:rsidR="006A5824" w:rsidRPr="00593BD9">
        <w:rPr>
          <w:rFonts w:hint="eastAsia"/>
        </w:rPr>
        <w:t>，</w:t>
      </w:r>
      <w:r w:rsidR="00D11F68" w:rsidRPr="00593BD9">
        <w:rPr>
          <w:rFonts w:hint="eastAsia"/>
        </w:rPr>
        <w:t>除了从学校层面减轻</w:t>
      </w:r>
      <w:r w:rsidR="00CF77AB" w:rsidRPr="00593BD9">
        <w:rPr>
          <w:rFonts w:hint="eastAsia"/>
        </w:rPr>
        <w:t>他们</w:t>
      </w:r>
      <w:r w:rsidR="00D11F68" w:rsidRPr="00593BD9">
        <w:rPr>
          <w:rFonts w:hint="eastAsia"/>
        </w:rPr>
        <w:t>不合理的工作负担以外，还应通过</w:t>
      </w:r>
      <w:r w:rsidR="00D81A42" w:rsidRPr="00593BD9">
        <w:rPr>
          <w:rFonts w:hint="eastAsia"/>
        </w:rPr>
        <w:t>具体的</w:t>
      </w:r>
      <w:r w:rsidR="00D11F68" w:rsidRPr="00593BD9">
        <w:rPr>
          <w:rFonts w:hint="eastAsia"/>
        </w:rPr>
        <w:t>法规政策，对体育教师</w:t>
      </w:r>
      <w:r w:rsidR="00FD283E" w:rsidRPr="00593BD9">
        <w:rPr>
          <w:rFonts w:hint="eastAsia"/>
        </w:rPr>
        <w:t>所享有的</w:t>
      </w:r>
      <w:r w:rsidR="00D11F68" w:rsidRPr="00593BD9">
        <w:rPr>
          <w:rFonts w:hint="eastAsia"/>
        </w:rPr>
        <w:t>休息权</w:t>
      </w:r>
      <w:r w:rsidR="00D81A42" w:rsidRPr="00593BD9">
        <w:rPr>
          <w:rFonts w:hint="eastAsia"/>
        </w:rPr>
        <w:t>予以</w:t>
      </w:r>
      <w:r w:rsidR="00D11F68" w:rsidRPr="00593BD9">
        <w:rPr>
          <w:rFonts w:hint="eastAsia"/>
        </w:rPr>
        <w:t>明确规定，</w:t>
      </w:r>
      <w:r w:rsidR="00FC064A" w:rsidRPr="00593BD9">
        <w:rPr>
          <w:rFonts w:hint="eastAsia"/>
        </w:rPr>
        <w:t>为</w:t>
      </w:r>
      <w:r w:rsidR="0043245D" w:rsidRPr="00593BD9">
        <w:rPr>
          <w:rFonts w:hint="eastAsia"/>
        </w:rPr>
        <w:t>新时期</w:t>
      </w:r>
      <w:r w:rsidR="00FC064A" w:rsidRPr="00593BD9">
        <w:rPr>
          <w:rFonts w:hint="eastAsia"/>
        </w:rPr>
        <w:t>体育教师</w:t>
      </w:r>
      <w:r w:rsidR="00D11F68" w:rsidRPr="00593BD9">
        <w:rPr>
          <w:rFonts w:hint="eastAsia"/>
        </w:rPr>
        <w:t>维护</w:t>
      </w:r>
      <w:r w:rsidR="00FC064A" w:rsidRPr="00593BD9">
        <w:rPr>
          <w:rFonts w:hint="eastAsia"/>
        </w:rPr>
        <w:t>自身的合法权益提供有法可依的环境</w:t>
      </w:r>
      <w:r w:rsidR="00805FEA" w:rsidRPr="00593BD9">
        <w:rPr>
          <w:rFonts w:hint="eastAsia"/>
        </w:rPr>
        <w:t>；</w:t>
      </w:r>
      <w:r w:rsidR="004D66CA" w:rsidRPr="00593BD9">
        <w:rPr>
          <w:rFonts w:hint="eastAsia"/>
        </w:rPr>
        <w:t>此外，针对“双减”背景下中小学体育教师供需失衡的现状，政府虽鼓励退役运动员兼职来缓解体育师资短缺的现状，但尚未给出明确具体的实施办法，使得政策难以有效落地。因此相关部门应尽快细化政策规定，切实解决中小学体育教师师资问题，使他们有更多的时间和空间从事专业发展活动；</w:t>
      </w:r>
      <w:r w:rsidR="00D22D4B" w:rsidRPr="00593BD9">
        <w:rPr>
          <w:rFonts w:hint="eastAsia"/>
        </w:rPr>
        <w:t>2</w:t>
      </w:r>
      <w:r w:rsidR="00D22D4B" w:rsidRPr="00593BD9">
        <w:rPr>
          <w:rFonts w:hint="eastAsia"/>
        </w:rPr>
        <w:t>）</w:t>
      </w:r>
      <w:r w:rsidR="00F265CD" w:rsidRPr="00593BD9">
        <w:rPr>
          <w:rFonts w:hint="eastAsia"/>
        </w:rPr>
        <w:t>福利待遇保障</w:t>
      </w:r>
      <w:r w:rsidR="0043245D" w:rsidRPr="00593BD9">
        <w:rPr>
          <w:rFonts w:hint="eastAsia"/>
        </w:rPr>
        <w:t>，</w:t>
      </w:r>
      <w:r w:rsidR="00322D0B">
        <w:rPr>
          <w:rFonts w:hint="eastAsia"/>
        </w:rPr>
        <w:t>针对“双减”</w:t>
      </w:r>
      <w:r w:rsidR="00604A0B">
        <w:rPr>
          <w:rFonts w:hint="eastAsia"/>
        </w:rPr>
        <w:t>政策实施之后</w:t>
      </w:r>
      <w:r w:rsidR="00322D0B">
        <w:rPr>
          <w:rFonts w:hint="eastAsia"/>
        </w:rPr>
        <w:t>体育教师福利待遇保障不到位的现状</w:t>
      </w:r>
      <w:r w:rsidR="00CD4316" w:rsidRPr="00CD4316">
        <w:rPr>
          <w:rFonts w:hint="eastAsia"/>
        </w:rPr>
        <w:t>，</w:t>
      </w:r>
      <w:r w:rsidR="0049262A" w:rsidRPr="00593BD9">
        <w:rPr>
          <w:rFonts w:hint="eastAsia"/>
        </w:rPr>
        <w:t>北京教育学院研究员</w:t>
      </w:r>
      <w:r w:rsidR="000F1954" w:rsidRPr="00593BD9">
        <w:rPr>
          <w:rFonts w:hint="eastAsia"/>
        </w:rPr>
        <w:t>邹敏指出</w:t>
      </w:r>
      <w:r w:rsidR="0049262A" w:rsidRPr="00593BD9">
        <w:rPr>
          <w:rFonts w:hint="eastAsia"/>
        </w:rPr>
        <w:t>：</w:t>
      </w:r>
      <w:r w:rsidR="000F1954" w:rsidRPr="00593BD9">
        <w:rPr>
          <w:rFonts w:hint="eastAsia"/>
        </w:rPr>
        <w:t>“</w:t>
      </w:r>
      <w:r w:rsidR="0049262A" w:rsidRPr="00593BD9">
        <w:rPr>
          <w:rFonts w:hint="eastAsia"/>
        </w:rPr>
        <w:t>不应将教育这项</w:t>
      </w:r>
      <w:r w:rsidR="00D2669F" w:rsidRPr="00593BD9">
        <w:rPr>
          <w:rFonts w:hint="eastAsia"/>
        </w:rPr>
        <w:t>‘惠民工程’</w:t>
      </w:r>
      <w:r w:rsidR="0049262A" w:rsidRPr="00593BD9">
        <w:rPr>
          <w:rFonts w:hint="eastAsia"/>
        </w:rPr>
        <w:t>置于教师的‘</w:t>
      </w:r>
      <w:r w:rsidR="00D2669F" w:rsidRPr="00593BD9">
        <w:rPr>
          <w:rFonts w:hint="eastAsia"/>
        </w:rPr>
        <w:t>无偿劳动</w:t>
      </w:r>
      <w:r w:rsidR="0049262A" w:rsidRPr="00593BD9">
        <w:rPr>
          <w:rFonts w:hint="eastAsia"/>
        </w:rPr>
        <w:t>’</w:t>
      </w:r>
      <w:r w:rsidR="00D2669F" w:rsidRPr="00593BD9">
        <w:rPr>
          <w:rFonts w:hint="eastAsia"/>
        </w:rPr>
        <w:t>之上</w:t>
      </w:r>
      <w:r w:rsidR="000F1954" w:rsidRPr="00593BD9">
        <w:rPr>
          <w:rFonts w:hint="eastAsia"/>
        </w:rPr>
        <w:t>”</w:t>
      </w:r>
      <w:r w:rsidR="0027285A" w:rsidRPr="004B272D">
        <w:rPr>
          <w:rFonts w:hint="eastAsia"/>
          <w:color w:val="000000" w:themeColor="text1"/>
          <w:vertAlign w:val="superscript"/>
        </w:rPr>
        <w:t>[</w:t>
      </w:r>
      <w:r w:rsidR="00472DDB" w:rsidRPr="004B272D">
        <w:rPr>
          <w:color w:val="000000" w:themeColor="text1"/>
          <w:vertAlign w:val="superscript"/>
        </w:rPr>
        <w:t>2</w:t>
      </w:r>
      <w:r w:rsidR="00DB023B" w:rsidRPr="004B272D">
        <w:rPr>
          <w:color w:val="000000" w:themeColor="text1"/>
          <w:vertAlign w:val="superscript"/>
        </w:rPr>
        <w:t>8</w:t>
      </w:r>
      <w:r w:rsidR="0027285A" w:rsidRPr="004B272D">
        <w:rPr>
          <w:color w:val="000000" w:themeColor="text1"/>
          <w:vertAlign w:val="superscript"/>
        </w:rPr>
        <w:t>]</w:t>
      </w:r>
      <w:r w:rsidR="000F1954" w:rsidRPr="00593BD9">
        <w:rPr>
          <w:rFonts w:hint="eastAsia"/>
        </w:rPr>
        <w:t>。</w:t>
      </w:r>
      <w:r w:rsidR="00D22D4B" w:rsidRPr="00593BD9">
        <w:t>各学校</w:t>
      </w:r>
      <w:r w:rsidR="00D22D4B" w:rsidRPr="00593BD9">
        <w:rPr>
          <w:rFonts w:hint="eastAsia"/>
        </w:rPr>
        <w:t>应</w:t>
      </w:r>
      <w:r w:rsidR="00D22D4B" w:rsidRPr="00593BD9">
        <w:t>建立完善合理的薪酬管理制度，即依据体育教师的个人能力和实际付出，构建科学的付出回报机制，使体育教师能够获得与自己付出相匹配的薪酬</w:t>
      </w:r>
      <w:r w:rsidR="004F17E5" w:rsidRPr="00593BD9">
        <w:rPr>
          <w:rFonts w:hint="eastAsia"/>
        </w:rPr>
        <w:t>。在体育教师参与课外体育服务方面，应明确补贴制度，</w:t>
      </w:r>
      <w:r w:rsidR="00066708" w:rsidRPr="00593BD9">
        <w:rPr>
          <w:rFonts w:hint="eastAsia"/>
        </w:rPr>
        <w:t>充分发挥奖金、福利等对教师</w:t>
      </w:r>
      <w:r w:rsidR="004F17E5" w:rsidRPr="00593BD9">
        <w:rPr>
          <w:rFonts w:hint="eastAsia"/>
        </w:rPr>
        <w:t>工作</w:t>
      </w:r>
      <w:r w:rsidR="00066708" w:rsidRPr="00593BD9">
        <w:rPr>
          <w:rFonts w:hint="eastAsia"/>
        </w:rPr>
        <w:t>的激励</w:t>
      </w:r>
      <w:r w:rsidR="00066708" w:rsidRPr="00593BD9">
        <w:rPr>
          <w:rFonts w:hint="eastAsia"/>
        </w:rPr>
        <w:lastRenderedPageBreak/>
        <w:t>作用，使体育教师成为人人羡慕的职业，提升他们的职业幸福感，</w:t>
      </w:r>
      <w:r w:rsidR="00066708" w:rsidRPr="00F41658">
        <w:rPr>
          <w:rFonts w:hint="eastAsia"/>
          <w:color w:val="000000" w:themeColor="text1"/>
        </w:rPr>
        <w:t>通</w:t>
      </w:r>
      <w:r w:rsidR="005E333B" w:rsidRPr="00F41658">
        <w:rPr>
          <w:rFonts w:hint="eastAsia"/>
          <w:color w:val="000000" w:themeColor="text1"/>
        </w:rPr>
        <w:t>过</w:t>
      </w:r>
      <w:r w:rsidR="00BF46F5" w:rsidRPr="00F41658">
        <w:rPr>
          <w:rFonts w:hint="eastAsia"/>
          <w:color w:val="000000" w:themeColor="text1"/>
        </w:rPr>
        <w:t>热爱</w:t>
      </w:r>
      <w:r w:rsidR="00066708" w:rsidRPr="00F41658">
        <w:rPr>
          <w:rFonts w:hint="eastAsia"/>
          <w:color w:val="000000" w:themeColor="text1"/>
        </w:rPr>
        <w:t>自身职</w:t>
      </w:r>
      <w:r w:rsidR="00066708" w:rsidRPr="00593BD9">
        <w:rPr>
          <w:rFonts w:hint="eastAsia"/>
        </w:rPr>
        <w:t>业进而产生发展的意愿；</w:t>
      </w:r>
      <w:r w:rsidR="00F265CD" w:rsidRPr="00593BD9">
        <w:rPr>
          <w:rFonts w:hint="eastAsia"/>
        </w:rPr>
        <w:t>3</w:t>
      </w:r>
      <w:r w:rsidR="00F265CD" w:rsidRPr="00593BD9">
        <w:rPr>
          <w:rFonts w:hint="eastAsia"/>
        </w:rPr>
        <w:t>）硬件保障，</w:t>
      </w:r>
      <w:r w:rsidR="00E66EC8" w:rsidRPr="00593BD9">
        <w:rPr>
          <w:rFonts w:hint="eastAsia"/>
        </w:rPr>
        <w:t>随着“双减”政策的贯彻实施，体育课程的开设逐渐增多，学校体育场地、器材、设备短缺的问题日益凸显，其工作所需的条件设备将难以满足其工作的需要</w:t>
      </w:r>
      <w:r w:rsidR="004C2CDE" w:rsidRPr="00593BD9">
        <w:rPr>
          <w:rFonts w:hint="eastAsia"/>
        </w:rPr>
        <w:t>，</w:t>
      </w:r>
      <w:r w:rsidR="00BC4EAC" w:rsidRPr="00593BD9">
        <w:rPr>
          <w:rFonts w:hint="eastAsia"/>
        </w:rPr>
        <w:t>使体育教师对自身专业发展产生消极的态度，</w:t>
      </w:r>
      <w:r w:rsidR="00EA133C" w:rsidRPr="00593BD9">
        <w:rPr>
          <w:rFonts w:hint="eastAsia"/>
        </w:rPr>
        <w:t>阻碍其专业发展的自主性。</w:t>
      </w:r>
      <w:r w:rsidR="00ED5145" w:rsidRPr="00593BD9">
        <w:rPr>
          <w:rFonts w:hint="eastAsia"/>
        </w:rPr>
        <w:t>应</w:t>
      </w:r>
      <w:r w:rsidR="00574A0C" w:rsidRPr="00593BD9">
        <w:rPr>
          <w:rFonts w:hint="eastAsia"/>
        </w:rPr>
        <w:t>积极</w:t>
      </w:r>
      <w:r w:rsidR="008C3148" w:rsidRPr="00593BD9">
        <w:rPr>
          <w:rFonts w:hint="eastAsia"/>
        </w:rPr>
        <w:t>完善</w:t>
      </w:r>
      <w:r w:rsidR="00ED5145" w:rsidRPr="00593BD9">
        <w:rPr>
          <w:rFonts w:hint="eastAsia"/>
        </w:rPr>
        <w:t>和保障</w:t>
      </w:r>
      <w:r w:rsidR="008C3148" w:rsidRPr="00593BD9">
        <w:rPr>
          <w:rFonts w:hint="eastAsia"/>
        </w:rPr>
        <w:t>学校体育场地设施建设，为其提供良好的工作环境</w:t>
      </w:r>
      <w:r w:rsidR="00574A0C" w:rsidRPr="00593BD9">
        <w:rPr>
          <w:rFonts w:hint="eastAsia"/>
        </w:rPr>
        <w:t>；</w:t>
      </w:r>
      <w:r w:rsidR="00ED5145" w:rsidRPr="00593BD9">
        <w:rPr>
          <w:rFonts w:hint="eastAsia"/>
        </w:rPr>
        <w:t>4</w:t>
      </w:r>
      <w:r w:rsidR="00ED5145" w:rsidRPr="00593BD9">
        <w:rPr>
          <w:rFonts w:hint="eastAsia"/>
        </w:rPr>
        <w:t>）</w:t>
      </w:r>
      <w:r w:rsidRPr="00593BD9">
        <w:rPr>
          <w:rFonts w:hint="eastAsia"/>
        </w:rPr>
        <w:t>评价制度</w:t>
      </w:r>
      <w:r w:rsidR="00574A0C" w:rsidRPr="00593BD9">
        <w:rPr>
          <w:rFonts w:hint="eastAsia"/>
        </w:rPr>
        <w:t>保障</w:t>
      </w:r>
      <w:r w:rsidRPr="00593BD9">
        <w:rPr>
          <w:rFonts w:hint="eastAsia"/>
        </w:rPr>
        <w:t>，传统的</w:t>
      </w:r>
      <w:r w:rsidRPr="004068E1">
        <w:rPr>
          <w:rFonts w:hint="eastAsia"/>
        </w:rPr>
        <w:t>教师评价方式多以奖惩制度为主，这种评价方式容易导致教师专业发展的功利性取向，很难真正激发他们对专业发展的热情和动力</w:t>
      </w:r>
      <w:r w:rsidRPr="00472DDB">
        <w:rPr>
          <w:rFonts w:hint="eastAsia"/>
          <w:vertAlign w:val="superscript"/>
        </w:rPr>
        <w:t>[</w:t>
      </w:r>
      <w:r w:rsidR="00DB023B">
        <w:rPr>
          <w:vertAlign w:val="superscript"/>
        </w:rPr>
        <w:t>29</w:t>
      </w:r>
      <w:r w:rsidRPr="00472DDB">
        <w:rPr>
          <w:vertAlign w:val="superscript"/>
        </w:rPr>
        <w:t>]</w:t>
      </w:r>
      <w:r w:rsidRPr="004068E1">
        <w:rPr>
          <w:rFonts w:hint="eastAsia"/>
        </w:rPr>
        <w:t>。</w:t>
      </w:r>
      <w:r w:rsidRPr="00A10A3E">
        <w:rPr>
          <w:rFonts w:hint="eastAsia"/>
        </w:rPr>
        <w:t>因此，应在政策层面确立以发展性评价为主的教师教学评价体系，而不仅仅将学生专业技能水平的掌握作为评价体育教师的唯一标准。</w:t>
      </w:r>
      <w:r w:rsidR="00632541" w:rsidRPr="00A10A3E">
        <w:rPr>
          <w:rFonts w:hint="eastAsia"/>
        </w:rPr>
        <w:t>以评促学、以评促教，</w:t>
      </w:r>
      <w:r w:rsidRPr="00A10A3E">
        <w:rPr>
          <w:rFonts w:hint="eastAsia"/>
        </w:rPr>
        <w:t>可将评价维度分为多个方面，</w:t>
      </w:r>
      <w:r w:rsidR="00EA5512" w:rsidRPr="00593BD9">
        <w:rPr>
          <w:rFonts w:hint="eastAsia"/>
        </w:rPr>
        <w:t>并</w:t>
      </w:r>
      <w:r w:rsidR="00683F49" w:rsidRPr="00593BD9">
        <w:rPr>
          <w:rFonts w:hint="eastAsia"/>
        </w:rPr>
        <w:t>结合“双减”政策的要求，</w:t>
      </w:r>
      <w:r w:rsidR="00EA5512" w:rsidRPr="00593BD9">
        <w:rPr>
          <w:rFonts w:hint="eastAsia"/>
        </w:rPr>
        <w:t>将</w:t>
      </w:r>
      <w:r w:rsidR="001C0FFC" w:rsidRPr="00593BD9">
        <w:rPr>
          <w:rFonts w:hint="eastAsia"/>
        </w:rPr>
        <w:t>体育教师从事</w:t>
      </w:r>
      <w:r w:rsidR="00B6178A" w:rsidRPr="00593BD9">
        <w:rPr>
          <w:rFonts w:hint="eastAsia"/>
        </w:rPr>
        <w:t>的</w:t>
      </w:r>
      <w:r w:rsidR="001C0FFC" w:rsidRPr="00593BD9">
        <w:rPr>
          <w:rFonts w:hint="eastAsia"/>
        </w:rPr>
        <w:t>课后体育服务工作纳入教师的评价指标体系之中，</w:t>
      </w:r>
      <w:r w:rsidRPr="00593BD9">
        <w:rPr>
          <w:rFonts w:hint="eastAsia"/>
        </w:rPr>
        <w:t>以激发体育教师专业的成长和进步作为评价的首要目的，</w:t>
      </w:r>
      <w:r w:rsidR="005E333B">
        <w:rPr>
          <w:rFonts w:hint="eastAsia"/>
        </w:rPr>
        <w:t>促进</w:t>
      </w:r>
      <w:r w:rsidRPr="00593BD9">
        <w:rPr>
          <w:rFonts w:hint="eastAsia"/>
        </w:rPr>
        <w:t>中小学体育教师专业化水平全面提升</w:t>
      </w:r>
      <w:r w:rsidR="009017A7">
        <w:rPr>
          <w:rFonts w:hint="eastAsia"/>
        </w:rPr>
        <w:t>；</w:t>
      </w:r>
      <w:r w:rsidR="009017A7" w:rsidRPr="003951EB">
        <w:t>5</w:t>
      </w:r>
      <w:r w:rsidR="009017A7" w:rsidRPr="003951EB">
        <w:rPr>
          <w:rFonts w:hint="eastAsia"/>
        </w:rPr>
        <w:t>）搭建体育教师专业发展共同体平台，</w:t>
      </w:r>
      <w:r w:rsidR="000B0ABC" w:rsidRPr="003951EB">
        <w:rPr>
          <w:rFonts w:hint="eastAsia"/>
        </w:rPr>
        <w:t>专业</w:t>
      </w:r>
      <w:r w:rsidR="008D3FE9" w:rsidRPr="003951EB">
        <w:rPr>
          <w:rFonts w:hint="eastAsia"/>
        </w:rPr>
        <w:t>发展</w:t>
      </w:r>
      <w:r w:rsidR="000B0ABC" w:rsidRPr="003951EB">
        <w:rPr>
          <w:rFonts w:hint="eastAsia"/>
        </w:rPr>
        <w:t>共同体是</w:t>
      </w:r>
      <w:r w:rsidR="0019632F" w:rsidRPr="003951EB">
        <w:rPr>
          <w:rFonts w:hint="eastAsia"/>
        </w:rPr>
        <w:t>教师</w:t>
      </w:r>
      <w:r w:rsidR="000B0ABC" w:rsidRPr="003951EB">
        <w:rPr>
          <w:rFonts w:hint="eastAsia"/>
        </w:rPr>
        <w:t>基于共同的兴趣和目标</w:t>
      </w:r>
      <w:r w:rsidR="0019632F" w:rsidRPr="003951EB">
        <w:rPr>
          <w:rFonts w:hint="eastAsia"/>
        </w:rPr>
        <w:t>旨在通过分享、交流、对话</w:t>
      </w:r>
      <w:r w:rsidR="00E75C10" w:rsidRPr="003951EB">
        <w:rPr>
          <w:rFonts w:hint="eastAsia"/>
        </w:rPr>
        <w:t>来促进教师专业成长与进步的教师团体</w:t>
      </w:r>
      <w:r w:rsidR="000451E8" w:rsidRPr="003951EB">
        <w:rPr>
          <w:rFonts w:hint="eastAsia"/>
        </w:rPr>
        <w:t>。</w:t>
      </w:r>
      <w:r w:rsidR="00726310" w:rsidRPr="003951EB">
        <w:rPr>
          <w:rFonts w:hint="eastAsia"/>
        </w:rPr>
        <w:t>主要</w:t>
      </w:r>
      <w:r w:rsidR="009D40D2" w:rsidRPr="003951EB">
        <w:rPr>
          <w:rFonts w:hint="eastAsia"/>
        </w:rPr>
        <w:t>针对“双减”政策实施之后体育教师在运动项目教学、课后服务以及家庭作业的布置方面遇到的问题与困惑</w:t>
      </w:r>
      <w:r w:rsidR="00726310" w:rsidRPr="003951EB">
        <w:rPr>
          <w:rFonts w:hint="eastAsia"/>
        </w:rPr>
        <w:t>展开</w:t>
      </w:r>
      <w:r w:rsidR="009D40D2" w:rsidRPr="003951EB">
        <w:rPr>
          <w:rFonts w:hint="eastAsia"/>
        </w:rPr>
        <w:t>，</w:t>
      </w:r>
      <w:r w:rsidR="00726310" w:rsidRPr="003951EB">
        <w:rPr>
          <w:rFonts w:hint="eastAsia"/>
        </w:rPr>
        <w:t>具体</w:t>
      </w:r>
      <w:r w:rsidR="009D40D2" w:rsidRPr="003951EB">
        <w:rPr>
          <w:rFonts w:hint="eastAsia"/>
        </w:rPr>
        <w:t>可参照上海市宝山区“未来学校”的成功案例</w:t>
      </w:r>
      <w:r w:rsidR="009D40D2" w:rsidRPr="003951EB">
        <w:rPr>
          <w:rFonts w:hint="eastAsia"/>
          <w:vertAlign w:val="superscript"/>
        </w:rPr>
        <w:t>[</w:t>
      </w:r>
      <w:r w:rsidR="00DB023B" w:rsidRPr="003951EB">
        <w:rPr>
          <w:vertAlign w:val="superscript"/>
        </w:rPr>
        <w:t>30</w:t>
      </w:r>
      <w:r w:rsidR="009D40D2" w:rsidRPr="003951EB">
        <w:rPr>
          <w:vertAlign w:val="superscript"/>
        </w:rPr>
        <w:t>]</w:t>
      </w:r>
      <w:r w:rsidR="009D40D2" w:rsidRPr="003951EB">
        <w:rPr>
          <w:rFonts w:hint="eastAsia"/>
        </w:rPr>
        <w:t>。积极整合不同领域的专业人员建立体育教研共同体，创设先进教育理念和教学方法的分享交流平台，发挥集体力量，为体育教师在教学中遇到的问题和困惑建言献策，为新入职体育教师搭建专业成长和发展的生态空间，提升教师自身的专业能力水平。</w:t>
      </w:r>
    </w:p>
    <w:p w14:paraId="215C7BB1" w14:textId="77777777" w:rsidR="009D4BF8" w:rsidRDefault="009D4BF8" w:rsidP="009D4BF8"/>
    <w:p w14:paraId="28E28806" w14:textId="1BB2470D" w:rsidR="005840A2" w:rsidRPr="009D4BF8" w:rsidRDefault="00F40080" w:rsidP="009D4BF8">
      <w:pPr>
        <w:pStyle w:val="2"/>
      </w:pPr>
      <w:r w:rsidRPr="009D4BF8">
        <w:t>5</w:t>
      </w:r>
      <w:r w:rsidR="006271C3" w:rsidRPr="009D4BF8">
        <w:t xml:space="preserve"> </w:t>
      </w:r>
      <w:r w:rsidR="0052231D" w:rsidRPr="009D4BF8">
        <w:rPr>
          <w:rFonts w:hint="eastAsia"/>
        </w:rPr>
        <w:t>结语</w:t>
      </w:r>
    </w:p>
    <w:p w14:paraId="0545A8E6" w14:textId="24D13B01" w:rsidR="005C3312" w:rsidRDefault="000C31C8" w:rsidP="00B9164D">
      <w:pPr>
        <w:ind w:firstLine="420"/>
      </w:pPr>
      <w:r>
        <w:rPr>
          <w:rFonts w:hint="eastAsia"/>
        </w:rPr>
        <w:t>中小学体育教师专业发展是促进体育教育高质量发展的内生动力，也是</w:t>
      </w:r>
      <w:r w:rsidR="00DF3422">
        <w:rPr>
          <w:rFonts w:hint="eastAsia"/>
        </w:rPr>
        <w:t>有效</w:t>
      </w:r>
      <w:r w:rsidR="00DF3422">
        <w:t>落实新时代</w:t>
      </w:r>
      <w:r w:rsidR="00DF3422">
        <w:rPr>
          <w:rFonts w:hint="eastAsia"/>
        </w:rPr>
        <w:t>“</w:t>
      </w:r>
      <w:r w:rsidR="00DF3422">
        <w:t>立德树人</w:t>
      </w:r>
      <w:r w:rsidR="00DF3422">
        <w:rPr>
          <w:rFonts w:hint="eastAsia"/>
        </w:rPr>
        <w:t>”</w:t>
      </w:r>
      <w:r w:rsidR="00DF3422">
        <w:t>根本任务，大力涵养教育生态，守护教育</w:t>
      </w:r>
      <w:r w:rsidR="00DF3422">
        <w:rPr>
          <w:rFonts w:hint="eastAsia"/>
        </w:rPr>
        <w:t>“</w:t>
      </w:r>
      <w:r w:rsidR="00DF3422">
        <w:t>绿水青山</w:t>
      </w:r>
      <w:r w:rsidR="00DF3422">
        <w:rPr>
          <w:rFonts w:hint="eastAsia"/>
        </w:rPr>
        <w:t>”的重要体现。</w:t>
      </w:r>
      <w:r w:rsidR="003F7023">
        <w:rPr>
          <w:rFonts w:hint="eastAsia"/>
        </w:rPr>
        <w:t>“双减”之下体育教师专业发展迎来了新的发展契机，同时也面临许多挑战，</w:t>
      </w:r>
      <w:r w:rsidR="00B37CF2" w:rsidRPr="00593BD9">
        <w:rPr>
          <w:rFonts w:hint="eastAsia"/>
        </w:rPr>
        <w:t>基于</w:t>
      </w:r>
      <w:r w:rsidR="002D3307" w:rsidRPr="00593BD9">
        <w:rPr>
          <w:rFonts w:hint="eastAsia"/>
        </w:rPr>
        <w:t>“双减”</w:t>
      </w:r>
      <w:r w:rsidR="00A75831" w:rsidRPr="00593BD9">
        <w:rPr>
          <w:rFonts w:hint="eastAsia"/>
        </w:rPr>
        <w:t>背景下体育教师专业发展的生态系统理论模型</w:t>
      </w:r>
      <w:r w:rsidR="00B37CF2" w:rsidRPr="00593BD9">
        <w:rPr>
          <w:rFonts w:hint="eastAsia"/>
        </w:rPr>
        <w:t>，</w:t>
      </w:r>
      <w:r w:rsidR="005579BF" w:rsidRPr="00593BD9">
        <w:rPr>
          <w:rFonts w:hint="eastAsia"/>
        </w:rPr>
        <w:t>构建</w:t>
      </w:r>
      <w:r w:rsidR="00782E1C" w:rsidRPr="00593BD9">
        <w:rPr>
          <w:rFonts w:hint="eastAsia"/>
        </w:rPr>
        <w:t>体育教师</w:t>
      </w:r>
      <w:r w:rsidR="005579BF" w:rsidRPr="00593BD9">
        <w:rPr>
          <w:rFonts w:hint="eastAsia"/>
        </w:rPr>
        <w:t>专业发展的生态化路径</w:t>
      </w:r>
      <w:r w:rsidR="00BF16B6" w:rsidRPr="00593BD9">
        <w:rPr>
          <w:rFonts w:hint="eastAsia"/>
        </w:rPr>
        <w:t>，</w:t>
      </w:r>
      <w:r w:rsidR="00FD036B" w:rsidRPr="00593BD9">
        <w:rPr>
          <w:rFonts w:hint="eastAsia"/>
        </w:rPr>
        <w:t>是将其置于更广阔的场域</w:t>
      </w:r>
      <w:r w:rsidR="001A498D" w:rsidRPr="00593BD9">
        <w:rPr>
          <w:rFonts w:hint="eastAsia"/>
        </w:rPr>
        <w:t>，</w:t>
      </w:r>
      <w:r w:rsidR="00B37CF2" w:rsidRPr="00593BD9">
        <w:rPr>
          <w:rFonts w:hint="eastAsia"/>
        </w:rPr>
        <w:t>立体化、全方位</w:t>
      </w:r>
      <w:r w:rsidR="00E679A5" w:rsidRPr="00593BD9">
        <w:rPr>
          <w:rFonts w:hint="eastAsia"/>
        </w:rPr>
        <w:t>体现</w:t>
      </w:r>
      <w:r w:rsidR="001A498D" w:rsidRPr="00593BD9">
        <w:rPr>
          <w:rFonts w:hint="eastAsia"/>
        </w:rPr>
        <w:t>体育</w:t>
      </w:r>
      <w:r w:rsidR="00E679A5" w:rsidRPr="00593BD9">
        <w:rPr>
          <w:rFonts w:hint="eastAsia"/>
        </w:rPr>
        <w:t>教师专业</w:t>
      </w:r>
      <w:r w:rsidR="001A498D" w:rsidRPr="00593BD9">
        <w:rPr>
          <w:rFonts w:hint="eastAsia"/>
        </w:rPr>
        <w:t>成长与</w:t>
      </w:r>
      <w:r w:rsidR="00E679A5" w:rsidRPr="00593BD9">
        <w:rPr>
          <w:rFonts w:hint="eastAsia"/>
        </w:rPr>
        <w:t>发展的</w:t>
      </w:r>
      <w:r w:rsidR="001A498D" w:rsidRPr="00593BD9">
        <w:rPr>
          <w:rFonts w:hint="eastAsia"/>
        </w:rPr>
        <w:t>生命</w:t>
      </w:r>
      <w:r w:rsidR="00E679A5" w:rsidRPr="00593BD9">
        <w:rPr>
          <w:rFonts w:hint="eastAsia"/>
        </w:rPr>
        <w:t>历程</w:t>
      </w:r>
      <w:r w:rsidR="00B37CF2" w:rsidRPr="00593BD9">
        <w:rPr>
          <w:rFonts w:hint="eastAsia"/>
        </w:rPr>
        <w:t>。</w:t>
      </w:r>
      <w:r w:rsidR="00E679A5" w:rsidRPr="00593BD9">
        <w:rPr>
          <w:rFonts w:hint="eastAsia"/>
        </w:rPr>
        <w:t>对其生态化发展的研究，</w:t>
      </w:r>
      <w:r w:rsidR="00AB5B88" w:rsidRPr="00593BD9">
        <w:rPr>
          <w:rFonts w:hint="eastAsia"/>
        </w:rPr>
        <w:t>应重点关注体育教师个体“生态”以及</w:t>
      </w:r>
      <w:r w:rsidR="00E33D9C" w:rsidRPr="00593BD9">
        <w:rPr>
          <w:rFonts w:hint="eastAsia"/>
        </w:rPr>
        <w:t>其</w:t>
      </w:r>
      <w:r w:rsidR="00AB5B88" w:rsidRPr="00593BD9">
        <w:rPr>
          <w:rFonts w:hint="eastAsia"/>
        </w:rPr>
        <w:t>赖以生存的场域即“类生态”</w:t>
      </w:r>
      <w:r w:rsidR="00E33D9C" w:rsidRPr="00593BD9">
        <w:rPr>
          <w:rFonts w:hint="eastAsia"/>
        </w:rPr>
        <w:t>，以</w:t>
      </w:r>
      <w:r w:rsidR="00343A17" w:rsidRPr="00593BD9">
        <w:rPr>
          <w:rFonts w:hint="eastAsia"/>
        </w:rPr>
        <w:t>体育</w:t>
      </w:r>
      <w:r w:rsidR="00167516" w:rsidRPr="00593BD9">
        <w:rPr>
          <w:rFonts w:hint="eastAsia"/>
        </w:rPr>
        <w:t>教师“生命的可持续发展”为</w:t>
      </w:r>
      <w:r w:rsidR="00E33D9C" w:rsidRPr="00593BD9">
        <w:rPr>
          <w:rFonts w:hint="eastAsia"/>
        </w:rPr>
        <w:t>专业发展目标</w:t>
      </w:r>
      <w:r w:rsidR="00465C12" w:rsidRPr="00593BD9">
        <w:rPr>
          <w:rFonts w:hint="eastAsia"/>
        </w:rPr>
        <w:t>，</w:t>
      </w:r>
      <w:r w:rsidR="00167516" w:rsidRPr="00593BD9">
        <w:rPr>
          <w:rFonts w:hint="eastAsia"/>
        </w:rPr>
        <w:t>呼唤体育教师专业发展的生命自觉，</w:t>
      </w:r>
      <w:r w:rsidR="00465C12" w:rsidRPr="00593BD9">
        <w:rPr>
          <w:rFonts w:hint="eastAsia"/>
        </w:rPr>
        <w:t>从</w:t>
      </w:r>
      <w:r w:rsidR="00C844C1" w:rsidRPr="00593BD9">
        <w:rPr>
          <w:rFonts w:hint="eastAsia"/>
        </w:rPr>
        <w:t>优化体育教师专业发展的内部环境</w:t>
      </w:r>
      <w:r w:rsidR="00923051" w:rsidRPr="00593BD9">
        <w:rPr>
          <w:rFonts w:hint="eastAsia"/>
        </w:rPr>
        <w:t>、强化</w:t>
      </w:r>
      <w:r w:rsidR="00535A5A" w:rsidRPr="00593BD9">
        <w:rPr>
          <w:rFonts w:hint="eastAsia"/>
        </w:rPr>
        <w:t>发展</w:t>
      </w:r>
      <w:r w:rsidR="00923051" w:rsidRPr="00593BD9">
        <w:rPr>
          <w:rFonts w:hint="eastAsia"/>
        </w:rPr>
        <w:t>外部保障</w:t>
      </w:r>
      <w:r w:rsidR="00465C12" w:rsidRPr="00593BD9">
        <w:rPr>
          <w:rFonts w:hint="eastAsia"/>
        </w:rPr>
        <w:t>出发</w:t>
      </w:r>
      <w:r w:rsidR="00167516" w:rsidRPr="00593BD9">
        <w:rPr>
          <w:rFonts w:hint="eastAsia"/>
        </w:rPr>
        <w:t>，</w:t>
      </w:r>
      <w:r w:rsidR="00103A0A" w:rsidRPr="00593BD9">
        <w:rPr>
          <w:rFonts w:hint="eastAsia"/>
        </w:rPr>
        <w:t>使体育教师在</w:t>
      </w:r>
      <w:r w:rsidR="0097276E" w:rsidRPr="00593BD9">
        <w:rPr>
          <w:rFonts w:hint="eastAsia"/>
        </w:rPr>
        <w:t>平衡、开放</w:t>
      </w:r>
      <w:r w:rsidR="00103A0A" w:rsidRPr="00593BD9">
        <w:rPr>
          <w:rFonts w:hint="eastAsia"/>
        </w:rPr>
        <w:t>的生态环境中实现更加全面、</w:t>
      </w:r>
      <w:r w:rsidR="00773948">
        <w:rPr>
          <w:rFonts w:hint="eastAsia"/>
        </w:rPr>
        <w:t>自主</w:t>
      </w:r>
      <w:r w:rsidR="00103A0A" w:rsidRPr="00593BD9">
        <w:rPr>
          <w:rFonts w:hint="eastAsia"/>
        </w:rPr>
        <w:t>的发展。</w:t>
      </w:r>
    </w:p>
    <w:p w14:paraId="09D16AC9" w14:textId="77777777" w:rsidR="006078C2" w:rsidRPr="00593BD9" w:rsidRDefault="006078C2" w:rsidP="00B9164D">
      <w:pPr>
        <w:ind w:firstLine="420"/>
      </w:pPr>
    </w:p>
    <w:p w14:paraId="03F9BBF2" w14:textId="374BFE8C" w:rsidR="00CD76BD" w:rsidRPr="006078C2" w:rsidRDefault="00CD76BD" w:rsidP="006078C2">
      <w:pPr>
        <w:pStyle w:val="2"/>
      </w:pPr>
      <w:r w:rsidRPr="006078C2">
        <w:rPr>
          <w:rFonts w:hint="eastAsia"/>
        </w:rPr>
        <w:t>参考文献</w:t>
      </w:r>
    </w:p>
    <w:p w14:paraId="2F3B7532" w14:textId="4BA2CC27" w:rsidR="00472DDB" w:rsidRPr="002412DD" w:rsidRDefault="00472DDB" w:rsidP="00472DDB">
      <w:pPr>
        <w:pStyle w:val="aa"/>
        <w:wordWrap w:val="0"/>
        <w:rPr>
          <w:color w:val="333333"/>
          <w:sz w:val="18"/>
          <w:szCs w:val="18"/>
          <w:shd w:val="clear" w:color="auto" w:fill="FFFFFF"/>
        </w:rPr>
      </w:pPr>
      <w:r>
        <w:rPr>
          <w:sz w:val="18"/>
        </w:rPr>
        <w:t>[</w:t>
      </w:r>
      <w:r w:rsidRPr="00472DDB">
        <w:rPr>
          <w:rStyle w:val="ac"/>
          <w:sz w:val="18"/>
          <w:vertAlign w:val="baseline"/>
        </w:rPr>
        <w:t>1</w:t>
      </w:r>
      <w:r>
        <w:rPr>
          <w:sz w:val="18"/>
        </w:rPr>
        <w:t>]</w:t>
      </w:r>
      <w:r w:rsidR="002342C4" w:rsidRPr="002412DD">
        <w:rPr>
          <w:sz w:val="18"/>
        </w:rPr>
        <w:t xml:space="preserve"> </w:t>
      </w:r>
      <w:r w:rsidR="00F0196F" w:rsidRPr="002412DD">
        <w:rPr>
          <w:rFonts w:hint="eastAsia"/>
          <w:sz w:val="18"/>
        </w:rPr>
        <w:t>教育部</w:t>
      </w:r>
      <w:r w:rsidR="00F0196F" w:rsidRPr="002412DD">
        <w:rPr>
          <w:rFonts w:hint="eastAsia"/>
          <w:sz w:val="18"/>
        </w:rPr>
        <w:t>.</w:t>
      </w:r>
      <w:r w:rsidRPr="002412DD">
        <w:rPr>
          <w:rFonts w:hint="eastAsia"/>
          <w:color w:val="333333"/>
          <w:sz w:val="18"/>
          <w:szCs w:val="18"/>
          <w:shd w:val="clear" w:color="auto" w:fill="FFFFFF"/>
        </w:rPr>
        <w:t>中共中央办公厅</w:t>
      </w:r>
      <w:r w:rsidR="00F0196F" w:rsidRPr="002412DD">
        <w:rPr>
          <w:color w:val="333333"/>
          <w:sz w:val="18"/>
          <w:szCs w:val="18"/>
          <w:shd w:val="clear" w:color="auto" w:fill="FFFFFF"/>
        </w:rPr>
        <w:t xml:space="preserve"> </w:t>
      </w:r>
      <w:r w:rsidRPr="002412DD">
        <w:rPr>
          <w:rFonts w:hint="eastAsia"/>
          <w:color w:val="333333"/>
          <w:sz w:val="18"/>
          <w:szCs w:val="18"/>
          <w:shd w:val="clear" w:color="auto" w:fill="FFFFFF"/>
        </w:rPr>
        <w:t>国务院办公厅印发《关于进一步减轻义务教育阶段学生作业负担和校外培训负担的意见》</w:t>
      </w:r>
      <w:r w:rsidRPr="002412DD">
        <w:rPr>
          <w:color w:val="333333"/>
          <w:sz w:val="18"/>
          <w:szCs w:val="18"/>
          <w:shd w:val="clear" w:color="auto" w:fill="FFFFFF"/>
        </w:rPr>
        <w:t>.</w:t>
      </w:r>
      <w:r w:rsidRPr="002412DD">
        <w:rPr>
          <w:rFonts w:cs="Times New Roman"/>
          <w:color w:val="000000"/>
          <w:kern w:val="0"/>
          <w:sz w:val="18"/>
          <w:szCs w:val="20"/>
        </w:rPr>
        <w:t>[EB/</w:t>
      </w:r>
      <w:r w:rsidRPr="002412DD">
        <w:rPr>
          <w:rFonts w:cs="Times New Roman"/>
          <w:kern w:val="0"/>
          <w:sz w:val="18"/>
          <w:szCs w:val="20"/>
        </w:rPr>
        <w:t>OL].</w:t>
      </w:r>
      <w:r w:rsidR="00B0197D" w:rsidRPr="002412DD">
        <w:rPr>
          <w:rFonts w:cs="Times New Roman" w:hint="eastAsia"/>
          <w:kern w:val="0"/>
          <w:sz w:val="18"/>
          <w:szCs w:val="20"/>
        </w:rPr>
        <w:t>（</w:t>
      </w:r>
      <w:r w:rsidR="00B0197D" w:rsidRPr="002412DD">
        <w:rPr>
          <w:rFonts w:cs="Times New Roman" w:hint="eastAsia"/>
          <w:kern w:val="0"/>
          <w:sz w:val="18"/>
          <w:szCs w:val="20"/>
        </w:rPr>
        <w:t>2</w:t>
      </w:r>
      <w:r w:rsidR="00B0197D" w:rsidRPr="002412DD">
        <w:rPr>
          <w:rFonts w:cs="Times New Roman"/>
          <w:kern w:val="0"/>
          <w:sz w:val="18"/>
          <w:szCs w:val="20"/>
        </w:rPr>
        <w:t>021-7-24</w:t>
      </w:r>
      <w:r w:rsidR="00B0197D" w:rsidRPr="002412DD">
        <w:rPr>
          <w:rFonts w:cs="Times New Roman" w:hint="eastAsia"/>
          <w:kern w:val="0"/>
          <w:sz w:val="18"/>
          <w:szCs w:val="20"/>
        </w:rPr>
        <w:t>）</w:t>
      </w:r>
      <w:r w:rsidRPr="002412DD">
        <w:rPr>
          <w:rFonts w:cs="Times New Roman"/>
          <w:kern w:val="0"/>
          <w:sz w:val="18"/>
          <w:szCs w:val="20"/>
        </w:rPr>
        <w:t>[2021-11-20]</w:t>
      </w:r>
      <w:r w:rsidR="00851697" w:rsidRPr="002412DD">
        <w:rPr>
          <w:rFonts w:hint="eastAsia"/>
          <w:sz w:val="18"/>
        </w:rPr>
        <w:t>.</w:t>
      </w:r>
      <w:r w:rsidRPr="002412DD">
        <w:rPr>
          <w:rFonts w:cs="Times New Roman"/>
          <w:kern w:val="0"/>
          <w:sz w:val="18"/>
          <w:szCs w:val="20"/>
        </w:rPr>
        <w:t>http://www.moe.gov.cn/jyb_xwfb/gzdt_gzdt/s5987/202107/t20210724_546566.html</w:t>
      </w:r>
      <w:r w:rsidR="00851697" w:rsidRPr="002412DD">
        <w:rPr>
          <w:rFonts w:cs="Times New Roman"/>
          <w:kern w:val="0"/>
          <w:sz w:val="18"/>
          <w:szCs w:val="20"/>
        </w:rPr>
        <w:t>.</w:t>
      </w:r>
    </w:p>
    <w:p w14:paraId="170BBA36" w14:textId="06BA913A" w:rsidR="00472DDB" w:rsidRPr="002412DD" w:rsidRDefault="00472DDB" w:rsidP="00472DDB">
      <w:pPr>
        <w:pStyle w:val="aa"/>
        <w:wordWrap w:val="0"/>
        <w:rPr>
          <w:color w:val="333333"/>
          <w:sz w:val="18"/>
          <w:szCs w:val="18"/>
          <w:shd w:val="clear" w:color="auto" w:fill="FFFFFF"/>
        </w:rPr>
      </w:pPr>
      <w:r w:rsidRPr="002412DD">
        <w:rPr>
          <w:color w:val="333333"/>
          <w:sz w:val="18"/>
          <w:szCs w:val="18"/>
          <w:shd w:val="clear" w:color="auto" w:fill="FFFFFF"/>
        </w:rPr>
        <w:t>[</w:t>
      </w:r>
      <w:r w:rsidRPr="002412DD">
        <w:rPr>
          <w:rStyle w:val="ac"/>
          <w:sz w:val="18"/>
          <w:vertAlign w:val="baseline"/>
        </w:rPr>
        <w:t>2</w:t>
      </w:r>
      <w:r w:rsidRPr="002412DD">
        <w:rPr>
          <w:color w:val="333333"/>
          <w:sz w:val="18"/>
          <w:szCs w:val="18"/>
          <w:shd w:val="clear" w:color="auto" w:fill="FFFFFF"/>
        </w:rPr>
        <w:t>]</w:t>
      </w:r>
      <w:r w:rsidR="002342C4" w:rsidRPr="002412DD">
        <w:rPr>
          <w:color w:val="333333"/>
          <w:sz w:val="18"/>
          <w:szCs w:val="18"/>
          <w:shd w:val="clear" w:color="auto" w:fill="FFFFFF"/>
        </w:rPr>
        <w:t xml:space="preserve"> </w:t>
      </w:r>
      <w:r w:rsidRPr="002412DD">
        <w:rPr>
          <w:rFonts w:hint="eastAsia"/>
          <w:sz w:val="18"/>
          <w:szCs w:val="18"/>
          <w:shd w:val="clear" w:color="auto" w:fill="FFFFFF"/>
        </w:rPr>
        <w:t>赵成林</w:t>
      </w:r>
      <w:r w:rsidRPr="002412DD">
        <w:rPr>
          <w:sz w:val="18"/>
          <w:szCs w:val="18"/>
          <w:shd w:val="clear" w:color="auto" w:fill="FFFFFF"/>
        </w:rPr>
        <w:t>.</w:t>
      </w:r>
      <w:r w:rsidRPr="002412DD">
        <w:rPr>
          <w:rFonts w:hint="eastAsia"/>
          <w:sz w:val="18"/>
          <w:szCs w:val="18"/>
          <w:shd w:val="clear" w:color="auto" w:fill="FFFFFF"/>
        </w:rPr>
        <w:t>习近平总书记关于青年发展重要论述探析</w:t>
      </w:r>
      <w:r w:rsidRPr="002412DD">
        <w:rPr>
          <w:sz w:val="18"/>
          <w:szCs w:val="18"/>
          <w:shd w:val="clear" w:color="auto" w:fill="FFFFFF"/>
        </w:rPr>
        <w:t>[J].</w:t>
      </w:r>
      <w:r w:rsidRPr="002412DD">
        <w:rPr>
          <w:rFonts w:hint="eastAsia"/>
          <w:sz w:val="18"/>
          <w:szCs w:val="18"/>
          <w:shd w:val="clear" w:color="auto" w:fill="FFFFFF"/>
        </w:rPr>
        <w:t>上海党史与党建</w:t>
      </w:r>
      <w:r w:rsidRPr="002412DD">
        <w:rPr>
          <w:sz w:val="18"/>
          <w:szCs w:val="18"/>
          <w:shd w:val="clear" w:color="auto" w:fill="FFFFFF"/>
        </w:rPr>
        <w:t>,2019</w:t>
      </w:r>
      <w:r w:rsidR="00B0197D" w:rsidRPr="002412DD">
        <w:rPr>
          <w:rFonts w:cs="Times New Roman" w:hint="eastAsia"/>
          <w:kern w:val="0"/>
          <w:sz w:val="18"/>
          <w:szCs w:val="20"/>
        </w:rPr>
        <w:t>（</w:t>
      </w:r>
      <w:r w:rsidR="00B0197D" w:rsidRPr="002412DD">
        <w:rPr>
          <w:sz w:val="18"/>
          <w:szCs w:val="18"/>
          <w:shd w:val="clear" w:color="auto" w:fill="FFFFFF"/>
        </w:rPr>
        <w:t>08</w:t>
      </w:r>
      <w:r w:rsidR="00B0197D" w:rsidRPr="002412DD">
        <w:rPr>
          <w:rFonts w:cs="Times New Roman" w:hint="eastAsia"/>
          <w:kern w:val="0"/>
          <w:sz w:val="18"/>
          <w:szCs w:val="20"/>
        </w:rPr>
        <w:t>）</w:t>
      </w:r>
      <w:r w:rsidRPr="002412DD">
        <w:rPr>
          <w:sz w:val="18"/>
          <w:szCs w:val="18"/>
          <w:shd w:val="clear" w:color="auto" w:fill="FFFFFF"/>
        </w:rPr>
        <w:t>:</w:t>
      </w:r>
      <w:r w:rsidR="00735286" w:rsidRPr="002412DD">
        <w:rPr>
          <w:sz w:val="18"/>
          <w:szCs w:val="18"/>
          <w:shd w:val="clear" w:color="auto" w:fill="FFFFFF"/>
        </w:rPr>
        <w:t xml:space="preserve"> </w:t>
      </w:r>
      <w:r w:rsidRPr="002412DD">
        <w:rPr>
          <w:sz w:val="18"/>
          <w:szCs w:val="18"/>
          <w:shd w:val="clear" w:color="auto" w:fill="FFFFFF"/>
        </w:rPr>
        <w:t>50-54.</w:t>
      </w:r>
    </w:p>
    <w:p w14:paraId="37F36230" w14:textId="76DF7D0B" w:rsidR="00472DDB" w:rsidRPr="002412DD" w:rsidRDefault="00472DDB" w:rsidP="00472DDB">
      <w:pPr>
        <w:pStyle w:val="aa"/>
        <w:wordWrap w:val="0"/>
        <w:rPr>
          <w:sz w:val="18"/>
        </w:rPr>
      </w:pPr>
      <w:r w:rsidRPr="002412DD">
        <w:rPr>
          <w:sz w:val="18"/>
        </w:rPr>
        <w:lastRenderedPageBreak/>
        <w:t>[</w:t>
      </w:r>
      <w:r w:rsidRPr="002412DD">
        <w:rPr>
          <w:rStyle w:val="ac"/>
          <w:sz w:val="18"/>
          <w:vertAlign w:val="baseline"/>
        </w:rPr>
        <w:t>3</w:t>
      </w:r>
      <w:r w:rsidRPr="002412DD">
        <w:rPr>
          <w:sz w:val="18"/>
        </w:rPr>
        <w:t xml:space="preserve">] </w:t>
      </w:r>
      <w:r w:rsidR="009F2ED3" w:rsidRPr="002412DD">
        <w:rPr>
          <w:rFonts w:hint="eastAsia"/>
          <w:color w:val="333333"/>
          <w:sz w:val="18"/>
          <w:szCs w:val="18"/>
          <w:shd w:val="clear" w:color="auto" w:fill="FFFFFF"/>
        </w:rPr>
        <w:t>教育部</w:t>
      </w:r>
      <w:r w:rsidR="001B217B" w:rsidRPr="002412DD">
        <w:rPr>
          <w:rFonts w:hint="eastAsia"/>
          <w:sz w:val="18"/>
        </w:rPr>
        <w:t>.</w:t>
      </w:r>
      <w:r w:rsidRPr="002412DD">
        <w:rPr>
          <w:rFonts w:hint="eastAsia"/>
          <w:color w:val="333333"/>
          <w:sz w:val="18"/>
          <w:szCs w:val="18"/>
          <w:shd w:val="clear" w:color="auto" w:fill="FFFFFF"/>
        </w:rPr>
        <w:t>“双减”的同时推动“双增”，增加校内体育锻炼、校外体育培训的时间和机会</w:t>
      </w:r>
      <w:r w:rsidRPr="002412DD">
        <w:rPr>
          <w:color w:val="333333"/>
          <w:sz w:val="18"/>
          <w:szCs w:val="18"/>
          <w:shd w:val="clear" w:color="auto" w:fill="FFFFFF"/>
        </w:rPr>
        <w:t>.</w:t>
      </w:r>
      <w:r w:rsidRPr="002412DD">
        <w:rPr>
          <w:sz w:val="18"/>
          <w:szCs w:val="18"/>
          <w:shd w:val="clear" w:color="auto" w:fill="FFFFFF"/>
        </w:rPr>
        <w:t>[EB/OL].</w:t>
      </w:r>
      <w:r w:rsidR="00B0197D" w:rsidRPr="002412DD">
        <w:rPr>
          <w:rFonts w:cs="Times New Roman" w:hint="eastAsia"/>
          <w:kern w:val="0"/>
          <w:sz w:val="18"/>
          <w:szCs w:val="20"/>
        </w:rPr>
        <w:t>（</w:t>
      </w:r>
      <w:r w:rsidR="00B0197D" w:rsidRPr="002412DD">
        <w:rPr>
          <w:rFonts w:cs="Times New Roman"/>
          <w:kern w:val="0"/>
          <w:sz w:val="18"/>
          <w:szCs w:val="20"/>
        </w:rPr>
        <w:t>2021-10-30</w:t>
      </w:r>
      <w:r w:rsidR="00B0197D" w:rsidRPr="002412DD">
        <w:rPr>
          <w:rFonts w:cs="Times New Roman" w:hint="eastAsia"/>
          <w:kern w:val="0"/>
          <w:sz w:val="18"/>
          <w:szCs w:val="20"/>
        </w:rPr>
        <w:t>）</w:t>
      </w:r>
      <w:r w:rsidR="00851697" w:rsidRPr="002412DD">
        <w:rPr>
          <w:sz w:val="18"/>
          <w:szCs w:val="18"/>
          <w:shd w:val="clear" w:color="auto" w:fill="FFFFFF"/>
        </w:rPr>
        <w:t xml:space="preserve"> </w:t>
      </w:r>
      <w:r w:rsidRPr="002412DD">
        <w:rPr>
          <w:sz w:val="18"/>
          <w:szCs w:val="18"/>
          <w:shd w:val="clear" w:color="auto" w:fill="FFFFFF"/>
        </w:rPr>
        <w:t>[2021-</w:t>
      </w:r>
      <w:r w:rsidR="00BD3CC0" w:rsidRPr="002412DD">
        <w:rPr>
          <w:sz w:val="18"/>
          <w:szCs w:val="18"/>
          <w:shd w:val="clear" w:color="auto" w:fill="FFFFFF"/>
        </w:rPr>
        <w:t>11</w:t>
      </w:r>
      <w:r w:rsidRPr="002412DD">
        <w:rPr>
          <w:sz w:val="18"/>
          <w:szCs w:val="18"/>
          <w:shd w:val="clear" w:color="auto" w:fill="FFFFFF"/>
        </w:rPr>
        <w:t>-</w:t>
      </w:r>
      <w:r w:rsidR="00BD3CC0" w:rsidRPr="002412DD">
        <w:rPr>
          <w:sz w:val="18"/>
          <w:szCs w:val="18"/>
          <w:shd w:val="clear" w:color="auto" w:fill="FFFFFF"/>
        </w:rPr>
        <w:t>10</w:t>
      </w:r>
      <w:r w:rsidRPr="002412DD">
        <w:rPr>
          <w:sz w:val="18"/>
          <w:szCs w:val="18"/>
          <w:shd w:val="clear" w:color="auto" w:fill="FFFFFF"/>
        </w:rPr>
        <w:t>]</w:t>
      </w:r>
      <w:r w:rsidR="001B217B" w:rsidRPr="002412DD">
        <w:rPr>
          <w:sz w:val="18"/>
          <w:szCs w:val="18"/>
          <w:shd w:val="clear" w:color="auto" w:fill="FFFFFF"/>
        </w:rPr>
        <w:t xml:space="preserve">. </w:t>
      </w:r>
      <w:r w:rsidRPr="002412DD">
        <w:rPr>
          <w:sz w:val="18"/>
          <w:szCs w:val="18"/>
          <w:shd w:val="clear" w:color="auto" w:fill="FFFFFF"/>
        </w:rPr>
        <w:t>https://m.thepaper.cn/baijiahao_15154469</w:t>
      </w:r>
      <w:r w:rsidR="00851697" w:rsidRPr="002412DD">
        <w:rPr>
          <w:sz w:val="18"/>
          <w:szCs w:val="18"/>
          <w:shd w:val="clear" w:color="auto" w:fill="FFFFFF"/>
        </w:rPr>
        <w:t>.</w:t>
      </w:r>
    </w:p>
    <w:p w14:paraId="0F0AAA9A" w14:textId="1AD5E29C" w:rsidR="00472DDB" w:rsidRPr="001810CF" w:rsidRDefault="00472DDB" w:rsidP="00472DDB">
      <w:pPr>
        <w:pStyle w:val="aa"/>
        <w:wordWrap w:val="0"/>
        <w:rPr>
          <w:color w:val="FF0000"/>
          <w:sz w:val="18"/>
          <w:szCs w:val="18"/>
          <w:shd w:val="clear" w:color="auto" w:fill="FFFFFF"/>
        </w:rPr>
      </w:pPr>
      <w:r w:rsidRPr="001810CF">
        <w:rPr>
          <w:color w:val="FF0000"/>
          <w:sz w:val="18"/>
          <w:szCs w:val="18"/>
          <w:shd w:val="clear" w:color="auto" w:fill="FFFFFF"/>
        </w:rPr>
        <w:t>[</w:t>
      </w:r>
      <w:r w:rsidRPr="001810CF">
        <w:rPr>
          <w:rStyle w:val="ac"/>
          <w:color w:val="FF0000"/>
          <w:sz w:val="18"/>
          <w:vertAlign w:val="baseline"/>
        </w:rPr>
        <w:t>4</w:t>
      </w:r>
      <w:r w:rsidRPr="001810CF">
        <w:rPr>
          <w:color w:val="FF0000"/>
          <w:sz w:val="18"/>
          <w:szCs w:val="18"/>
          <w:shd w:val="clear" w:color="auto" w:fill="FFFFFF"/>
        </w:rPr>
        <w:t>]</w:t>
      </w:r>
      <w:r w:rsidR="0027625D" w:rsidRPr="001810CF">
        <w:rPr>
          <w:color w:val="FF0000"/>
          <w:sz w:val="18"/>
          <w:szCs w:val="18"/>
          <w:shd w:val="clear" w:color="auto" w:fill="FFFFFF"/>
        </w:rPr>
        <w:t xml:space="preserve"> </w:t>
      </w:r>
      <w:r w:rsidR="0027625D" w:rsidRPr="001810CF">
        <w:rPr>
          <w:rFonts w:hint="eastAsia"/>
          <w:color w:val="FF0000"/>
          <w:sz w:val="18"/>
          <w:szCs w:val="18"/>
          <w:shd w:val="clear" w:color="auto" w:fill="FFFFFF"/>
        </w:rPr>
        <w:t>于素梅</w:t>
      </w:r>
      <w:r w:rsidR="0027625D" w:rsidRPr="001810CF">
        <w:rPr>
          <w:rFonts w:hint="eastAsia"/>
          <w:color w:val="FF0000"/>
          <w:sz w:val="18"/>
          <w:szCs w:val="18"/>
          <w:shd w:val="clear" w:color="auto" w:fill="FFFFFF"/>
        </w:rPr>
        <w:t>,</w:t>
      </w:r>
      <w:r w:rsidR="0027625D" w:rsidRPr="001810CF">
        <w:rPr>
          <w:rFonts w:hint="eastAsia"/>
          <w:color w:val="FF0000"/>
          <w:sz w:val="18"/>
          <w:szCs w:val="18"/>
          <w:shd w:val="clear" w:color="auto" w:fill="FFFFFF"/>
        </w:rPr>
        <w:t>王晓燕</w:t>
      </w:r>
      <w:r w:rsidR="0027625D" w:rsidRPr="001810CF">
        <w:rPr>
          <w:rFonts w:hint="eastAsia"/>
          <w:color w:val="FF0000"/>
          <w:sz w:val="18"/>
          <w:szCs w:val="18"/>
          <w:shd w:val="clear" w:color="auto" w:fill="FFFFFF"/>
        </w:rPr>
        <w:t>.</w:t>
      </w:r>
      <w:r w:rsidR="0027625D" w:rsidRPr="001810CF">
        <w:rPr>
          <w:rFonts w:hint="eastAsia"/>
          <w:color w:val="FF0000"/>
          <w:sz w:val="18"/>
          <w:szCs w:val="18"/>
          <w:shd w:val="clear" w:color="auto" w:fill="FFFFFF"/>
        </w:rPr>
        <w:t>新时代体育教师一体化发展的内涵与路径</w:t>
      </w:r>
      <w:r w:rsidR="0027625D" w:rsidRPr="001810CF">
        <w:rPr>
          <w:rFonts w:hint="eastAsia"/>
          <w:color w:val="FF0000"/>
          <w:sz w:val="18"/>
          <w:szCs w:val="18"/>
          <w:shd w:val="clear" w:color="auto" w:fill="FFFFFF"/>
        </w:rPr>
        <w:t>[J].</w:t>
      </w:r>
      <w:r w:rsidR="0027625D" w:rsidRPr="001810CF">
        <w:rPr>
          <w:rFonts w:hint="eastAsia"/>
          <w:color w:val="FF0000"/>
          <w:sz w:val="18"/>
          <w:szCs w:val="18"/>
          <w:shd w:val="clear" w:color="auto" w:fill="FFFFFF"/>
        </w:rPr>
        <w:t>体育学研究</w:t>
      </w:r>
      <w:r w:rsidR="0027625D" w:rsidRPr="001810CF">
        <w:rPr>
          <w:rFonts w:hint="eastAsia"/>
          <w:color w:val="FF0000"/>
          <w:sz w:val="18"/>
          <w:szCs w:val="18"/>
          <w:shd w:val="clear" w:color="auto" w:fill="FFFFFF"/>
        </w:rPr>
        <w:t>,2021,35(06):12-17.</w:t>
      </w:r>
    </w:p>
    <w:p w14:paraId="273F7D49" w14:textId="13DE35E3" w:rsidR="00472DDB" w:rsidRPr="002412DD" w:rsidRDefault="00472DDB" w:rsidP="00472DDB">
      <w:pPr>
        <w:pStyle w:val="aa"/>
        <w:wordWrap w:val="0"/>
        <w:rPr>
          <w:sz w:val="18"/>
        </w:rPr>
      </w:pPr>
      <w:r w:rsidRPr="002412DD">
        <w:rPr>
          <w:sz w:val="18"/>
        </w:rPr>
        <w:t>[5]</w:t>
      </w:r>
      <w:r w:rsidR="002342C4" w:rsidRPr="002412DD">
        <w:rPr>
          <w:sz w:val="18"/>
        </w:rPr>
        <w:t xml:space="preserve"> </w:t>
      </w:r>
      <w:r w:rsidRPr="002412DD">
        <w:rPr>
          <w:rFonts w:hint="eastAsia"/>
          <w:color w:val="333333"/>
          <w:sz w:val="18"/>
          <w:szCs w:val="18"/>
          <w:shd w:val="clear" w:color="auto" w:fill="FFFFFF"/>
        </w:rPr>
        <w:t>王加强</w:t>
      </w:r>
      <w:r w:rsidRPr="002412DD">
        <w:rPr>
          <w:color w:val="333333"/>
          <w:sz w:val="18"/>
          <w:szCs w:val="18"/>
          <w:shd w:val="clear" w:color="auto" w:fill="FFFFFF"/>
        </w:rPr>
        <w:t>,</w:t>
      </w:r>
      <w:r w:rsidRPr="002412DD">
        <w:rPr>
          <w:rFonts w:hint="eastAsia"/>
          <w:color w:val="333333"/>
          <w:sz w:val="18"/>
          <w:szCs w:val="18"/>
          <w:shd w:val="clear" w:color="auto" w:fill="FFFFFF"/>
        </w:rPr>
        <w:t>范国睿</w:t>
      </w:r>
      <w:r w:rsidRPr="002412DD">
        <w:rPr>
          <w:color w:val="333333"/>
          <w:sz w:val="18"/>
          <w:szCs w:val="18"/>
          <w:shd w:val="clear" w:color="auto" w:fill="FFFFFF"/>
        </w:rPr>
        <w:t>.</w:t>
      </w:r>
      <w:r w:rsidRPr="002412DD">
        <w:rPr>
          <w:rFonts w:hint="eastAsia"/>
          <w:color w:val="333333"/>
          <w:sz w:val="18"/>
          <w:szCs w:val="18"/>
          <w:shd w:val="clear" w:color="auto" w:fill="FFFFFF"/>
        </w:rPr>
        <w:t>教育生态分析</w:t>
      </w:r>
      <w:r w:rsidRPr="002412DD">
        <w:rPr>
          <w:color w:val="333333"/>
          <w:sz w:val="18"/>
          <w:szCs w:val="18"/>
          <w:shd w:val="clear" w:color="auto" w:fill="FFFFFF"/>
        </w:rPr>
        <w:t>:</w:t>
      </w:r>
      <w:r w:rsidRPr="002412DD">
        <w:rPr>
          <w:rFonts w:hint="eastAsia"/>
          <w:color w:val="333333"/>
          <w:sz w:val="18"/>
          <w:szCs w:val="18"/>
          <w:shd w:val="clear" w:color="auto" w:fill="FFFFFF"/>
        </w:rPr>
        <w:t>教育生态研究方式初探</w:t>
      </w:r>
      <w:r w:rsidRPr="002412DD">
        <w:rPr>
          <w:color w:val="333333"/>
          <w:sz w:val="18"/>
          <w:szCs w:val="18"/>
          <w:shd w:val="clear" w:color="auto" w:fill="FFFFFF"/>
        </w:rPr>
        <w:t>[J].</w:t>
      </w:r>
      <w:r w:rsidRPr="002412DD">
        <w:rPr>
          <w:rFonts w:hint="eastAsia"/>
          <w:color w:val="333333"/>
          <w:sz w:val="18"/>
          <w:szCs w:val="18"/>
          <w:shd w:val="clear" w:color="auto" w:fill="FFFFFF"/>
        </w:rPr>
        <w:t>教育理论与实践</w:t>
      </w:r>
      <w:r w:rsidRPr="002412DD">
        <w:rPr>
          <w:color w:val="333333"/>
          <w:sz w:val="18"/>
          <w:szCs w:val="18"/>
          <w:shd w:val="clear" w:color="auto" w:fill="FFFFFF"/>
        </w:rPr>
        <w:t>,2008</w:t>
      </w:r>
      <w:r w:rsidR="00B0197D" w:rsidRPr="002412DD">
        <w:rPr>
          <w:rFonts w:cs="Times New Roman" w:hint="eastAsia"/>
          <w:kern w:val="0"/>
          <w:sz w:val="18"/>
          <w:szCs w:val="20"/>
        </w:rPr>
        <w:t>（</w:t>
      </w:r>
      <w:r w:rsidR="00B0197D" w:rsidRPr="002412DD">
        <w:rPr>
          <w:rFonts w:cs="Times New Roman" w:hint="eastAsia"/>
          <w:kern w:val="0"/>
          <w:sz w:val="18"/>
          <w:szCs w:val="20"/>
        </w:rPr>
        <w:t>1</w:t>
      </w:r>
      <w:r w:rsidR="00B0197D" w:rsidRPr="002412DD">
        <w:rPr>
          <w:rFonts w:cs="Times New Roman"/>
          <w:kern w:val="0"/>
          <w:sz w:val="18"/>
          <w:szCs w:val="20"/>
        </w:rPr>
        <w:t>9</w:t>
      </w:r>
      <w:r w:rsidR="00B0197D" w:rsidRPr="002412DD">
        <w:rPr>
          <w:rFonts w:cs="Times New Roman" w:hint="eastAsia"/>
          <w:kern w:val="0"/>
          <w:sz w:val="18"/>
          <w:szCs w:val="20"/>
        </w:rPr>
        <w:t>）</w:t>
      </w:r>
      <w:r w:rsidRPr="002412DD">
        <w:rPr>
          <w:color w:val="333333"/>
          <w:sz w:val="18"/>
          <w:szCs w:val="18"/>
          <w:shd w:val="clear" w:color="auto" w:fill="FFFFFF"/>
        </w:rPr>
        <w:t>:</w:t>
      </w:r>
      <w:r w:rsidR="00735286" w:rsidRPr="002412DD">
        <w:rPr>
          <w:color w:val="333333"/>
          <w:sz w:val="18"/>
          <w:szCs w:val="18"/>
          <w:shd w:val="clear" w:color="auto" w:fill="FFFFFF"/>
        </w:rPr>
        <w:t xml:space="preserve"> </w:t>
      </w:r>
      <w:r w:rsidRPr="002412DD">
        <w:rPr>
          <w:color w:val="333333"/>
          <w:sz w:val="18"/>
          <w:szCs w:val="18"/>
          <w:shd w:val="clear" w:color="auto" w:fill="FFFFFF"/>
        </w:rPr>
        <w:t>7-10.</w:t>
      </w:r>
    </w:p>
    <w:p w14:paraId="190CF8F9" w14:textId="7B1D520D" w:rsidR="00D9177E" w:rsidRPr="00D9177E" w:rsidRDefault="00472DDB" w:rsidP="00472DDB">
      <w:pPr>
        <w:pStyle w:val="aa"/>
        <w:wordWrap w:val="0"/>
        <w:rPr>
          <w:color w:val="FF0000"/>
          <w:sz w:val="18"/>
          <w:szCs w:val="18"/>
          <w:shd w:val="clear" w:color="auto" w:fill="FFFFFF"/>
        </w:rPr>
      </w:pPr>
      <w:r w:rsidRPr="00D9177E">
        <w:rPr>
          <w:color w:val="FF0000"/>
          <w:sz w:val="18"/>
          <w:szCs w:val="18"/>
          <w:shd w:val="clear" w:color="auto" w:fill="FFFFFF"/>
        </w:rPr>
        <w:t>[6]</w:t>
      </w:r>
      <w:r w:rsidR="00D9177E" w:rsidRPr="00D9177E">
        <w:rPr>
          <w:color w:val="FF0000"/>
          <w:sz w:val="18"/>
          <w:szCs w:val="18"/>
          <w:shd w:val="clear" w:color="auto" w:fill="FFFFFF"/>
        </w:rPr>
        <w:t xml:space="preserve"> </w:t>
      </w:r>
      <w:r w:rsidR="00D9177E" w:rsidRPr="00D9177E">
        <w:rPr>
          <w:rFonts w:hint="eastAsia"/>
          <w:color w:val="FF0000"/>
          <w:sz w:val="18"/>
          <w:szCs w:val="18"/>
          <w:shd w:val="clear" w:color="auto" w:fill="FFFFFF"/>
        </w:rPr>
        <w:t>王先茂</w:t>
      </w:r>
      <w:r w:rsidR="00D9177E" w:rsidRPr="00D9177E">
        <w:rPr>
          <w:rFonts w:hint="eastAsia"/>
          <w:color w:val="FF0000"/>
          <w:sz w:val="18"/>
          <w:szCs w:val="18"/>
          <w:shd w:val="clear" w:color="auto" w:fill="FFFFFF"/>
        </w:rPr>
        <w:t>,</w:t>
      </w:r>
      <w:r w:rsidR="00D9177E" w:rsidRPr="00D9177E">
        <w:rPr>
          <w:rFonts w:hint="eastAsia"/>
          <w:color w:val="FF0000"/>
          <w:sz w:val="18"/>
          <w:szCs w:val="18"/>
          <w:shd w:val="clear" w:color="auto" w:fill="FFFFFF"/>
        </w:rPr>
        <w:t>凌晨</w:t>
      </w:r>
      <w:r w:rsidR="00D9177E" w:rsidRPr="00D9177E">
        <w:rPr>
          <w:rFonts w:hint="eastAsia"/>
          <w:color w:val="FF0000"/>
          <w:sz w:val="18"/>
          <w:szCs w:val="18"/>
          <w:shd w:val="clear" w:color="auto" w:fill="FFFFFF"/>
        </w:rPr>
        <w:t>,</w:t>
      </w:r>
      <w:r w:rsidR="00D9177E" w:rsidRPr="00D9177E">
        <w:rPr>
          <w:rFonts w:hint="eastAsia"/>
          <w:color w:val="FF0000"/>
          <w:sz w:val="18"/>
          <w:szCs w:val="18"/>
          <w:shd w:val="clear" w:color="auto" w:fill="FFFFFF"/>
        </w:rPr>
        <w:t>董国永</w:t>
      </w:r>
      <w:r w:rsidR="00D9177E" w:rsidRPr="00D9177E">
        <w:rPr>
          <w:rFonts w:hint="eastAsia"/>
          <w:color w:val="FF0000"/>
          <w:sz w:val="18"/>
          <w:szCs w:val="18"/>
          <w:shd w:val="clear" w:color="auto" w:fill="FFFFFF"/>
        </w:rPr>
        <w:t>,</w:t>
      </w:r>
      <w:r w:rsidR="00D9177E" w:rsidRPr="00D9177E">
        <w:rPr>
          <w:rFonts w:hint="eastAsia"/>
          <w:color w:val="FF0000"/>
          <w:sz w:val="18"/>
          <w:szCs w:val="18"/>
          <w:shd w:val="clear" w:color="auto" w:fill="FFFFFF"/>
        </w:rPr>
        <w:t>高红云</w:t>
      </w:r>
      <w:r w:rsidR="00D9177E" w:rsidRPr="00D9177E">
        <w:rPr>
          <w:rFonts w:hint="eastAsia"/>
          <w:color w:val="FF0000"/>
          <w:sz w:val="18"/>
          <w:szCs w:val="18"/>
          <w:shd w:val="clear" w:color="auto" w:fill="FFFFFF"/>
        </w:rPr>
        <w:t>.</w:t>
      </w:r>
      <w:r w:rsidR="00D9177E" w:rsidRPr="00D9177E">
        <w:rPr>
          <w:rFonts w:hint="eastAsia"/>
          <w:color w:val="FF0000"/>
          <w:sz w:val="18"/>
          <w:szCs w:val="18"/>
          <w:shd w:val="clear" w:color="auto" w:fill="FFFFFF"/>
        </w:rPr>
        <w:t>污名化背景下优秀体育教师专业成长的经验与启示</w:t>
      </w:r>
      <w:r w:rsidR="00D9177E" w:rsidRPr="00D9177E">
        <w:rPr>
          <w:rFonts w:hint="eastAsia"/>
          <w:color w:val="FF0000"/>
          <w:sz w:val="18"/>
          <w:szCs w:val="18"/>
          <w:shd w:val="clear" w:color="auto" w:fill="FFFFFF"/>
        </w:rPr>
        <w:t>[J].</w:t>
      </w:r>
      <w:r w:rsidR="00D9177E" w:rsidRPr="00D9177E">
        <w:rPr>
          <w:rFonts w:hint="eastAsia"/>
          <w:color w:val="FF0000"/>
          <w:sz w:val="18"/>
          <w:szCs w:val="18"/>
          <w:shd w:val="clear" w:color="auto" w:fill="FFFFFF"/>
        </w:rPr>
        <w:t>体育学研究</w:t>
      </w:r>
      <w:r w:rsidR="00D9177E" w:rsidRPr="00D9177E">
        <w:rPr>
          <w:rFonts w:hint="eastAsia"/>
          <w:color w:val="FF0000"/>
          <w:sz w:val="18"/>
          <w:szCs w:val="18"/>
          <w:shd w:val="clear" w:color="auto" w:fill="FFFFFF"/>
        </w:rPr>
        <w:t>,2021,35(06):25-33.</w:t>
      </w:r>
      <w:r w:rsidR="00D9177E" w:rsidRPr="00D9177E">
        <w:rPr>
          <w:color w:val="FF0000"/>
          <w:sz w:val="18"/>
          <w:szCs w:val="18"/>
          <w:shd w:val="clear" w:color="auto" w:fill="FFFFFF"/>
        </w:rPr>
        <w:t xml:space="preserve"> </w:t>
      </w:r>
    </w:p>
    <w:p w14:paraId="6A312C62" w14:textId="005A08B7" w:rsidR="00472DDB" w:rsidRPr="002412DD" w:rsidRDefault="00472DDB" w:rsidP="00472DDB">
      <w:pPr>
        <w:pStyle w:val="aa"/>
        <w:wordWrap w:val="0"/>
        <w:rPr>
          <w:color w:val="333333"/>
          <w:sz w:val="18"/>
          <w:szCs w:val="18"/>
          <w:shd w:val="clear" w:color="auto" w:fill="FFFFFF"/>
        </w:rPr>
      </w:pPr>
      <w:r w:rsidRPr="002412DD">
        <w:rPr>
          <w:color w:val="333333"/>
          <w:sz w:val="18"/>
          <w:szCs w:val="18"/>
          <w:shd w:val="clear" w:color="auto" w:fill="FFFFFF"/>
        </w:rPr>
        <w:t xml:space="preserve">[7] </w:t>
      </w:r>
      <w:r w:rsidR="00BD3CC0" w:rsidRPr="002412DD">
        <w:rPr>
          <w:rFonts w:hint="eastAsia"/>
          <w:color w:val="333333"/>
          <w:sz w:val="18"/>
          <w:szCs w:val="18"/>
          <w:shd w:val="clear" w:color="auto" w:fill="FFFFFF"/>
        </w:rPr>
        <w:t>林剑</w:t>
      </w:r>
      <w:r w:rsidR="00BD3CC0" w:rsidRPr="002412DD">
        <w:rPr>
          <w:rFonts w:hint="eastAsia"/>
          <w:color w:val="333333"/>
          <w:sz w:val="18"/>
          <w:szCs w:val="18"/>
          <w:shd w:val="clear" w:color="auto" w:fill="FFFFFF"/>
        </w:rPr>
        <w:t>.</w:t>
      </w:r>
      <w:r w:rsidRPr="002412DD">
        <w:rPr>
          <w:rFonts w:hint="eastAsia"/>
          <w:color w:val="333333"/>
          <w:sz w:val="18"/>
          <w:szCs w:val="18"/>
          <w:shd w:val="clear" w:color="auto" w:fill="FFFFFF"/>
        </w:rPr>
        <w:t>破解“双向互需”难题——探索优秀退役运动员兼职体育教师新路径</w:t>
      </w:r>
      <w:r w:rsidRPr="002412DD">
        <w:rPr>
          <w:color w:val="333333"/>
          <w:sz w:val="18"/>
          <w:szCs w:val="18"/>
          <w:shd w:val="clear" w:color="auto" w:fill="FFFFFF"/>
        </w:rPr>
        <w:t>.[EB/OL</w:t>
      </w:r>
      <w:r w:rsidRPr="002412DD">
        <w:rPr>
          <w:sz w:val="18"/>
          <w:szCs w:val="18"/>
          <w:shd w:val="clear" w:color="auto" w:fill="FFFFFF"/>
        </w:rPr>
        <w:t>]</w:t>
      </w:r>
      <w:r w:rsidR="00FA49C2" w:rsidRPr="002412DD">
        <w:rPr>
          <w:sz w:val="18"/>
          <w:szCs w:val="18"/>
          <w:shd w:val="clear" w:color="auto" w:fill="FFFFFF"/>
        </w:rPr>
        <w:t>.</w:t>
      </w:r>
      <w:r w:rsidR="000C3F0D" w:rsidRPr="002412DD">
        <w:rPr>
          <w:rFonts w:cs="Times New Roman" w:hint="eastAsia"/>
          <w:kern w:val="0"/>
          <w:sz w:val="18"/>
          <w:szCs w:val="20"/>
        </w:rPr>
        <w:t>（</w:t>
      </w:r>
      <w:r w:rsidR="000C3F0D" w:rsidRPr="002412DD">
        <w:rPr>
          <w:rFonts w:cs="Times New Roman" w:hint="eastAsia"/>
          <w:kern w:val="0"/>
          <w:sz w:val="18"/>
          <w:szCs w:val="20"/>
        </w:rPr>
        <w:t>2</w:t>
      </w:r>
      <w:r w:rsidR="000C3F0D" w:rsidRPr="002412DD">
        <w:rPr>
          <w:rFonts w:cs="Times New Roman"/>
          <w:kern w:val="0"/>
          <w:sz w:val="18"/>
          <w:szCs w:val="20"/>
        </w:rPr>
        <w:t>021</w:t>
      </w:r>
      <w:r w:rsidR="000C3F0D" w:rsidRPr="002412DD">
        <w:rPr>
          <w:rFonts w:cs="Times New Roman" w:hint="eastAsia"/>
          <w:kern w:val="0"/>
          <w:sz w:val="18"/>
          <w:szCs w:val="20"/>
        </w:rPr>
        <w:t>-</w:t>
      </w:r>
      <w:r w:rsidR="000C3F0D" w:rsidRPr="002412DD">
        <w:rPr>
          <w:rFonts w:cs="Times New Roman"/>
          <w:kern w:val="0"/>
          <w:sz w:val="18"/>
          <w:szCs w:val="20"/>
        </w:rPr>
        <w:t>11</w:t>
      </w:r>
      <w:r w:rsidR="000C3F0D" w:rsidRPr="002412DD">
        <w:rPr>
          <w:rFonts w:cs="Times New Roman" w:hint="eastAsia"/>
          <w:kern w:val="0"/>
          <w:sz w:val="18"/>
          <w:szCs w:val="20"/>
        </w:rPr>
        <w:t>-</w:t>
      </w:r>
      <w:r w:rsidR="000C3F0D" w:rsidRPr="002412DD">
        <w:rPr>
          <w:rFonts w:cs="Times New Roman"/>
          <w:kern w:val="0"/>
          <w:sz w:val="18"/>
          <w:szCs w:val="20"/>
        </w:rPr>
        <w:t>04</w:t>
      </w:r>
      <w:r w:rsidR="000C3F0D" w:rsidRPr="002412DD">
        <w:rPr>
          <w:rFonts w:cs="Times New Roman" w:hint="eastAsia"/>
          <w:kern w:val="0"/>
          <w:sz w:val="18"/>
          <w:szCs w:val="20"/>
        </w:rPr>
        <w:t>）</w:t>
      </w:r>
      <w:r w:rsidRPr="002412DD">
        <w:rPr>
          <w:sz w:val="18"/>
          <w:szCs w:val="18"/>
          <w:shd w:val="clear" w:color="auto" w:fill="FFFFFF"/>
        </w:rPr>
        <w:t>[2021-1</w:t>
      </w:r>
      <w:r w:rsidR="00470E57" w:rsidRPr="002412DD">
        <w:rPr>
          <w:sz w:val="18"/>
          <w:szCs w:val="18"/>
          <w:shd w:val="clear" w:color="auto" w:fill="FFFFFF"/>
        </w:rPr>
        <w:t>1</w:t>
      </w:r>
      <w:r w:rsidRPr="002412DD">
        <w:rPr>
          <w:sz w:val="18"/>
          <w:szCs w:val="18"/>
          <w:shd w:val="clear" w:color="auto" w:fill="FFFFFF"/>
        </w:rPr>
        <w:t>-1</w:t>
      </w:r>
      <w:r w:rsidR="00470E57" w:rsidRPr="002412DD">
        <w:rPr>
          <w:sz w:val="18"/>
          <w:szCs w:val="18"/>
          <w:shd w:val="clear" w:color="auto" w:fill="FFFFFF"/>
        </w:rPr>
        <w:t>8</w:t>
      </w:r>
      <w:r w:rsidRPr="002412DD">
        <w:rPr>
          <w:sz w:val="18"/>
          <w:szCs w:val="18"/>
          <w:shd w:val="clear" w:color="auto" w:fill="FFFFFF"/>
        </w:rPr>
        <w:t>]</w:t>
      </w:r>
      <w:r w:rsidR="001B217B" w:rsidRPr="002412DD">
        <w:rPr>
          <w:rFonts w:hint="eastAsia"/>
          <w:sz w:val="18"/>
          <w:szCs w:val="18"/>
          <w:shd w:val="clear" w:color="auto" w:fill="FFFFFF"/>
        </w:rPr>
        <w:t>.</w:t>
      </w:r>
      <w:r w:rsidRPr="002412DD">
        <w:rPr>
          <w:sz w:val="18"/>
          <w:szCs w:val="18"/>
          <w:shd w:val="clear" w:color="auto" w:fill="FFFFFF"/>
        </w:rPr>
        <w:t xml:space="preserve"> https://www.sport.gov.cn/n20001280/n20067662/n20067613/c23691377/content.html</w:t>
      </w:r>
      <w:r w:rsidR="002010E6" w:rsidRPr="002412DD">
        <w:rPr>
          <w:sz w:val="18"/>
          <w:szCs w:val="18"/>
          <w:shd w:val="clear" w:color="auto" w:fill="FFFFFF"/>
        </w:rPr>
        <w:t>.</w:t>
      </w:r>
    </w:p>
    <w:p w14:paraId="7B8089DC" w14:textId="660278B9" w:rsidR="00472DDB" w:rsidRPr="002412DD" w:rsidRDefault="00472DDB" w:rsidP="00472DDB">
      <w:pPr>
        <w:pStyle w:val="aa"/>
        <w:wordWrap w:val="0"/>
        <w:rPr>
          <w:color w:val="333333"/>
          <w:sz w:val="18"/>
          <w:szCs w:val="18"/>
          <w:shd w:val="clear" w:color="auto" w:fill="FFFFFF"/>
        </w:rPr>
      </w:pPr>
      <w:r w:rsidRPr="002412DD">
        <w:rPr>
          <w:color w:val="333333"/>
          <w:sz w:val="18"/>
          <w:szCs w:val="18"/>
          <w:shd w:val="clear" w:color="auto" w:fill="FFFFFF"/>
        </w:rPr>
        <w:t>[8]</w:t>
      </w:r>
      <w:r w:rsidR="002342C4" w:rsidRPr="002412DD">
        <w:rPr>
          <w:color w:val="333333"/>
          <w:sz w:val="18"/>
          <w:szCs w:val="18"/>
          <w:shd w:val="clear" w:color="auto" w:fill="FFFFFF"/>
        </w:rPr>
        <w:t xml:space="preserve"> </w:t>
      </w:r>
      <w:r w:rsidRPr="002412DD">
        <w:rPr>
          <w:rFonts w:hint="eastAsia"/>
          <w:color w:val="333333"/>
          <w:sz w:val="18"/>
          <w:szCs w:val="18"/>
          <w:shd w:val="clear" w:color="auto" w:fill="FFFFFF"/>
        </w:rPr>
        <w:t>舒宗礼</w:t>
      </w:r>
      <w:r w:rsidRPr="002412DD">
        <w:rPr>
          <w:color w:val="333333"/>
          <w:sz w:val="18"/>
          <w:szCs w:val="18"/>
          <w:shd w:val="clear" w:color="auto" w:fill="FFFFFF"/>
        </w:rPr>
        <w:t>,</w:t>
      </w:r>
      <w:r w:rsidRPr="002412DD">
        <w:rPr>
          <w:rFonts w:hint="eastAsia"/>
          <w:color w:val="333333"/>
          <w:sz w:val="18"/>
          <w:szCs w:val="18"/>
          <w:shd w:val="clear" w:color="auto" w:fill="FFFFFF"/>
        </w:rPr>
        <w:t>王华倬</w:t>
      </w:r>
      <w:r w:rsidRPr="002412DD">
        <w:rPr>
          <w:color w:val="333333"/>
          <w:sz w:val="18"/>
          <w:szCs w:val="18"/>
          <w:shd w:val="clear" w:color="auto" w:fill="FFFFFF"/>
        </w:rPr>
        <w:t>.</w:t>
      </w:r>
      <w:r w:rsidRPr="002412DD">
        <w:rPr>
          <w:rFonts w:hint="eastAsia"/>
          <w:color w:val="333333"/>
          <w:sz w:val="18"/>
          <w:szCs w:val="18"/>
          <w:shd w:val="clear" w:color="auto" w:fill="FFFFFF"/>
        </w:rPr>
        <w:t>教育生命视阈下的体育教师专业发展的现实状态及未来愿景</w:t>
      </w:r>
      <w:r w:rsidRPr="002412DD">
        <w:rPr>
          <w:color w:val="333333"/>
          <w:sz w:val="18"/>
          <w:szCs w:val="18"/>
          <w:shd w:val="clear" w:color="auto" w:fill="FFFFFF"/>
        </w:rPr>
        <w:t>[J].</w:t>
      </w:r>
      <w:r w:rsidRPr="002412DD">
        <w:rPr>
          <w:rFonts w:hint="eastAsia"/>
          <w:color w:val="333333"/>
          <w:sz w:val="18"/>
          <w:szCs w:val="18"/>
          <w:shd w:val="clear" w:color="auto" w:fill="FFFFFF"/>
        </w:rPr>
        <w:t>北京体育大学学报</w:t>
      </w:r>
      <w:r w:rsidRPr="002412DD">
        <w:rPr>
          <w:color w:val="333333"/>
          <w:sz w:val="18"/>
          <w:szCs w:val="18"/>
          <w:shd w:val="clear" w:color="auto" w:fill="FFFFFF"/>
        </w:rPr>
        <w:t>,2018,41</w:t>
      </w:r>
      <w:r w:rsidR="000C3F0D" w:rsidRPr="002412DD">
        <w:rPr>
          <w:rFonts w:cs="Times New Roman" w:hint="eastAsia"/>
          <w:kern w:val="0"/>
          <w:sz w:val="18"/>
          <w:szCs w:val="20"/>
        </w:rPr>
        <w:t>（</w:t>
      </w:r>
      <w:r w:rsidR="000C3F0D" w:rsidRPr="002412DD">
        <w:rPr>
          <w:rFonts w:cs="Times New Roman" w:hint="eastAsia"/>
          <w:kern w:val="0"/>
          <w:sz w:val="18"/>
          <w:szCs w:val="20"/>
        </w:rPr>
        <w:t>1</w:t>
      </w:r>
      <w:r w:rsidR="000C3F0D" w:rsidRPr="002412DD">
        <w:rPr>
          <w:rFonts w:cs="Times New Roman"/>
          <w:kern w:val="0"/>
          <w:sz w:val="18"/>
          <w:szCs w:val="20"/>
        </w:rPr>
        <w:t>2</w:t>
      </w:r>
      <w:r w:rsidR="000C3F0D" w:rsidRPr="002412DD">
        <w:rPr>
          <w:rFonts w:cs="Times New Roman" w:hint="eastAsia"/>
          <w:kern w:val="0"/>
          <w:sz w:val="18"/>
          <w:szCs w:val="20"/>
        </w:rPr>
        <w:t>）</w:t>
      </w:r>
      <w:r w:rsidRPr="002412DD">
        <w:rPr>
          <w:color w:val="333333"/>
          <w:sz w:val="18"/>
          <w:szCs w:val="18"/>
          <w:shd w:val="clear" w:color="auto" w:fill="FFFFFF"/>
        </w:rPr>
        <w:t>:</w:t>
      </w:r>
      <w:r w:rsidR="00735286" w:rsidRPr="002412DD">
        <w:rPr>
          <w:color w:val="333333"/>
          <w:sz w:val="18"/>
          <w:szCs w:val="18"/>
          <w:shd w:val="clear" w:color="auto" w:fill="FFFFFF"/>
        </w:rPr>
        <w:t xml:space="preserve"> </w:t>
      </w:r>
      <w:r w:rsidRPr="002412DD">
        <w:rPr>
          <w:color w:val="333333"/>
          <w:sz w:val="18"/>
          <w:szCs w:val="18"/>
          <w:shd w:val="clear" w:color="auto" w:fill="FFFFFF"/>
        </w:rPr>
        <w:t>91-98+106.</w:t>
      </w:r>
    </w:p>
    <w:p w14:paraId="0D35AA19" w14:textId="2D2F5620" w:rsidR="00472DDB" w:rsidRPr="002412DD" w:rsidRDefault="00472DDB" w:rsidP="00472DDB">
      <w:pPr>
        <w:pStyle w:val="aa"/>
        <w:wordWrap w:val="0"/>
        <w:rPr>
          <w:color w:val="333333"/>
          <w:sz w:val="18"/>
          <w:szCs w:val="18"/>
          <w:shd w:val="clear" w:color="auto" w:fill="FFFFFF"/>
        </w:rPr>
      </w:pPr>
      <w:r w:rsidRPr="002412DD">
        <w:rPr>
          <w:sz w:val="18"/>
        </w:rPr>
        <w:t>[9]</w:t>
      </w:r>
      <w:r w:rsidR="002342C4" w:rsidRPr="002412DD">
        <w:rPr>
          <w:sz w:val="18"/>
        </w:rPr>
        <w:t xml:space="preserve"> </w:t>
      </w:r>
      <w:r w:rsidRPr="002412DD">
        <w:rPr>
          <w:rFonts w:hint="eastAsia"/>
          <w:color w:val="333333"/>
          <w:sz w:val="18"/>
          <w:szCs w:val="18"/>
          <w:shd w:val="clear" w:color="auto" w:fill="FFFFFF"/>
        </w:rPr>
        <w:t>宋会君</w:t>
      </w:r>
      <w:r w:rsidR="00470E57" w:rsidRPr="002412DD">
        <w:rPr>
          <w:rFonts w:hint="eastAsia"/>
          <w:color w:val="333333"/>
          <w:sz w:val="18"/>
          <w:szCs w:val="18"/>
          <w:shd w:val="clear" w:color="auto" w:fill="FFFFFF"/>
        </w:rPr>
        <w:t>.</w:t>
      </w:r>
      <w:r w:rsidRPr="002412DD">
        <w:rPr>
          <w:rFonts w:hint="eastAsia"/>
          <w:color w:val="333333"/>
          <w:sz w:val="18"/>
          <w:szCs w:val="18"/>
          <w:shd w:val="clear" w:color="auto" w:fill="FFFFFF"/>
        </w:rPr>
        <w:t>体育教师专业化之研究</w:t>
      </w:r>
      <w:r w:rsidR="00470E57" w:rsidRPr="002412DD">
        <w:rPr>
          <w:color w:val="333333"/>
          <w:kern w:val="0"/>
          <w:sz w:val="18"/>
          <w:szCs w:val="18"/>
          <w:shd w:val="clear" w:color="auto" w:fill="FFFFFF"/>
        </w:rPr>
        <w:t>[D].</w:t>
      </w:r>
      <w:r w:rsidRPr="002412DD">
        <w:rPr>
          <w:rFonts w:hint="eastAsia"/>
          <w:color w:val="333333"/>
          <w:sz w:val="18"/>
          <w:szCs w:val="18"/>
          <w:shd w:val="clear" w:color="auto" w:fill="FFFFFF"/>
        </w:rPr>
        <w:t>北京</w:t>
      </w:r>
      <w:r w:rsidRPr="002412DD">
        <w:rPr>
          <w:color w:val="333333"/>
          <w:sz w:val="18"/>
          <w:szCs w:val="18"/>
          <w:shd w:val="clear" w:color="auto" w:fill="FFFFFF"/>
        </w:rPr>
        <w:t>:</w:t>
      </w:r>
      <w:r w:rsidR="00B20957" w:rsidRPr="002412DD">
        <w:rPr>
          <w:color w:val="333333"/>
          <w:sz w:val="18"/>
          <w:szCs w:val="18"/>
          <w:shd w:val="clear" w:color="auto" w:fill="FFFFFF"/>
        </w:rPr>
        <w:t xml:space="preserve"> </w:t>
      </w:r>
      <w:r w:rsidRPr="002412DD">
        <w:rPr>
          <w:rFonts w:hint="eastAsia"/>
          <w:color w:val="333333"/>
          <w:sz w:val="18"/>
          <w:szCs w:val="18"/>
          <w:shd w:val="clear" w:color="auto" w:fill="FFFFFF"/>
        </w:rPr>
        <w:t>北京体育大学，</w:t>
      </w:r>
      <w:r w:rsidRPr="002412DD">
        <w:rPr>
          <w:color w:val="333333"/>
          <w:sz w:val="18"/>
          <w:szCs w:val="18"/>
          <w:shd w:val="clear" w:color="auto" w:fill="FFFFFF"/>
        </w:rPr>
        <w:t>2005</w:t>
      </w:r>
      <w:r w:rsidRPr="002412DD">
        <w:rPr>
          <w:rFonts w:hint="eastAsia"/>
          <w:color w:val="333333"/>
          <w:sz w:val="18"/>
          <w:szCs w:val="18"/>
          <w:shd w:val="clear" w:color="auto" w:fill="FFFFFF"/>
        </w:rPr>
        <w:t>．</w:t>
      </w:r>
    </w:p>
    <w:p w14:paraId="5ECB2738" w14:textId="3559976E" w:rsidR="00472DDB" w:rsidRPr="002412DD" w:rsidRDefault="00472DDB" w:rsidP="00472DDB">
      <w:pPr>
        <w:pStyle w:val="aa"/>
        <w:wordWrap w:val="0"/>
        <w:rPr>
          <w:color w:val="333333"/>
          <w:sz w:val="18"/>
          <w:szCs w:val="18"/>
          <w:shd w:val="clear" w:color="auto" w:fill="FFFFFF"/>
        </w:rPr>
      </w:pPr>
      <w:r w:rsidRPr="002412DD">
        <w:rPr>
          <w:sz w:val="18"/>
        </w:rPr>
        <w:t>[10]</w:t>
      </w:r>
      <w:r w:rsidR="002342C4" w:rsidRPr="002412DD">
        <w:rPr>
          <w:sz w:val="18"/>
        </w:rPr>
        <w:t xml:space="preserve"> </w:t>
      </w:r>
      <w:r w:rsidR="00817100" w:rsidRPr="002412DD">
        <w:rPr>
          <w:rFonts w:hint="eastAsia"/>
          <w:sz w:val="18"/>
        </w:rPr>
        <w:t>新华社</w:t>
      </w:r>
      <w:r w:rsidR="00817100" w:rsidRPr="002412DD">
        <w:rPr>
          <w:rFonts w:hint="eastAsia"/>
          <w:sz w:val="18"/>
        </w:rPr>
        <w:t>.</w:t>
      </w:r>
      <w:r w:rsidR="00817100" w:rsidRPr="002412DD">
        <w:rPr>
          <w:sz w:val="18"/>
        </w:rPr>
        <w:t xml:space="preserve"> </w:t>
      </w:r>
      <w:r w:rsidRPr="002412DD">
        <w:rPr>
          <w:rFonts w:hint="eastAsia"/>
          <w:color w:val="333333"/>
          <w:sz w:val="18"/>
          <w:szCs w:val="18"/>
          <w:shd w:val="clear" w:color="auto" w:fill="FFFFFF"/>
        </w:rPr>
        <w:t>习近平在全国高校思想政治工作会议上强调：把思想政治工作贯穿教育教学全过程</w:t>
      </w:r>
      <w:r w:rsidRPr="002412DD">
        <w:rPr>
          <w:color w:val="333333"/>
          <w:sz w:val="18"/>
          <w:szCs w:val="18"/>
          <w:shd w:val="clear" w:color="auto" w:fill="FFFFFF"/>
        </w:rPr>
        <w:t xml:space="preserve"> </w:t>
      </w:r>
      <w:r w:rsidRPr="002412DD">
        <w:rPr>
          <w:rFonts w:hint="eastAsia"/>
          <w:color w:val="333333"/>
          <w:sz w:val="18"/>
          <w:szCs w:val="18"/>
          <w:shd w:val="clear" w:color="auto" w:fill="FFFFFF"/>
        </w:rPr>
        <w:t>开创我国高等教育事业发</w:t>
      </w:r>
      <w:r w:rsidRPr="002412DD">
        <w:rPr>
          <w:rFonts w:hint="eastAsia"/>
          <w:sz w:val="18"/>
          <w:szCs w:val="18"/>
          <w:shd w:val="clear" w:color="auto" w:fill="FFFFFF"/>
        </w:rPr>
        <w:t>展新局面</w:t>
      </w:r>
      <w:r w:rsidRPr="002412DD">
        <w:rPr>
          <w:sz w:val="18"/>
          <w:szCs w:val="18"/>
          <w:shd w:val="clear" w:color="auto" w:fill="FFFFFF"/>
        </w:rPr>
        <w:t>[EB/OL].</w:t>
      </w:r>
      <w:r w:rsidR="000C3F0D" w:rsidRPr="002412DD">
        <w:rPr>
          <w:rFonts w:cs="Times New Roman" w:hint="eastAsia"/>
          <w:kern w:val="0"/>
          <w:sz w:val="18"/>
          <w:szCs w:val="20"/>
        </w:rPr>
        <w:t>（</w:t>
      </w:r>
      <w:r w:rsidR="000C3F0D" w:rsidRPr="002412DD">
        <w:rPr>
          <w:rFonts w:cs="Times New Roman" w:hint="eastAsia"/>
          <w:kern w:val="0"/>
          <w:sz w:val="18"/>
          <w:szCs w:val="20"/>
        </w:rPr>
        <w:t>2</w:t>
      </w:r>
      <w:r w:rsidR="000C3F0D" w:rsidRPr="002412DD">
        <w:rPr>
          <w:rFonts w:cs="Times New Roman"/>
          <w:kern w:val="0"/>
          <w:sz w:val="18"/>
          <w:szCs w:val="20"/>
        </w:rPr>
        <w:t>016-12-08</w:t>
      </w:r>
      <w:r w:rsidR="000C3F0D" w:rsidRPr="002412DD">
        <w:rPr>
          <w:rFonts w:cs="Times New Roman" w:hint="eastAsia"/>
          <w:kern w:val="0"/>
          <w:sz w:val="18"/>
          <w:szCs w:val="20"/>
        </w:rPr>
        <w:t>）</w:t>
      </w:r>
      <w:r w:rsidR="002010E6" w:rsidRPr="002412DD">
        <w:rPr>
          <w:rFonts w:cs="Times New Roman" w:hint="eastAsia"/>
          <w:kern w:val="0"/>
          <w:sz w:val="18"/>
          <w:szCs w:val="20"/>
        </w:rPr>
        <w:t>[2</w:t>
      </w:r>
      <w:r w:rsidR="002010E6" w:rsidRPr="002412DD">
        <w:rPr>
          <w:rFonts w:cs="Times New Roman"/>
          <w:kern w:val="0"/>
          <w:sz w:val="18"/>
          <w:szCs w:val="20"/>
        </w:rPr>
        <w:t>021</w:t>
      </w:r>
      <w:r w:rsidR="002010E6" w:rsidRPr="002412DD">
        <w:rPr>
          <w:rFonts w:cs="Times New Roman" w:hint="eastAsia"/>
          <w:kern w:val="0"/>
          <w:sz w:val="18"/>
          <w:szCs w:val="20"/>
        </w:rPr>
        <w:t>-</w:t>
      </w:r>
      <w:r w:rsidR="002010E6" w:rsidRPr="002412DD">
        <w:rPr>
          <w:rFonts w:cs="Times New Roman"/>
          <w:kern w:val="0"/>
          <w:sz w:val="18"/>
          <w:szCs w:val="20"/>
        </w:rPr>
        <w:t>10</w:t>
      </w:r>
      <w:r w:rsidR="002010E6" w:rsidRPr="002412DD">
        <w:rPr>
          <w:rFonts w:cs="Times New Roman" w:hint="eastAsia"/>
          <w:kern w:val="0"/>
          <w:sz w:val="18"/>
          <w:szCs w:val="20"/>
        </w:rPr>
        <w:t>-</w:t>
      </w:r>
      <w:r w:rsidR="002010E6" w:rsidRPr="002412DD">
        <w:rPr>
          <w:rFonts w:cs="Times New Roman"/>
          <w:kern w:val="0"/>
          <w:sz w:val="18"/>
          <w:szCs w:val="20"/>
        </w:rPr>
        <w:t>14]</w:t>
      </w:r>
      <w:r w:rsidR="002010E6" w:rsidRPr="002412DD">
        <w:rPr>
          <w:rFonts w:cs="Times New Roman" w:hint="eastAsia"/>
          <w:kern w:val="0"/>
          <w:sz w:val="18"/>
          <w:szCs w:val="20"/>
        </w:rPr>
        <w:t>.</w:t>
      </w:r>
      <w:r w:rsidRPr="002412DD">
        <w:rPr>
          <w:sz w:val="18"/>
          <w:szCs w:val="18"/>
          <w:shd w:val="clear" w:color="auto" w:fill="FFFFFF"/>
        </w:rPr>
        <w:t>http://dangjian.people.com.cn/gb/n1/2016/1209/c117092-28936962.html.</w:t>
      </w:r>
    </w:p>
    <w:p w14:paraId="32AC7AA4" w14:textId="12AA5FF1" w:rsidR="00472DDB" w:rsidRPr="002412DD" w:rsidRDefault="00472DDB" w:rsidP="00472DDB">
      <w:pPr>
        <w:pStyle w:val="aa"/>
        <w:wordWrap w:val="0"/>
        <w:rPr>
          <w:color w:val="333333"/>
          <w:sz w:val="18"/>
          <w:szCs w:val="18"/>
          <w:shd w:val="clear" w:color="auto" w:fill="FFFFFF"/>
        </w:rPr>
      </w:pPr>
      <w:r w:rsidRPr="002412DD">
        <w:rPr>
          <w:sz w:val="18"/>
        </w:rPr>
        <w:t>[11]</w:t>
      </w:r>
      <w:r w:rsidR="002342C4" w:rsidRPr="002412DD">
        <w:rPr>
          <w:sz w:val="18"/>
        </w:rPr>
        <w:t xml:space="preserve"> </w:t>
      </w:r>
      <w:r w:rsidRPr="002412DD">
        <w:rPr>
          <w:rFonts w:hint="eastAsia"/>
          <w:color w:val="333333"/>
          <w:sz w:val="18"/>
          <w:szCs w:val="18"/>
          <w:shd w:val="clear" w:color="auto" w:fill="FFFFFF"/>
        </w:rPr>
        <w:t>顾明远，钟秉林</w:t>
      </w:r>
      <w:r w:rsidRPr="002412DD">
        <w:rPr>
          <w:color w:val="333333"/>
          <w:sz w:val="18"/>
          <w:szCs w:val="18"/>
          <w:shd w:val="clear" w:color="auto" w:fill="FFFFFF"/>
        </w:rPr>
        <w:t>.</w:t>
      </w:r>
      <w:r w:rsidRPr="002412DD">
        <w:rPr>
          <w:rFonts w:hint="eastAsia"/>
          <w:color w:val="333333"/>
          <w:sz w:val="18"/>
          <w:szCs w:val="18"/>
          <w:shd w:val="clear" w:color="auto" w:fill="FFFFFF"/>
        </w:rPr>
        <w:t>以人民为中心，将“双减”落到实处</w:t>
      </w:r>
      <w:r w:rsidRPr="002412DD">
        <w:rPr>
          <w:color w:val="333333"/>
          <w:sz w:val="18"/>
          <w:szCs w:val="18"/>
          <w:shd w:val="clear" w:color="auto" w:fill="FFFFFF"/>
        </w:rPr>
        <w:t xml:space="preserve"> </w:t>
      </w:r>
      <w:r w:rsidRPr="002412DD">
        <w:rPr>
          <w:rFonts w:hint="eastAsia"/>
          <w:color w:val="333333"/>
          <w:sz w:val="18"/>
          <w:szCs w:val="18"/>
          <w:shd w:val="clear" w:color="auto" w:fill="FFFFFF"/>
        </w:rPr>
        <w:t>——专家解读《关于进一步减轻义务教育阶段学生作业负担和校外培训负担的意见》</w:t>
      </w:r>
      <w:r w:rsidRPr="002412DD">
        <w:rPr>
          <w:color w:val="333333"/>
          <w:sz w:val="18"/>
          <w:szCs w:val="18"/>
          <w:shd w:val="clear" w:color="auto" w:fill="FFFFFF"/>
        </w:rPr>
        <w:t>[N].</w:t>
      </w:r>
      <w:r w:rsidRPr="002412DD">
        <w:rPr>
          <w:rFonts w:hint="eastAsia"/>
          <w:color w:val="333333"/>
          <w:sz w:val="18"/>
          <w:szCs w:val="18"/>
          <w:shd w:val="clear" w:color="auto" w:fill="FFFFFF"/>
        </w:rPr>
        <w:t>中国教育报，</w:t>
      </w:r>
      <w:r w:rsidR="001C64A0" w:rsidRPr="002412DD">
        <w:rPr>
          <w:sz w:val="18"/>
          <w:szCs w:val="18"/>
          <w:shd w:val="clear" w:color="auto" w:fill="FFFFFF"/>
        </w:rPr>
        <w:t>2</w:t>
      </w:r>
      <w:r w:rsidR="001C64A0" w:rsidRPr="002412DD">
        <w:rPr>
          <w:color w:val="333333"/>
          <w:sz w:val="18"/>
          <w:szCs w:val="18"/>
          <w:shd w:val="clear" w:color="auto" w:fill="FFFFFF"/>
        </w:rPr>
        <w:t>021-07-26</w:t>
      </w:r>
      <w:r w:rsidRPr="002412DD">
        <w:rPr>
          <w:color w:val="333333"/>
          <w:sz w:val="18"/>
          <w:szCs w:val="18"/>
          <w:shd w:val="clear" w:color="auto" w:fill="FFFFFF"/>
        </w:rPr>
        <w:t>.</w:t>
      </w:r>
    </w:p>
    <w:p w14:paraId="1DE9C39E" w14:textId="24AB5B50" w:rsidR="00472DDB" w:rsidRPr="002412DD" w:rsidRDefault="00472DDB" w:rsidP="00472DDB">
      <w:pPr>
        <w:pStyle w:val="aa"/>
        <w:wordWrap w:val="0"/>
        <w:rPr>
          <w:color w:val="333333"/>
          <w:sz w:val="18"/>
          <w:szCs w:val="18"/>
          <w:shd w:val="clear" w:color="auto" w:fill="FFFFFF"/>
        </w:rPr>
      </w:pPr>
      <w:r w:rsidRPr="002412DD">
        <w:rPr>
          <w:sz w:val="18"/>
        </w:rPr>
        <w:t>[12]</w:t>
      </w:r>
      <w:r w:rsidR="002342C4" w:rsidRPr="002412DD">
        <w:rPr>
          <w:sz w:val="18"/>
        </w:rPr>
        <w:t xml:space="preserve"> </w:t>
      </w:r>
      <w:r w:rsidRPr="002412DD">
        <w:rPr>
          <w:rFonts w:hint="eastAsia"/>
          <w:color w:val="333333"/>
          <w:sz w:val="18"/>
          <w:szCs w:val="18"/>
          <w:shd w:val="clear" w:color="auto" w:fill="FFFFFF"/>
        </w:rPr>
        <w:t>邵安伟</w:t>
      </w:r>
      <w:r w:rsidRPr="002412DD">
        <w:rPr>
          <w:color w:val="333333"/>
          <w:sz w:val="18"/>
          <w:szCs w:val="18"/>
          <w:shd w:val="clear" w:color="auto" w:fill="FFFFFF"/>
        </w:rPr>
        <w:t>,</w:t>
      </w:r>
      <w:r w:rsidRPr="002412DD">
        <w:rPr>
          <w:rFonts w:hint="eastAsia"/>
          <w:color w:val="333333"/>
          <w:sz w:val="18"/>
          <w:szCs w:val="18"/>
          <w:shd w:val="clear" w:color="auto" w:fill="FFFFFF"/>
        </w:rPr>
        <w:t>王军利</w:t>
      </w:r>
      <w:r w:rsidRPr="002412DD">
        <w:rPr>
          <w:color w:val="333333"/>
          <w:sz w:val="18"/>
          <w:szCs w:val="18"/>
          <w:shd w:val="clear" w:color="auto" w:fill="FFFFFF"/>
        </w:rPr>
        <w:t>,</w:t>
      </w:r>
      <w:r w:rsidRPr="002412DD">
        <w:rPr>
          <w:rFonts w:hint="eastAsia"/>
          <w:color w:val="333333"/>
          <w:sz w:val="18"/>
          <w:szCs w:val="18"/>
          <w:shd w:val="clear" w:color="auto" w:fill="FFFFFF"/>
        </w:rPr>
        <w:t>张松奎</w:t>
      </w:r>
      <w:r w:rsidRPr="002412DD">
        <w:rPr>
          <w:color w:val="333333"/>
          <w:sz w:val="18"/>
          <w:szCs w:val="18"/>
          <w:shd w:val="clear" w:color="auto" w:fill="FFFFFF"/>
        </w:rPr>
        <w:t>.</w:t>
      </w:r>
      <w:r w:rsidRPr="002412DD">
        <w:rPr>
          <w:rFonts w:hint="eastAsia"/>
          <w:color w:val="333333"/>
          <w:sz w:val="18"/>
          <w:szCs w:val="18"/>
          <w:shd w:val="clear" w:color="auto" w:fill="FFFFFF"/>
        </w:rPr>
        <w:t>青少年儿童超重与肥胖的流行、成因及其风险</w:t>
      </w:r>
      <w:r w:rsidRPr="002412DD">
        <w:rPr>
          <w:color w:val="333333"/>
          <w:sz w:val="18"/>
          <w:szCs w:val="18"/>
          <w:shd w:val="clear" w:color="auto" w:fill="FFFFFF"/>
        </w:rPr>
        <w:t>[J].</w:t>
      </w:r>
      <w:r w:rsidRPr="002412DD">
        <w:rPr>
          <w:rFonts w:hint="eastAsia"/>
          <w:color w:val="333333"/>
          <w:sz w:val="18"/>
          <w:szCs w:val="18"/>
          <w:shd w:val="clear" w:color="auto" w:fill="FFFFFF"/>
        </w:rPr>
        <w:t>体育学研究</w:t>
      </w:r>
      <w:r w:rsidRPr="002412DD">
        <w:rPr>
          <w:color w:val="333333"/>
          <w:sz w:val="18"/>
          <w:szCs w:val="18"/>
          <w:shd w:val="clear" w:color="auto" w:fill="FFFFFF"/>
        </w:rPr>
        <w:t>,2019,33</w:t>
      </w:r>
      <w:r w:rsidR="000C3F0D" w:rsidRPr="002412DD">
        <w:rPr>
          <w:rFonts w:cs="Times New Roman" w:hint="eastAsia"/>
          <w:kern w:val="0"/>
          <w:sz w:val="18"/>
          <w:szCs w:val="20"/>
        </w:rPr>
        <w:t>（</w:t>
      </w:r>
      <w:r w:rsidR="000C3F0D" w:rsidRPr="002412DD">
        <w:rPr>
          <w:rFonts w:cs="Times New Roman"/>
          <w:kern w:val="0"/>
          <w:sz w:val="18"/>
          <w:szCs w:val="20"/>
        </w:rPr>
        <w:t>5</w:t>
      </w:r>
      <w:r w:rsidR="000C3F0D" w:rsidRPr="002412DD">
        <w:rPr>
          <w:rFonts w:cs="Times New Roman" w:hint="eastAsia"/>
          <w:kern w:val="0"/>
          <w:sz w:val="18"/>
          <w:szCs w:val="20"/>
        </w:rPr>
        <w:t>）</w:t>
      </w:r>
      <w:r w:rsidRPr="002412DD">
        <w:rPr>
          <w:color w:val="333333"/>
          <w:sz w:val="18"/>
          <w:szCs w:val="18"/>
          <w:shd w:val="clear" w:color="auto" w:fill="FFFFFF"/>
        </w:rPr>
        <w:t>: 87-94.</w:t>
      </w:r>
    </w:p>
    <w:p w14:paraId="2C02364D" w14:textId="5CDADDBC" w:rsidR="00472DDB" w:rsidRPr="002412DD" w:rsidRDefault="00472DDB" w:rsidP="00472DDB">
      <w:pPr>
        <w:pStyle w:val="aa"/>
        <w:wordWrap w:val="0"/>
        <w:rPr>
          <w:color w:val="333333"/>
          <w:sz w:val="18"/>
          <w:szCs w:val="18"/>
          <w:shd w:val="clear" w:color="auto" w:fill="FFFFFF"/>
        </w:rPr>
      </w:pPr>
      <w:r w:rsidRPr="002412DD">
        <w:rPr>
          <w:sz w:val="18"/>
        </w:rPr>
        <w:t>[13]</w:t>
      </w:r>
      <w:r w:rsidR="002342C4" w:rsidRPr="002412DD">
        <w:rPr>
          <w:sz w:val="18"/>
        </w:rPr>
        <w:t xml:space="preserve"> </w:t>
      </w:r>
      <w:r w:rsidRPr="002412DD">
        <w:rPr>
          <w:rFonts w:hint="eastAsia"/>
          <w:color w:val="333333"/>
          <w:sz w:val="18"/>
          <w:szCs w:val="18"/>
          <w:shd w:val="clear" w:color="auto" w:fill="FFFFFF"/>
        </w:rPr>
        <w:t>项贤明</w:t>
      </w:r>
      <w:r w:rsidRPr="002412DD">
        <w:rPr>
          <w:color w:val="333333"/>
          <w:sz w:val="18"/>
          <w:szCs w:val="18"/>
          <w:shd w:val="clear" w:color="auto" w:fill="FFFFFF"/>
        </w:rPr>
        <w:t>.</w:t>
      </w:r>
      <w:r w:rsidRPr="002412DD">
        <w:rPr>
          <w:rFonts w:hint="eastAsia"/>
          <w:color w:val="333333"/>
          <w:sz w:val="18"/>
          <w:szCs w:val="18"/>
          <w:shd w:val="clear" w:color="auto" w:fill="FFFFFF"/>
        </w:rPr>
        <w:t>马克思主义教育学“五育”理论及其时代意义阐释</w:t>
      </w:r>
      <w:r w:rsidRPr="002412DD">
        <w:rPr>
          <w:color w:val="333333"/>
          <w:sz w:val="18"/>
          <w:szCs w:val="18"/>
          <w:shd w:val="clear" w:color="auto" w:fill="FFFFFF"/>
        </w:rPr>
        <w:t>[J].</w:t>
      </w:r>
      <w:r w:rsidRPr="002412DD">
        <w:rPr>
          <w:rFonts w:hint="eastAsia"/>
          <w:color w:val="333333"/>
          <w:sz w:val="18"/>
          <w:szCs w:val="18"/>
          <w:shd w:val="clear" w:color="auto" w:fill="FFFFFF"/>
        </w:rPr>
        <w:t>南京师大学报</w:t>
      </w:r>
      <w:r w:rsidRPr="002412DD">
        <w:rPr>
          <w:color w:val="333333"/>
          <w:sz w:val="18"/>
          <w:szCs w:val="18"/>
          <w:shd w:val="clear" w:color="auto" w:fill="FFFFFF"/>
        </w:rPr>
        <w:t>(</w:t>
      </w:r>
      <w:r w:rsidRPr="002412DD">
        <w:rPr>
          <w:rFonts w:hint="eastAsia"/>
          <w:color w:val="333333"/>
          <w:sz w:val="18"/>
          <w:szCs w:val="18"/>
          <w:shd w:val="clear" w:color="auto" w:fill="FFFFFF"/>
        </w:rPr>
        <w:t>社会科学版</w:t>
      </w:r>
      <w:r w:rsidRPr="002412DD">
        <w:rPr>
          <w:color w:val="333333"/>
          <w:sz w:val="18"/>
          <w:szCs w:val="18"/>
          <w:shd w:val="clear" w:color="auto" w:fill="FFFFFF"/>
        </w:rPr>
        <w:t>),2021(5):</w:t>
      </w:r>
      <w:r w:rsidR="00735286" w:rsidRPr="002412DD">
        <w:rPr>
          <w:color w:val="333333"/>
          <w:sz w:val="18"/>
          <w:szCs w:val="18"/>
          <w:shd w:val="clear" w:color="auto" w:fill="FFFFFF"/>
        </w:rPr>
        <w:t xml:space="preserve"> </w:t>
      </w:r>
      <w:r w:rsidRPr="002412DD">
        <w:rPr>
          <w:color w:val="333333"/>
          <w:sz w:val="18"/>
          <w:szCs w:val="18"/>
          <w:shd w:val="clear" w:color="auto" w:fill="FFFFFF"/>
        </w:rPr>
        <w:t xml:space="preserve">25-34. </w:t>
      </w:r>
    </w:p>
    <w:p w14:paraId="6BEA00C3" w14:textId="2372C4DC" w:rsidR="00472DDB" w:rsidRPr="002412DD" w:rsidRDefault="00472DDB" w:rsidP="00472DDB">
      <w:pPr>
        <w:pStyle w:val="aa"/>
        <w:wordWrap w:val="0"/>
        <w:rPr>
          <w:sz w:val="18"/>
        </w:rPr>
      </w:pPr>
      <w:r w:rsidRPr="002412DD">
        <w:rPr>
          <w:sz w:val="18"/>
        </w:rPr>
        <w:t>[14]</w:t>
      </w:r>
      <w:r w:rsidR="002342C4" w:rsidRPr="002412DD">
        <w:rPr>
          <w:sz w:val="18"/>
        </w:rPr>
        <w:t xml:space="preserve"> </w:t>
      </w:r>
      <w:r w:rsidRPr="002412DD">
        <w:rPr>
          <w:rFonts w:hint="eastAsia"/>
          <w:color w:val="333333"/>
          <w:sz w:val="18"/>
          <w:szCs w:val="18"/>
          <w:shd w:val="clear" w:color="auto" w:fill="FFFFFF"/>
        </w:rPr>
        <w:t>罗伟柱</w:t>
      </w:r>
      <w:r w:rsidRPr="002412DD">
        <w:rPr>
          <w:color w:val="333333"/>
          <w:sz w:val="18"/>
          <w:szCs w:val="18"/>
          <w:shd w:val="clear" w:color="auto" w:fill="FFFFFF"/>
        </w:rPr>
        <w:t>,</w:t>
      </w:r>
      <w:r w:rsidRPr="002412DD">
        <w:rPr>
          <w:rFonts w:hint="eastAsia"/>
          <w:color w:val="333333"/>
          <w:sz w:val="18"/>
          <w:szCs w:val="18"/>
          <w:shd w:val="clear" w:color="auto" w:fill="FFFFFF"/>
        </w:rPr>
        <w:t>邓星华</w:t>
      </w:r>
      <w:r w:rsidRPr="002412DD">
        <w:rPr>
          <w:color w:val="333333"/>
          <w:sz w:val="18"/>
          <w:szCs w:val="18"/>
          <w:shd w:val="clear" w:color="auto" w:fill="FFFFFF"/>
        </w:rPr>
        <w:t>.</w:t>
      </w:r>
      <w:r w:rsidRPr="002412DD">
        <w:rPr>
          <w:rFonts w:hint="eastAsia"/>
          <w:color w:val="333333"/>
          <w:sz w:val="18"/>
          <w:szCs w:val="18"/>
          <w:shd w:val="clear" w:color="auto" w:fill="FFFFFF"/>
        </w:rPr>
        <w:t>体育深度教学：体育学科核心素养培育的应然进路</w:t>
      </w:r>
      <w:r w:rsidRPr="002412DD">
        <w:rPr>
          <w:color w:val="333333"/>
          <w:sz w:val="18"/>
          <w:szCs w:val="18"/>
          <w:shd w:val="clear" w:color="auto" w:fill="FFFFFF"/>
        </w:rPr>
        <w:t>[J].</w:t>
      </w:r>
      <w:r w:rsidRPr="002412DD">
        <w:rPr>
          <w:rFonts w:hint="eastAsia"/>
          <w:color w:val="333333"/>
          <w:sz w:val="18"/>
          <w:szCs w:val="18"/>
          <w:shd w:val="clear" w:color="auto" w:fill="FFFFFF"/>
        </w:rPr>
        <w:t>体育学刊</w:t>
      </w:r>
      <w:r w:rsidRPr="002412DD">
        <w:rPr>
          <w:color w:val="333333"/>
          <w:sz w:val="18"/>
          <w:szCs w:val="18"/>
          <w:shd w:val="clear" w:color="auto" w:fill="FFFFFF"/>
        </w:rPr>
        <w:t>,2020,27</w:t>
      </w:r>
      <w:r w:rsidR="000C3F0D" w:rsidRPr="002412DD">
        <w:rPr>
          <w:rFonts w:cs="Times New Roman" w:hint="eastAsia"/>
          <w:kern w:val="0"/>
          <w:sz w:val="18"/>
          <w:szCs w:val="20"/>
        </w:rPr>
        <w:t>（</w:t>
      </w:r>
      <w:r w:rsidR="000C3F0D" w:rsidRPr="002412DD">
        <w:rPr>
          <w:rFonts w:cs="Times New Roman" w:hint="eastAsia"/>
          <w:kern w:val="0"/>
          <w:sz w:val="18"/>
          <w:szCs w:val="20"/>
        </w:rPr>
        <w:t>2</w:t>
      </w:r>
      <w:r w:rsidR="000C3F0D" w:rsidRPr="002412DD">
        <w:rPr>
          <w:rFonts w:cs="Times New Roman" w:hint="eastAsia"/>
          <w:kern w:val="0"/>
          <w:sz w:val="18"/>
          <w:szCs w:val="20"/>
        </w:rPr>
        <w:t>）</w:t>
      </w:r>
      <w:r w:rsidRPr="002412DD">
        <w:rPr>
          <w:color w:val="333333"/>
          <w:sz w:val="18"/>
          <w:szCs w:val="18"/>
          <w:shd w:val="clear" w:color="auto" w:fill="FFFFFF"/>
        </w:rPr>
        <w:t>:</w:t>
      </w:r>
      <w:r w:rsidR="00735286" w:rsidRPr="002412DD">
        <w:rPr>
          <w:color w:val="333333"/>
          <w:sz w:val="18"/>
          <w:szCs w:val="18"/>
          <w:shd w:val="clear" w:color="auto" w:fill="FFFFFF"/>
        </w:rPr>
        <w:t xml:space="preserve"> </w:t>
      </w:r>
      <w:r w:rsidRPr="002412DD">
        <w:rPr>
          <w:color w:val="333333"/>
          <w:sz w:val="18"/>
          <w:szCs w:val="18"/>
          <w:shd w:val="clear" w:color="auto" w:fill="FFFFFF"/>
        </w:rPr>
        <w:t>90-95.</w:t>
      </w:r>
    </w:p>
    <w:p w14:paraId="0B2C1C0C" w14:textId="5F722A4D" w:rsidR="00472DDB" w:rsidRPr="002412DD" w:rsidRDefault="00472DDB" w:rsidP="00472DDB">
      <w:pPr>
        <w:pStyle w:val="aa"/>
        <w:wordWrap w:val="0"/>
        <w:rPr>
          <w:color w:val="333333"/>
          <w:sz w:val="18"/>
          <w:szCs w:val="18"/>
          <w:shd w:val="clear" w:color="auto" w:fill="FFFFFF"/>
        </w:rPr>
      </w:pPr>
      <w:r w:rsidRPr="002412DD">
        <w:rPr>
          <w:sz w:val="18"/>
        </w:rPr>
        <w:t>[15]</w:t>
      </w:r>
      <w:r w:rsidRPr="002412DD">
        <w:rPr>
          <w:rFonts w:hint="eastAsia"/>
          <w:color w:val="333333"/>
          <w:sz w:val="18"/>
          <w:szCs w:val="18"/>
          <w:shd w:val="clear" w:color="auto" w:fill="FFFFFF"/>
        </w:rPr>
        <w:t>“双减”政策与学校体育发展</w:t>
      </w:r>
      <w:r w:rsidRPr="002412DD">
        <w:rPr>
          <w:color w:val="333333"/>
          <w:sz w:val="18"/>
          <w:szCs w:val="18"/>
          <w:shd w:val="clear" w:color="auto" w:fill="FFFFFF"/>
        </w:rPr>
        <w:t>[J].</w:t>
      </w:r>
      <w:r w:rsidRPr="002412DD">
        <w:rPr>
          <w:rFonts w:hint="eastAsia"/>
          <w:color w:val="333333"/>
          <w:sz w:val="18"/>
          <w:szCs w:val="18"/>
          <w:shd w:val="clear" w:color="auto" w:fill="FFFFFF"/>
        </w:rPr>
        <w:t>上海体育学院学报</w:t>
      </w:r>
      <w:r w:rsidRPr="002412DD">
        <w:rPr>
          <w:color w:val="333333"/>
          <w:sz w:val="18"/>
          <w:szCs w:val="18"/>
          <w:shd w:val="clear" w:color="auto" w:fill="FFFFFF"/>
        </w:rPr>
        <w:t>,2021,45</w:t>
      </w:r>
      <w:r w:rsidR="000C3F0D" w:rsidRPr="002412DD">
        <w:rPr>
          <w:rFonts w:cs="Times New Roman" w:hint="eastAsia"/>
          <w:kern w:val="0"/>
          <w:sz w:val="18"/>
          <w:szCs w:val="20"/>
        </w:rPr>
        <w:t>（</w:t>
      </w:r>
      <w:r w:rsidR="000C3F0D" w:rsidRPr="002412DD">
        <w:rPr>
          <w:rFonts w:cs="Times New Roman" w:hint="eastAsia"/>
          <w:kern w:val="0"/>
          <w:sz w:val="18"/>
          <w:szCs w:val="20"/>
        </w:rPr>
        <w:t>1</w:t>
      </w:r>
      <w:r w:rsidR="000C3F0D" w:rsidRPr="002412DD">
        <w:rPr>
          <w:rFonts w:cs="Times New Roman"/>
          <w:kern w:val="0"/>
          <w:sz w:val="18"/>
          <w:szCs w:val="20"/>
        </w:rPr>
        <w:t>1</w:t>
      </w:r>
      <w:r w:rsidR="000C3F0D" w:rsidRPr="002412DD">
        <w:rPr>
          <w:rFonts w:cs="Times New Roman" w:hint="eastAsia"/>
          <w:kern w:val="0"/>
          <w:sz w:val="18"/>
          <w:szCs w:val="20"/>
        </w:rPr>
        <w:t>）</w:t>
      </w:r>
      <w:r w:rsidRPr="002412DD">
        <w:rPr>
          <w:color w:val="333333"/>
          <w:sz w:val="18"/>
          <w:szCs w:val="18"/>
          <w:shd w:val="clear" w:color="auto" w:fill="FFFFFF"/>
        </w:rPr>
        <w:t>:</w:t>
      </w:r>
      <w:r w:rsidR="00735286" w:rsidRPr="002412DD">
        <w:rPr>
          <w:color w:val="333333"/>
          <w:sz w:val="18"/>
          <w:szCs w:val="18"/>
          <w:shd w:val="clear" w:color="auto" w:fill="FFFFFF"/>
        </w:rPr>
        <w:t xml:space="preserve"> </w:t>
      </w:r>
      <w:r w:rsidRPr="002412DD">
        <w:rPr>
          <w:color w:val="333333"/>
          <w:sz w:val="18"/>
          <w:szCs w:val="18"/>
          <w:shd w:val="clear" w:color="auto" w:fill="FFFFFF"/>
        </w:rPr>
        <w:t>1</w:t>
      </w:r>
      <w:r w:rsidR="009C4F34" w:rsidRPr="002412DD">
        <w:rPr>
          <w:rFonts w:hint="eastAsia"/>
          <w:color w:val="333333"/>
          <w:sz w:val="18"/>
          <w:szCs w:val="18"/>
          <w:shd w:val="clear" w:color="auto" w:fill="FFFFFF"/>
        </w:rPr>
        <w:t>-</w:t>
      </w:r>
      <w:r w:rsidRPr="002412DD">
        <w:rPr>
          <w:color w:val="333333"/>
          <w:sz w:val="18"/>
          <w:szCs w:val="18"/>
          <w:shd w:val="clear" w:color="auto" w:fill="FFFFFF"/>
        </w:rPr>
        <w:t>15.</w:t>
      </w:r>
    </w:p>
    <w:p w14:paraId="363CBEB8" w14:textId="136A1FD6" w:rsidR="00472DDB" w:rsidRPr="002412DD" w:rsidRDefault="00472DDB" w:rsidP="00472DDB">
      <w:pPr>
        <w:pStyle w:val="aa"/>
        <w:wordWrap w:val="0"/>
        <w:rPr>
          <w:sz w:val="18"/>
        </w:rPr>
      </w:pPr>
      <w:r w:rsidRPr="002412DD">
        <w:rPr>
          <w:sz w:val="18"/>
        </w:rPr>
        <w:t xml:space="preserve">[16] </w:t>
      </w:r>
      <w:r w:rsidR="009C4F34" w:rsidRPr="002412DD">
        <w:rPr>
          <w:rFonts w:hint="eastAsia"/>
          <w:sz w:val="18"/>
          <w:szCs w:val="18"/>
          <w:shd w:val="clear" w:color="auto" w:fill="FFFFFF"/>
        </w:rPr>
        <w:t>李彦龙</w:t>
      </w:r>
      <w:r w:rsidR="009C4F34" w:rsidRPr="002412DD">
        <w:rPr>
          <w:rFonts w:hint="eastAsia"/>
          <w:sz w:val="18"/>
          <w:szCs w:val="18"/>
          <w:shd w:val="clear" w:color="auto" w:fill="FFFFFF"/>
        </w:rPr>
        <w:t>,</w:t>
      </w:r>
      <w:r w:rsidR="009C4F34" w:rsidRPr="002412DD">
        <w:rPr>
          <w:rFonts w:hint="eastAsia"/>
          <w:sz w:val="18"/>
          <w:szCs w:val="18"/>
          <w:shd w:val="clear" w:color="auto" w:fill="FFFFFF"/>
        </w:rPr>
        <w:t>常凤</w:t>
      </w:r>
      <w:r w:rsidR="009C4F34" w:rsidRPr="002412DD">
        <w:rPr>
          <w:rFonts w:hint="eastAsia"/>
          <w:sz w:val="18"/>
          <w:szCs w:val="18"/>
          <w:shd w:val="clear" w:color="auto" w:fill="FFFFFF"/>
        </w:rPr>
        <w:t>.</w:t>
      </w:r>
      <w:r w:rsidR="009C4F34" w:rsidRPr="002412DD">
        <w:rPr>
          <w:rFonts w:hint="eastAsia"/>
          <w:sz w:val="18"/>
          <w:szCs w:val="18"/>
          <w:shd w:val="clear" w:color="auto" w:fill="FFFFFF"/>
        </w:rPr>
        <w:t>“双减”政策下我国中小学课后延时体育服务时效与保障</w:t>
      </w:r>
      <w:r w:rsidR="009C4F34" w:rsidRPr="002412DD">
        <w:rPr>
          <w:rFonts w:hint="eastAsia"/>
          <w:sz w:val="18"/>
          <w:szCs w:val="18"/>
          <w:shd w:val="clear" w:color="auto" w:fill="FFFFFF"/>
        </w:rPr>
        <w:t>[J/OL].</w:t>
      </w:r>
      <w:r w:rsidR="009C4F34" w:rsidRPr="002412DD">
        <w:rPr>
          <w:rFonts w:hint="eastAsia"/>
          <w:sz w:val="18"/>
          <w:szCs w:val="18"/>
          <w:shd w:val="clear" w:color="auto" w:fill="FFFFFF"/>
        </w:rPr>
        <w:t>体育学研究</w:t>
      </w:r>
      <w:r w:rsidR="009C4F34" w:rsidRPr="002412DD">
        <w:rPr>
          <w:rFonts w:hint="eastAsia"/>
          <w:sz w:val="18"/>
          <w:szCs w:val="18"/>
          <w:shd w:val="clear" w:color="auto" w:fill="FFFFFF"/>
        </w:rPr>
        <w:t>:</w:t>
      </w:r>
      <w:r w:rsidR="00735286" w:rsidRPr="002412DD">
        <w:rPr>
          <w:sz w:val="18"/>
          <w:szCs w:val="18"/>
          <w:shd w:val="clear" w:color="auto" w:fill="FFFFFF"/>
        </w:rPr>
        <w:t xml:space="preserve"> </w:t>
      </w:r>
      <w:r w:rsidR="009C4F34" w:rsidRPr="002412DD">
        <w:rPr>
          <w:rFonts w:hint="eastAsia"/>
          <w:sz w:val="18"/>
          <w:szCs w:val="18"/>
          <w:shd w:val="clear" w:color="auto" w:fill="FFFFFF"/>
        </w:rPr>
        <w:t>1-12.</w:t>
      </w:r>
    </w:p>
    <w:p w14:paraId="536D61D3" w14:textId="3EEFDAD1" w:rsidR="00472DDB" w:rsidRPr="002412DD" w:rsidRDefault="00472DDB" w:rsidP="00472DDB">
      <w:pPr>
        <w:pStyle w:val="aa"/>
        <w:wordWrap w:val="0"/>
        <w:rPr>
          <w:color w:val="333333"/>
          <w:sz w:val="18"/>
          <w:szCs w:val="18"/>
          <w:shd w:val="clear" w:color="auto" w:fill="FFFFFF"/>
        </w:rPr>
      </w:pPr>
      <w:r w:rsidRPr="002412DD">
        <w:rPr>
          <w:sz w:val="18"/>
        </w:rPr>
        <w:t>[17]</w:t>
      </w:r>
      <w:r w:rsidR="002342C4" w:rsidRPr="002412DD">
        <w:rPr>
          <w:sz w:val="18"/>
        </w:rPr>
        <w:t xml:space="preserve"> </w:t>
      </w:r>
      <w:r w:rsidRPr="002412DD">
        <w:rPr>
          <w:rFonts w:hint="eastAsia"/>
          <w:color w:val="333333"/>
          <w:sz w:val="18"/>
          <w:szCs w:val="18"/>
          <w:shd w:val="clear" w:color="auto" w:fill="FFFFFF"/>
        </w:rPr>
        <w:t>武欣</w:t>
      </w:r>
      <w:r w:rsidRPr="002412DD">
        <w:rPr>
          <w:color w:val="333333"/>
          <w:sz w:val="18"/>
          <w:szCs w:val="18"/>
          <w:shd w:val="clear" w:color="auto" w:fill="FFFFFF"/>
        </w:rPr>
        <w:t>.</w:t>
      </w:r>
      <w:r w:rsidRPr="002412DD">
        <w:rPr>
          <w:rFonts w:hint="eastAsia"/>
          <w:color w:val="333333"/>
          <w:sz w:val="18"/>
          <w:szCs w:val="18"/>
          <w:shd w:val="clear" w:color="auto" w:fill="FFFFFF"/>
        </w:rPr>
        <w:t>小学教师校内课后服务现状及改进策略</w:t>
      </w:r>
      <w:r w:rsidRPr="002412DD">
        <w:rPr>
          <w:color w:val="333333"/>
          <w:sz w:val="18"/>
          <w:szCs w:val="18"/>
          <w:shd w:val="clear" w:color="auto" w:fill="FFFFFF"/>
        </w:rPr>
        <w:t>[D].</w:t>
      </w:r>
      <w:r w:rsidRPr="002412DD">
        <w:rPr>
          <w:rFonts w:hint="eastAsia"/>
          <w:color w:val="333333"/>
          <w:sz w:val="18"/>
          <w:szCs w:val="18"/>
          <w:shd w:val="clear" w:color="auto" w:fill="FFFFFF"/>
        </w:rPr>
        <w:t>南昌</w:t>
      </w:r>
      <w:r w:rsidRPr="002412DD">
        <w:rPr>
          <w:color w:val="333333"/>
          <w:sz w:val="18"/>
          <w:szCs w:val="18"/>
          <w:shd w:val="clear" w:color="auto" w:fill="FFFFFF"/>
        </w:rPr>
        <w:t>:</w:t>
      </w:r>
      <w:r w:rsidR="00B20957" w:rsidRPr="002412DD">
        <w:rPr>
          <w:color w:val="333333"/>
          <w:sz w:val="18"/>
          <w:szCs w:val="18"/>
          <w:shd w:val="clear" w:color="auto" w:fill="FFFFFF"/>
        </w:rPr>
        <w:t xml:space="preserve"> </w:t>
      </w:r>
      <w:r w:rsidRPr="002412DD">
        <w:rPr>
          <w:rFonts w:hint="eastAsia"/>
          <w:color w:val="333333"/>
          <w:sz w:val="18"/>
          <w:szCs w:val="18"/>
          <w:shd w:val="clear" w:color="auto" w:fill="FFFFFF"/>
        </w:rPr>
        <w:t>江西师范大学</w:t>
      </w:r>
      <w:r w:rsidRPr="002412DD">
        <w:rPr>
          <w:color w:val="333333"/>
          <w:sz w:val="18"/>
          <w:szCs w:val="18"/>
          <w:shd w:val="clear" w:color="auto" w:fill="FFFFFF"/>
        </w:rPr>
        <w:t>,</w:t>
      </w:r>
      <w:r w:rsidR="00E13846" w:rsidRPr="002412DD">
        <w:rPr>
          <w:color w:val="333333"/>
          <w:sz w:val="18"/>
          <w:szCs w:val="18"/>
          <w:shd w:val="clear" w:color="auto" w:fill="FFFFFF"/>
        </w:rPr>
        <w:t xml:space="preserve"> </w:t>
      </w:r>
      <w:r w:rsidRPr="002412DD">
        <w:rPr>
          <w:color w:val="333333"/>
          <w:sz w:val="18"/>
          <w:szCs w:val="18"/>
          <w:shd w:val="clear" w:color="auto" w:fill="FFFFFF"/>
        </w:rPr>
        <w:t>2020</w:t>
      </w:r>
      <w:r w:rsidR="00D13B9F" w:rsidRPr="002412DD">
        <w:rPr>
          <w:rFonts w:hint="eastAsia"/>
          <w:color w:val="333333"/>
          <w:sz w:val="18"/>
          <w:szCs w:val="18"/>
          <w:shd w:val="clear" w:color="auto" w:fill="FFFFFF"/>
        </w:rPr>
        <w:t>.</w:t>
      </w:r>
    </w:p>
    <w:p w14:paraId="264EB259" w14:textId="4FB1FE5A" w:rsidR="00472DDB" w:rsidRPr="002412DD" w:rsidRDefault="00472DDB" w:rsidP="00472DDB">
      <w:pPr>
        <w:pStyle w:val="aa"/>
        <w:wordWrap w:val="0"/>
        <w:rPr>
          <w:sz w:val="18"/>
        </w:rPr>
      </w:pPr>
      <w:r w:rsidRPr="002412DD">
        <w:rPr>
          <w:sz w:val="18"/>
        </w:rPr>
        <w:t>[18]</w:t>
      </w:r>
      <w:r w:rsidR="002342C4" w:rsidRPr="002412DD">
        <w:rPr>
          <w:sz w:val="18"/>
        </w:rPr>
        <w:t xml:space="preserve"> </w:t>
      </w:r>
      <w:r w:rsidRPr="002412DD">
        <w:rPr>
          <w:rFonts w:hint="eastAsia"/>
          <w:color w:val="333333"/>
          <w:sz w:val="18"/>
          <w:szCs w:val="18"/>
          <w:shd w:val="clear" w:color="auto" w:fill="FFFFFF"/>
        </w:rPr>
        <w:t>杨清</w:t>
      </w:r>
      <w:r w:rsidRPr="002412DD">
        <w:rPr>
          <w:color w:val="333333"/>
          <w:sz w:val="18"/>
          <w:szCs w:val="18"/>
          <w:shd w:val="clear" w:color="auto" w:fill="FFFFFF"/>
        </w:rPr>
        <w:t>.</w:t>
      </w:r>
      <w:r w:rsidRPr="002412DD">
        <w:rPr>
          <w:rFonts w:hint="eastAsia"/>
          <w:color w:val="333333"/>
          <w:sz w:val="18"/>
          <w:szCs w:val="18"/>
          <w:shd w:val="clear" w:color="auto" w:fill="FFFFFF"/>
        </w:rPr>
        <w:t>“双减”背景下中小学作业改进研究</w:t>
      </w:r>
      <w:r w:rsidRPr="002412DD">
        <w:rPr>
          <w:color w:val="333333"/>
          <w:sz w:val="18"/>
          <w:szCs w:val="18"/>
          <w:shd w:val="clear" w:color="auto" w:fill="FFFFFF"/>
        </w:rPr>
        <w:t>[J].</w:t>
      </w:r>
      <w:r w:rsidRPr="002412DD">
        <w:rPr>
          <w:rFonts w:hint="eastAsia"/>
          <w:color w:val="333333"/>
          <w:sz w:val="18"/>
          <w:szCs w:val="18"/>
          <w:shd w:val="clear" w:color="auto" w:fill="FFFFFF"/>
        </w:rPr>
        <w:t>中国教育学刊</w:t>
      </w:r>
      <w:r w:rsidRPr="002412DD">
        <w:rPr>
          <w:color w:val="333333"/>
          <w:sz w:val="18"/>
          <w:szCs w:val="18"/>
          <w:shd w:val="clear" w:color="auto" w:fill="FFFFFF"/>
        </w:rPr>
        <w:t>,2021</w:t>
      </w:r>
      <w:r w:rsidR="000C3F0D" w:rsidRPr="002412DD">
        <w:rPr>
          <w:rFonts w:cs="Times New Roman" w:hint="eastAsia"/>
          <w:kern w:val="0"/>
          <w:sz w:val="18"/>
          <w:szCs w:val="20"/>
        </w:rPr>
        <w:t>（</w:t>
      </w:r>
      <w:r w:rsidR="000C3F0D" w:rsidRPr="002412DD">
        <w:rPr>
          <w:rFonts w:cs="Times New Roman" w:hint="eastAsia"/>
          <w:kern w:val="0"/>
          <w:sz w:val="18"/>
          <w:szCs w:val="20"/>
        </w:rPr>
        <w:t>1</w:t>
      </w:r>
      <w:r w:rsidR="000C3F0D" w:rsidRPr="002412DD">
        <w:rPr>
          <w:rFonts w:cs="Times New Roman"/>
          <w:kern w:val="0"/>
          <w:sz w:val="18"/>
          <w:szCs w:val="20"/>
        </w:rPr>
        <w:t>2</w:t>
      </w:r>
      <w:r w:rsidR="000C3F0D" w:rsidRPr="002412DD">
        <w:rPr>
          <w:rFonts w:cs="Times New Roman" w:hint="eastAsia"/>
          <w:kern w:val="0"/>
          <w:sz w:val="18"/>
          <w:szCs w:val="20"/>
        </w:rPr>
        <w:t>）</w:t>
      </w:r>
      <w:r w:rsidRPr="002412DD">
        <w:rPr>
          <w:color w:val="333333"/>
          <w:sz w:val="18"/>
          <w:szCs w:val="18"/>
          <w:shd w:val="clear" w:color="auto" w:fill="FFFFFF"/>
        </w:rPr>
        <w:t>:</w:t>
      </w:r>
      <w:r w:rsidR="00735286" w:rsidRPr="002412DD">
        <w:rPr>
          <w:color w:val="333333"/>
          <w:sz w:val="18"/>
          <w:szCs w:val="18"/>
          <w:shd w:val="clear" w:color="auto" w:fill="FFFFFF"/>
        </w:rPr>
        <w:t xml:space="preserve"> </w:t>
      </w:r>
      <w:r w:rsidRPr="002412DD">
        <w:rPr>
          <w:color w:val="333333"/>
          <w:sz w:val="18"/>
          <w:szCs w:val="18"/>
          <w:shd w:val="clear" w:color="auto" w:fill="FFFFFF"/>
        </w:rPr>
        <w:t>6-10.</w:t>
      </w:r>
    </w:p>
    <w:p w14:paraId="341CB9E1" w14:textId="489F2789" w:rsidR="00472DDB" w:rsidRPr="002412DD" w:rsidRDefault="00472DDB" w:rsidP="00472DDB">
      <w:pPr>
        <w:pStyle w:val="aa"/>
        <w:wordWrap w:val="0"/>
        <w:rPr>
          <w:sz w:val="18"/>
        </w:rPr>
      </w:pPr>
      <w:r w:rsidRPr="002412DD">
        <w:rPr>
          <w:sz w:val="18"/>
        </w:rPr>
        <w:t>[19]</w:t>
      </w:r>
      <w:r w:rsidR="00F63803" w:rsidRPr="002412DD">
        <w:rPr>
          <w:sz w:val="18"/>
        </w:rPr>
        <w:t xml:space="preserve"> </w:t>
      </w:r>
      <w:r w:rsidRPr="002412DD">
        <w:rPr>
          <w:rFonts w:hint="eastAsia"/>
          <w:sz w:val="18"/>
        </w:rPr>
        <w:t>教育部</w:t>
      </w:r>
      <w:r w:rsidR="00D21A9E" w:rsidRPr="002412DD">
        <w:rPr>
          <w:rFonts w:hint="eastAsia"/>
          <w:sz w:val="18"/>
        </w:rPr>
        <w:t>.</w:t>
      </w:r>
      <w:r w:rsidR="00D21A9E" w:rsidRPr="002412DD">
        <w:rPr>
          <w:sz w:val="18"/>
        </w:rPr>
        <w:t xml:space="preserve"> </w:t>
      </w:r>
      <w:r w:rsidRPr="002412DD">
        <w:rPr>
          <w:rFonts w:hint="eastAsia"/>
          <w:sz w:val="18"/>
        </w:rPr>
        <w:t>健全机制</w:t>
      </w:r>
      <w:r w:rsidRPr="002412DD">
        <w:rPr>
          <w:sz w:val="18"/>
        </w:rPr>
        <w:t xml:space="preserve"> </w:t>
      </w:r>
      <w:r w:rsidRPr="002412DD">
        <w:rPr>
          <w:rFonts w:hint="eastAsia"/>
          <w:sz w:val="18"/>
        </w:rPr>
        <w:t>聚焦重点</w:t>
      </w:r>
      <w:r w:rsidRPr="002412DD">
        <w:rPr>
          <w:sz w:val="18"/>
        </w:rPr>
        <w:t xml:space="preserve"> </w:t>
      </w:r>
      <w:r w:rsidRPr="002412DD">
        <w:rPr>
          <w:rFonts w:hint="eastAsia"/>
          <w:sz w:val="18"/>
        </w:rPr>
        <w:t>提升学生体质健康管理水平—《关于进一步加强中小学生体质健康管理工作的通知》介绍</w:t>
      </w:r>
      <w:r w:rsidRPr="002412DD">
        <w:rPr>
          <w:sz w:val="18"/>
        </w:rPr>
        <w:t>.[EB/OL].</w:t>
      </w:r>
      <w:r w:rsidR="00586FDC" w:rsidRPr="002412DD">
        <w:rPr>
          <w:rFonts w:cs="Times New Roman" w:hint="eastAsia"/>
          <w:kern w:val="0"/>
          <w:sz w:val="18"/>
          <w:szCs w:val="20"/>
        </w:rPr>
        <w:t>（</w:t>
      </w:r>
      <w:r w:rsidR="00586FDC" w:rsidRPr="002412DD">
        <w:rPr>
          <w:rFonts w:cs="Times New Roman" w:hint="eastAsia"/>
          <w:kern w:val="0"/>
          <w:sz w:val="18"/>
          <w:szCs w:val="20"/>
        </w:rPr>
        <w:t>2</w:t>
      </w:r>
      <w:r w:rsidR="00586FDC" w:rsidRPr="002412DD">
        <w:rPr>
          <w:rFonts w:cs="Times New Roman"/>
          <w:kern w:val="0"/>
          <w:sz w:val="18"/>
          <w:szCs w:val="20"/>
        </w:rPr>
        <w:t>021</w:t>
      </w:r>
      <w:r w:rsidR="00586FDC" w:rsidRPr="002412DD">
        <w:rPr>
          <w:rFonts w:cs="Times New Roman" w:hint="eastAsia"/>
          <w:kern w:val="0"/>
          <w:sz w:val="18"/>
          <w:szCs w:val="20"/>
        </w:rPr>
        <w:t>-</w:t>
      </w:r>
      <w:r w:rsidR="00586FDC" w:rsidRPr="002412DD">
        <w:rPr>
          <w:rFonts w:cs="Times New Roman"/>
          <w:kern w:val="0"/>
          <w:sz w:val="18"/>
          <w:szCs w:val="20"/>
        </w:rPr>
        <w:t>04</w:t>
      </w:r>
      <w:r w:rsidR="00586FDC" w:rsidRPr="002412DD">
        <w:rPr>
          <w:rFonts w:cs="Times New Roman" w:hint="eastAsia"/>
          <w:kern w:val="0"/>
          <w:sz w:val="18"/>
          <w:szCs w:val="20"/>
        </w:rPr>
        <w:t>-</w:t>
      </w:r>
      <w:r w:rsidR="00586FDC" w:rsidRPr="002412DD">
        <w:rPr>
          <w:rFonts w:cs="Times New Roman"/>
          <w:kern w:val="0"/>
          <w:sz w:val="18"/>
          <w:szCs w:val="20"/>
        </w:rPr>
        <w:t>25</w:t>
      </w:r>
      <w:r w:rsidR="00586FDC" w:rsidRPr="002412DD">
        <w:rPr>
          <w:rFonts w:cs="Times New Roman" w:hint="eastAsia"/>
          <w:kern w:val="0"/>
          <w:sz w:val="18"/>
          <w:szCs w:val="20"/>
        </w:rPr>
        <w:t>）</w:t>
      </w:r>
      <w:r w:rsidRPr="002412DD">
        <w:rPr>
          <w:sz w:val="18"/>
        </w:rPr>
        <w:t>[2021-11-21]</w:t>
      </w:r>
      <w:r w:rsidR="006363E5" w:rsidRPr="002412DD">
        <w:rPr>
          <w:rFonts w:hint="eastAsia"/>
          <w:sz w:val="18"/>
        </w:rPr>
        <w:t>.</w:t>
      </w:r>
      <w:r w:rsidR="00D21A9E" w:rsidRPr="002412DD">
        <w:rPr>
          <w:sz w:val="18"/>
        </w:rPr>
        <w:t xml:space="preserve"> http://education.news.cn/2021-04/25/c_1211127528.htm</w:t>
      </w:r>
      <w:r w:rsidR="006363E5" w:rsidRPr="002412DD">
        <w:rPr>
          <w:sz w:val="18"/>
        </w:rPr>
        <w:t>.</w:t>
      </w:r>
    </w:p>
    <w:p w14:paraId="4D13B365" w14:textId="1CBC8DF6" w:rsidR="00472DDB" w:rsidRPr="002412DD" w:rsidRDefault="00472DDB" w:rsidP="00472DDB">
      <w:pPr>
        <w:pStyle w:val="aa"/>
        <w:wordWrap w:val="0"/>
        <w:rPr>
          <w:color w:val="333333"/>
          <w:sz w:val="18"/>
          <w:szCs w:val="18"/>
          <w:shd w:val="clear" w:color="auto" w:fill="FFFFFF"/>
        </w:rPr>
      </w:pPr>
      <w:r w:rsidRPr="002412DD">
        <w:rPr>
          <w:sz w:val="18"/>
        </w:rPr>
        <w:t>[20]</w:t>
      </w:r>
      <w:r w:rsidR="002342C4" w:rsidRPr="002412DD">
        <w:rPr>
          <w:sz w:val="18"/>
        </w:rPr>
        <w:t xml:space="preserve"> </w:t>
      </w:r>
      <w:bookmarkStart w:id="0" w:name="_Hlk93520852"/>
      <w:r w:rsidR="00670DA4" w:rsidRPr="002412DD">
        <w:rPr>
          <w:rFonts w:hint="eastAsia"/>
          <w:sz w:val="18"/>
        </w:rPr>
        <w:t>教育部办公厅等十五部门</w:t>
      </w:r>
      <w:r w:rsidR="00670DA4" w:rsidRPr="002412DD">
        <w:rPr>
          <w:rFonts w:hint="eastAsia"/>
          <w:sz w:val="18"/>
        </w:rPr>
        <w:t>.</w:t>
      </w:r>
      <w:r w:rsidRPr="002412DD">
        <w:rPr>
          <w:rFonts w:hint="eastAsia"/>
          <w:color w:val="333333"/>
          <w:sz w:val="18"/>
          <w:szCs w:val="18"/>
          <w:shd w:val="clear" w:color="auto" w:fill="FFFFFF"/>
        </w:rPr>
        <w:t>教育部办公厅等十五部门关于印发《儿童青少年近视防控光明行动工作方案（</w:t>
      </w:r>
      <w:r w:rsidRPr="002412DD">
        <w:rPr>
          <w:color w:val="333333"/>
          <w:sz w:val="18"/>
          <w:szCs w:val="18"/>
          <w:shd w:val="clear" w:color="auto" w:fill="FFFFFF"/>
        </w:rPr>
        <w:t>2021</w:t>
      </w:r>
      <w:r w:rsidRPr="002412DD">
        <w:rPr>
          <w:rFonts w:hint="eastAsia"/>
          <w:color w:val="333333"/>
          <w:sz w:val="18"/>
          <w:szCs w:val="18"/>
          <w:shd w:val="clear" w:color="auto" w:fill="FFFFFF"/>
        </w:rPr>
        <w:t>—</w:t>
      </w:r>
      <w:r w:rsidRPr="002412DD">
        <w:rPr>
          <w:color w:val="333333"/>
          <w:sz w:val="18"/>
          <w:szCs w:val="18"/>
          <w:shd w:val="clear" w:color="auto" w:fill="FFFFFF"/>
        </w:rPr>
        <w:t>2025</w:t>
      </w:r>
      <w:r w:rsidRPr="002412DD">
        <w:rPr>
          <w:rFonts w:hint="eastAsia"/>
          <w:color w:val="333333"/>
          <w:sz w:val="18"/>
          <w:szCs w:val="18"/>
          <w:shd w:val="clear" w:color="auto" w:fill="FFFFFF"/>
        </w:rPr>
        <w:t>年）》的通知</w:t>
      </w:r>
      <w:r w:rsidRPr="002412DD">
        <w:rPr>
          <w:color w:val="333333"/>
          <w:sz w:val="18"/>
          <w:szCs w:val="18"/>
          <w:shd w:val="clear" w:color="auto" w:fill="FFFFFF"/>
        </w:rPr>
        <w:t>.</w:t>
      </w:r>
      <w:r w:rsidRPr="002412DD">
        <w:rPr>
          <w:sz w:val="18"/>
        </w:rPr>
        <w:t xml:space="preserve"> [EB/OL].</w:t>
      </w:r>
      <w:r w:rsidR="00586FDC" w:rsidRPr="002412DD">
        <w:rPr>
          <w:rFonts w:cs="Times New Roman" w:hint="eastAsia"/>
          <w:kern w:val="0"/>
          <w:sz w:val="18"/>
          <w:szCs w:val="20"/>
        </w:rPr>
        <w:t>（</w:t>
      </w:r>
      <w:r w:rsidR="00586FDC" w:rsidRPr="002412DD">
        <w:rPr>
          <w:rFonts w:cs="Times New Roman" w:hint="eastAsia"/>
          <w:kern w:val="0"/>
          <w:sz w:val="18"/>
          <w:szCs w:val="20"/>
        </w:rPr>
        <w:t>2</w:t>
      </w:r>
      <w:r w:rsidR="00586FDC" w:rsidRPr="002412DD">
        <w:rPr>
          <w:rFonts w:cs="Times New Roman"/>
          <w:kern w:val="0"/>
          <w:sz w:val="18"/>
          <w:szCs w:val="20"/>
        </w:rPr>
        <w:t>021</w:t>
      </w:r>
      <w:r w:rsidR="00586FDC" w:rsidRPr="002412DD">
        <w:rPr>
          <w:rFonts w:cs="Times New Roman" w:hint="eastAsia"/>
          <w:kern w:val="0"/>
          <w:sz w:val="18"/>
          <w:szCs w:val="20"/>
        </w:rPr>
        <w:t>-</w:t>
      </w:r>
      <w:r w:rsidR="00586FDC" w:rsidRPr="002412DD">
        <w:rPr>
          <w:rFonts w:cs="Times New Roman"/>
          <w:kern w:val="0"/>
          <w:sz w:val="18"/>
          <w:szCs w:val="20"/>
        </w:rPr>
        <w:t>04</w:t>
      </w:r>
      <w:r w:rsidR="00586FDC" w:rsidRPr="002412DD">
        <w:rPr>
          <w:rFonts w:cs="Times New Roman" w:hint="eastAsia"/>
          <w:kern w:val="0"/>
          <w:sz w:val="18"/>
          <w:szCs w:val="20"/>
        </w:rPr>
        <w:t>-</w:t>
      </w:r>
      <w:r w:rsidR="00586FDC" w:rsidRPr="002412DD">
        <w:rPr>
          <w:rFonts w:cs="Times New Roman"/>
          <w:kern w:val="0"/>
          <w:sz w:val="18"/>
          <w:szCs w:val="20"/>
        </w:rPr>
        <w:t>30</w:t>
      </w:r>
      <w:r w:rsidR="00586FDC" w:rsidRPr="002412DD">
        <w:rPr>
          <w:rFonts w:cs="Times New Roman" w:hint="eastAsia"/>
          <w:kern w:val="0"/>
          <w:sz w:val="18"/>
          <w:szCs w:val="20"/>
        </w:rPr>
        <w:t>）</w:t>
      </w:r>
      <w:r w:rsidRPr="002412DD">
        <w:rPr>
          <w:sz w:val="18"/>
        </w:rPr>
        <w:t>[2021-12-1]</w:t>
      </w:r>
      <w:r w:rsidR="006363E5" w:rsidRPr="002412DD">
        <w:rPr>
          <w:sz w:val="18"/>
        </w:rPr>
        <w:t>.</w:t>
      </w:r>
      <w:r w:rsidRPr="002412DD">
        <w:rPr>
          <w:sz w:val="18"/>
        </w:rPr>
        <w:t>http://www.gov.cn/zhengce/zhengceku/2021-05/11/content_5605840.htm</w:t>
      </w:r>
      <w:r w:rsidR="00452C67" w:rsidRPr="002412DD">
        <w:rPr>
          <w:sz w:val="18"/>
        </w:rPr>
        <w:t>.</w:t>
      </w:r>
      <w:bookmarkEnd w:id="0"/>
    </w:p>
    <w:p w14:paraId="07D60E8C" w14:textId="2E033AA6" w:rsidR="00472DDB" w:rsidRPr="002412DD" w:rsidRDefault="00472DDB" w:rsidP="00472DDB">
      <w:pPr>
        <w:pStyle w:val="aa"/>
        <w:wordWrap w:val="0"/>
        <w:rPr>
          <w:sz w:val="18"/>
        </w:rPr>
      </w:pPr>
      <w:r w:rsidRPr="002412DD">
        <w:rPr>
          <w:sz w:val="18"/>
        </w:rPr>
        <w:t>[21]</w:t>
      </w:r>
      <w:r w:rsidR="002342C4" w:rsidRPr="002412DD">
        <w:rPr>
          <w:sz w:val="18"/>
        </w:rPr>
        <w:t xml:space="preserve"> </w:t>
      </w:r>
      <w:r w:rsidR="00557841" w:rsidRPr="002412DD">
        <w:rPr>
          <w:rFonts w:hint="eastAsia"/>
          <w:sz w:val="18"/>
          <w:szCs w:val="18"/>
          <w:shd w:val="clear" w:color="auto" w:fill="FFFFFF"/>
        </w:rPr>
        <w:t>邵建新</w:t>
      </w:r>
      <w:r w:rsidR="00557841" w:rsidRPr="002412DD">
        <w:rPr>
          <w:rFonts w:hint="eastAsia"/>
          <w:sz w:val="18"/>
          <w:szCs w:val="18"/>
          <w:shd w:val="clear" w:color="auto" w:fill="FFFFFF"/>
        </w:rPr>
        <w:t>,</w:t>
      </w:r>
      <w:r w:rsidR="00557841" w:rsidRPr="002412DD">
        <w:rPr>
          <w:rFonts w:hint="eastAsia"/>
          <w:sz w:val="18"/>
          <w:szCs w:val="18"/>
          <w:shd w:val="clear" w:color="auto" w:fill="FFFFFF"/>
        </w:rPr>
        <w:t>何玉坤</w:t>
      </w:r>
      <w:r w:rsidR="00557841" w:rsidRPr="002412DD">
        <w:rPr>
          <w:rFonts w:hint="eastAsia"/>
          <w:sz w:val="18"/>
          <w:szCs w:val="18"/>
          <w:shd w:val="clear" w:color="auto" w:fill="FFFFFF"/>
        </w:rPr>
        <w:t>,</w:t>
      </w:r>
      <w:r w:rsidR="00557841" w:rsidRPr="002412DD">
        <w:rPr>
          <w:rFonts w:hint="eastAsia"/>
          <w:sz w:val="18"/>
          <w:szCs w:val="18"/>
          <w:shd w:val="clear" w:color="auto" w:fill="FFFFFF"/>
        </w:rPr>
        <w:t>李雪</w:t>
      </w:r>
      <w:r w:rsidR="00557841" w:rsidRPr="002412DD">
        <w:rPr>
          <w:rFonts w:hint="eastAsia"/>
          <w:sz w:val="18"/>
          <w:szCs w:val="18"/>
          <w:shd w:val="clear" w:color="auto" w:fill="FFFFFF"/>
        </w:rPr>
        <w:t>.</w:t>
      </w:r>
      <w:r w:rsidR="00557841" w:rsidRPr="002412DD">
        <w:rPr>
          <w:rFonts w:hint="eastAsia"/>
          <w:sz w:val="18"/>
          <w:szCs w:val="18"/>
          <w:shd w:val="clear" w:color="auto" w:fill="FFFFFF"/>
        </w:rPr>
        <w:t>教育生态学视角下人工智能时代劳动教育的困境与出路</w:t>
      </w:r>
      <w:r w:rsidR="00557841" w:rsidRPr="002412DD">
        <w:rPr>
          <w:rFonts w:hint="eastAsia"/>
          <w:sz w:val="18"/>
          <w:szCs w:val="18"/>
          <w:shd w:val="clear" w:color="auto" w:fill="FFFFFF"/>
        </w:rPr>
        <w:t>[J].</w:t>
      </w:r>
      <w:r w:rsidR="00557841" w:rsidRPr="002412DD">
        <w:rPr>
          <w:rFonts w:hint="eastAsia"/>
          <w:sz w:val="18"/>
          <w:szCs w:val="18"/>
          <w:shd w:val="clear" w:color="auto" w:fill="FFFFFF"/>
        </w:rPr>
        <w:t>当代教育论坛</w:t>
      </w:r>
      <w:r w:rsidR="00557841" w:rsidRPr="002412DD">
        <w:rPr>
          <w:rFonts w:hint="eastAsia"/>
          <w:sz w:val="18"/>
          <w:szCs w:val="18"/>
          <w:shd w:val="clear" w:color="auto" w:fill="FFFFFF"/>
        </w:rPr>
        <w:t>,2021</w:t>
      </w:r>
      <w:r w:rsidR="00586FDC" w:rsidRPr="002412DD">
        <w:rPr>
          <w:rFonts w:cs="Times New Roman" w:hint="eastAsia"/>
          <w:kern w:val="0"/>
          <w:sz w:val="18"/>
          <w:szCs w:val="20"/>
        </w:rPr>
        <w:t>（</w:t>
      </w:r>
      <w:r w:rsidR="00586FDC" w:rsidRPr="002412DD">
        <w:rPr>
          <w:rFonts w:cs="Times New Roman" w:hint="eastAsia"/>
          <w:kern w:val="0"/>
          <w:sz w:val="18"/>
          <w:szCs w:val="20"/>
        </w:rPr>
        <w:t>6</w:t>
      </w:r>
      <w:r w:rsidR="00586FDC" w:rsidRPr="002412DD">
        <w:rPr>
          <w:rFonts w:cs="Times New Roman" w:hint="eastAsia"/>
          <w:kern w:val="0"/>
          <w:sz w:val="18"/>
          <w:szCs w:val="20"/>
        </w:rPr>
        <w:t>）</w:t>
      </w:r>
      <w:r w:rsidR="00557841" w:rsidRPr="002412DD">
        <w:rPr>
          <w:rFonts w:hint="eastAsia"/>
          <w:sz w:val="18"/>
          <w:szCs w:val="18"/>
          <w:shd w:val="clear" w:color="auto" w:fill="FFFFFF"/>
        </w:rPr>
        <w:t>:</w:t>
      </w:r>
      <w:r w:rsidR="00735286" w:rsidRPr="002412DD">
        <w:rPr>
          <w:sz w:val="18"/>
          <w:szCs w:val="18"/>
          <w:shd w:val="clear" w:color="auto" w:fill="FFFFFF"/>
        </w:rPr>
        <w:t xml:space="preserve"> </w:t>
      </w:r>
      <w:r w:rsidR="00557841" w:rsidRPr="002412DD">
        <w:rPr>
          <w:rFonts w:hint="eastAsia"/>
          <w:sz w:val="18"/>
          <w:szCs w:val="18"/>
          <w:shd w:val="clear" w:color="auto" w:fill="FFFFFF"/>
        </w:rPr>
        <w:t>100-107.</w:t>
      </w:r>
    </w:p>
    <w:p w14:paraId="39F8D711" w14:textId="2E6DA215" w:rsidR="00472DDB" w:rsidRPr="002412DD" w:rsidRDefault="00472DDB" w:rsidP="00472DDB">
      <w:pPr>
        <w:pStyle w:val="aa"/>
        <w:wordWrap w:val="0"/>
        <w:rPr>
          <w:color w:val="333333"/>
          <w:sz w:val="18"/>
          <w:szCs w:val="18"/>
          <w:shd w:val="clear" w:color="auto" w:fill="FFFFFF"/>
        </w:rPr>
      </w:pPr>
      <w:r w:rsidRPr="002412DD">
        <w:rPr>
          <w:sz w:val="18"/>
        </w:rPr>
        <w:t>[22]</w:t>
      </w:r>
      <w:r w:rsidR="002342C4" w:rsidRPr="002412DD">
        <w:rPr>
          <w:sz w:val="18"/>
        </w:rPr>
        <w:t xml:space="preserve"> </w:t>
      </w:r>
      <w:r w:rsidRPr="002412DD">
        <w:rPr>
          <w:rFonts w:hint="eastAsia"/>
          <w:color w:val="333333"/>
          <w:sz w:val="18"/>
          <w:szCs w:val="18"/>
          <w:shd w:val="clear" w:color="auto" w:fill="FFFFFF"/>
        </w:rPr>
        <w:t>曲新艺</w:t>
      </w:r>
      <w:r w:rsidRPr="002412DD">
        <w:rPr>
          <w:color w:val="333333"/>
          <w:sz w:val="18"/>
          <w:szCs w:val="18"/>
          <w:shd w:val="clear" w:color="auto" w:fill="FFFFFF"/>
        </w:rPr>
        <w:t xml:space="preserve">. </w:t>
      </w:r>
      <w:r w:rsidRPr="002412DD">
        <w:rPr>
          <w:rFonts w:hint="eastAsia"/>
          <w:color w:val="333333"/>
          <w:sz w:val="18"/>
          <w:szCs w:val="18"/>
          <w:shd w:val="clear" w:color="auto" w:fill="FFFFFF"/>
        </w:rPr>
        <w:t>学校体育教学问题的教育生态学诊断</w:t>
      </w:r>
      <w:r w:rsidRPr="002412DD">
        <w:rPr>
          <w:color w:val="333333"/>
          <w:sz w:val="18"/>
          <w:szCs w:val="18"/>
          <w:shd w:val="clear" w:color="auto" w:fill="FFFFFF"/>
        </w:rPr>
        <w:t>[D].</w:t>
      </w:r>
      <w:r w:rsidR="00B20957" w:rsidRPr="002412DD">
        <w:rPr>
          <w:rFonts w:hint="eastAsia"/>
          <w:color w:val="333333"/>
          <w:sz w:val="18"/>
          <w:szCs w:val="18"/>
          <w:shd w:val="clear" w:color="auto" w:fill="FFFFFF"/>
        </w:rPr>
        <w:t>北京</w:t>
      </w:r>
      <w:r w:rsidR="00E13846" w:rsidRPr="002412DD">
        <w:rPr>
          <w:rFonts w:hint="eastAsia"/>
          <w:color w:val="333333"/>
          <w:sz w:val="18"/>
          <w:szCs w:val="18"/>
          <w:shd w:val="clear" w:color="auto" w:fill="FFFFFF"/>
        </w:rPr>
        <w:t>：</w:t>
      </w:r>
      <w:r w:rsidRPr="002412DD">
        <w:rPr>
          <w:rFonts w:hint="eastAsia"/>
          <w:color w:val="333333"/>
          <w:sz w:val="18"/>
          <w:szCs w:val="18"/>
          <w:shd w:val="clear" w:color="auto" w:fill="FFFFFF"/>
        </w:rPr>
        <w:t>北京体育大学</w:t>
      </w:r>
      <w:r w:rsidRPr="002412DD">
        <w:rPr>
          <w:color w:val="333333"/>
          <w:sz w:val="18"/>
          <w:szCs w:val="18"/>
          <w:shd w:val="clear" w:color="auto" w:fill="FFFFFF"/>
        </w:rPr>
        <w:t>,</w:t>
      </w:r>
      <w:r w:rsidR="00E13846" w:rsidRPr="002412DD">
        <w:rPr>
          <w:color w:val="333333"/>
          <w:sz w:val="18"/>
          <w:szCs w:val="18"/>
          <w:shd w:val="clear" w:color="auto" w:fill="FFFFFF"/>
        </w:rPr>
        <w:t xml:space="preserve"> </w:t>
      </w:r>
      <w:r w:rsidRPr="002412DD">
        <w:rPr>
          <w:color w:val="333333"/>
          <w:sz w:val="18"/>
          <w:szCs w:val="18"/>
          <w:shd w:val="clear" w:color="auto" w:fill="FFFFFF"/>
        </w:rPr>
        <w:t>2011.</w:t>
      </w:r>
    </w:p>
    <w:p w14:paraId="1A5F8896" w14:textId="3C7113C4" w:rsidR="00472DDB" w:rsidRPr="002412DD" w:rsidRDefault="00472DDB" w:rsidP="00472DDB">
      <w:pPr>
        <w:pStyle w:val="aa"/>
        <w:wordWrap w:val="0"/>
        <w:rPr>
          <w:color w:val="333333"/>
          <w:sz w:val="18"/>
          <w:szCs w:val="18"/>
          <w:shd w:val="clear" w:color="auto" w:fill="FFFFFF"/>
        </w:rPr>
      </w:pPr>
      <w:r w:rsidRPr="002412DD">
        <w:rPr>
          <w:color w:val="333333"/>
          <w:sz w:val="18"/>
          <w:szCs w:val="18"/>
          <w:shd w:val="clear" w:color="auto" w:fill="FFFFFF"/>
        </w:rPr>
        <w:lastRenderedPageBreak/>
        <w:t>[23]</w:t>
      </w:r>
      <w:r w:rsidR="002342C4" w:rsidRPr="002412DD">
        <w:rPr>
          <w:color w:val="333333"/>
          <w:sz w:val="18"/>
          <w:szCs w:val="18"/>
          <w:shd w:val="clear" w:color="auto" w:fill="FFFFFF"/>
        </w:rPr>
        <w:t xml:space="preserve"> </w:t>
      </w:r>
      <w:r w:rsidRPr="002412DD">
        <w:rPr>
          <w:rFonts w:hint="eastAsia"/>
          <w:color w:val="333333"/>
          <w:sz w:val="18"/>
          <w:szCs w:val="18"/>
          <w:shd w:val="clear" w:color="auto" w:fill="FFFFFF"/>
        </w:rPr>
        <w:t>舒宗礼</w:t>
      </w:r>
      <w:r w:rsidRPr="002412DD">
        <w:rPr>
          <w:color w:val="333333"/>
          <w:sz w:val="18"/>
          <w:szCs w:val="18"/>
          <w:shd w:val="clear" w:color="auto" w:fill="FFFFFF"/>
        </w:rPr>
        <w:t>,</w:t>
      </w:r>
      <w:r w:rsidRPr="002412DD">
        <w:rPr>
          <w:rFonts w:hint="eastAsia"/>
          <w:color w:val="333333"/>
          <w:sz w:val="18"/>
          <w:szCs w:val="18"/>
          <w:shd w:val="clear" w:color="auto" w:fill="FFFFFF"/>
        </w:rPr>
        <w:t>王华倬</w:t>
      </w:r>
      <w:r w:rsidRPr="002412DD">
        <w:rPr>
          <w:color w:val="333333"/>
          <w:sz w:val="18"/>
          <w:szCs w:val="18"/>
          <w:shd w:val="clear" w:color="auto" w:fill="FFFFFF"/>
        </w:rPr>
        <w:t>.</w:t>
      </w:r>
      <w:r w:rsidRPr="002412DD">
        <w:rPr>
          <w:rFonts w:hint="eastAsia"/>
          <w:color w:val="333333"/>
          <w:sz w:val="18"/>
          <w:szCs w:val="18"/>
          <w:shd w:val="clear" w:color="auto" w:fill="FFFFFF"/>
        </w:rPr>
        <w:t>教育生命视阈下的体育教师专业发展的现实状态及未来愿景</w:t>
      </w:r>
      <w:r w:rsidRPr="002412DD">
        <w:rPr>
          <w:color w:val="333333"/>
          <w:sz w:val="18"/>
          <w:szCs w:val="18"/>
          <w:shd w:val="clear" w:color="auto" w:fill="FFFFFF"/>
        </w:rPr>
        <w:t>[J].</w:t>
      </w:r>
      <w:r w:rsidRPr="002412DD">
        <w:rPr>
          <w:rFonts w:hint="eastAsia"/>
          <w:color w:val="333333"/>
          <w:sz w:val="18"/>
          <w:szCs w:val="18"/>
          <w:shd w:val="clear" w:color="auto" w:fill="FFFFFF"/>
        </w:rPr>
        <w:t>北京体育大学学报</w:t>
      </w:r>
      <w:r w:rsidRPr="002412DD">
        <w:rPr>
          <w:color w:val="333333"/>
          <w:sz w:val="18"/>
          <w:szCs w:val="18"/>
          <w:shd w:val="clear" w:color="auto" w:fill="FFFFFF"/>
        </w:rPr>
        <w:t>,2018,41</w:t>
      </w:r>
      <w:r w:rsidR="00586FDC" w:rsidRPr="002412DD">
        <w:rPr>
          <w:rFonts w:cs="Times New Roman" w:hint="eastAsia"/>
          <w:kern w:val="0"/>
          <w:sz w:val="18"/>
          <w:szCs w:val="20"/>
        </w:rPr>
        <w:t>（</w:t>
      </w:r>
      <w:r w:rsidR="00586FDC" w:rsidRPr="002412DD">
        <w:rPr>
          <w:rFonts w:cs="Times New Roman" w:hint="eastAsia"/>
          <w:kern w:val="0"/>
          <w:sz w:val="18"/>
          <w:szCs w:val="20"/>
        </w:rPr>
        <w:t>1</w:t>
      </w:r>
      <w:r w:rsidR="00586FDC" w:rsidRPr="002412DD">
        <w:rPr>
          <w:rFonts w:cs="Times New Roman"/>
          <w:kern w:val="0"/>
          <w:sz w:val="18"/>
          <w:szCs w:val="20"/>
        </w:rPr>
        <w:t>2</w:t>
      </w:r>
      <w:r w:rsidR="00586FDC" w:rsidRPr="002412DD">
        <w:rPr>
          <w:rFonts w:cs="Times New Roman" w:hint="eastAsia"/>
          <w:kern w:val="0"/>
          <w:sz w:val="18"/>
          <w:szCs w:val="20"/>
        </w:rPr>
        <w:t>）</w:t>
      </w:r>
      <w:r w:rsidRPr="002412DD">
        <w:rPr>
          <w:color w:val="333333"/>
          <w:sz w:val="18"/>
          <w:szCs w:val="18"/>
          <w:shd w:val="clear" w:color="auto" w:fill="FFFFFF"/>
        </w:rPr>
        <w:t>:</w:t>
      </w:r>
      <w:r w:rsidR="00735286" w:rsidRPr="002412DD">
        <w:rPr>
          <w:color w:val="333333"/>
          <w:sz w:val="18"/>
          <w:szCs w:val="18"/>
          <w:shd w:val="clear" w:color="auto" w:fill="FFFFFF"/>
        </w:rPr>
        <w:t xml:space="preserve"> </w:t>
      </w:r>
      <w:r w:rsidRPr="002412DD">
        <w:rPr>
          <w:color w:val="333333"/>
          <w:sz w:val="18"/>
          <w:szCs w:val="18"/>
          <w:shd w:val="clear" w:color="auto" w:fill="FFFFFF"/>
        </w:rPr>
        <w:t>91-98+106.</w:t>
      </w:r>
    </w:p>
    <w:p w14:paraId="5E079B10" w14:textId="7F065B1A" w:rsidR="00472DDB" w:rsidRPr="002412DD" w:rsidRDefault="00472DDB" w:rsidP="00472DDB">
      <w:pPr>
        <w:pStyle w:val="aa"/>
        <w:rPr>
          <w:color w:val="333333"/>
          <w:sz w:val="18"/>
          <w:szCs w:val="18"/>
          <w:shd w:val="clear" w:color="auto" w:fill="FFFFFF"/>
        </w:rPr>
      </w:pPr>
      <w:r w:rsidRPr="002412DD">
        <w:rPr>
          <w:color w:val="333333"/>
          <w:sz w:val="18"/>
          <w:szCs w:val="18"/>
          <w:shd w:val="clear" w:color="auto" w:fill="FFFFFF"/>
        </w:rPr>
        <w:t xml:space="preserve">[24] </w:t>
      </w:r>
      <w:r w:rsidRPr="002412DD">
        <w:rPr>
          <w:rFonts w:hint="eastAsia"/>
          <w:color w:val="333333"/>
          <w:sz w:val="18"/>
          <w:szCs w:val="18"/>
          <w:shd w:val="clear" w:color="auto" w:fill="FFFFFF"/>
        </w:rPr>
        <w:t>季舒鸿</w:t>
      </w:r>
      <w:r w:rsidRPr="002412DD">
        <w:rPr>
          <w:color w:val="333333"/>
          <w:sz w:val="18"/>
          <w:szCs w:val="18"/>
          <w:shd w:val="clear" w:color="auto" w:fill="FFFFFF"/>
        </w:rPr>
        <w:t>.</w:t>
      </w:r>
      <w:r w:rsidRPr="002412DD">
        <w:rPr>
          <w:rFonts w:hint="eastAsia"/>
          <w:color w:val="333333"/>
          <w:sz w:val="18"/>
          <w:szCs w:val="18"/>
          <w:shd w:val="clear" w:color="auto" w:fill="FFFFFF"/>
        </w:rPr>
        <w:t>高职院校教师专业发展的生态学思考</w:t>
      </w:r>
      <w:r w:rsidRPr="002412DD">
        <w:rPr>
          <w:color w:val="333333"/>
          <w:sz w:val="18"/>
          <w:szCs w:val="18"/>
          <w:shd w:val="clear" w:color="auto" w:fill="FFFFFF"/>
        </w:rPr>
        <w:t>[J].</w:t>
      </w:r>
      <w:r w:rsidRPr="002412DD">
        <w:rPr>
          <w:rFonts w:hint="eastAsia"/>
          <w:color w:val="333333"/>
          <w:sz w:val="18"/>
          <w:szCs w:val="18"/>
          <w:shd w:val="clear" w:color="auto" w:fill="FFFFFF"/>
        </w:rPr>
        <w:t>教育理论与实践</w:t>
      </w:r>
      <w:r w:rsidRPr="002412DD">
        <w:rPr>
          <w:color w:val="333333"/>
          <w:sz w:val="18"/>
          <w:szCs w:val="18"/>
          <w:shd w:val="clear" w:color="auto" w:fill="FFFFFF"/>
        </w:rPr>
        <w:t>,2020,40</w:t>
      </w:r>
      <w:r w:rsidR="00586FDC" w:rsidRPr="002412DD">
        <w:rPr>
          <w:rFonts w:cs="Times New Roman" w:hint="eastAsia"/>
          <w:kern w:val="0"/>
          <w:sz w:val="18"/>
          <w:szCs w:val="20"/>
        </w:rPr>
        <w:t>（</w:t>
      </w:r>
      <w:r w:rsidR="00586FDC" w:rsidRPr="002412DD">
        <w:rPr>
          <w:rFonts w:cs="Times New Roman" w:hint="eastAsia"/>
          <w:kern w:val="0"/>
          <w:sz w:val="18"/>
          <w:szCs w:val="20"/>
        </w:rPr>
        <w:t>2</w:t>
      </w:r>
      <w:r w:rsidR="00586FDC" w:rsidRPr="002412DD">
        <w:rPr>
          <w:rFonts w:cs="Times New Roman"/>
          <w:kern w:val="0"/>
          <w:sz w:val="18"/>
          <w:szCs w:val="20"/>
        </w:rPr>
        <w:t>7</w:t>
      </w:r>
      <w:r w:rsidR="00586FDC" w:rsidRPr="002412DD">
        <w:rPr>
          <w:rFonts w:cs="Times New Roman" w:hint="eastAsia"/>
          <w:kern w:val="0"/>
          <w:sz w:val="18"/>
          <w:szCs w:val="20"/>
        </w:rPr>
        <w:t>）</w:t>
      </w:r>
      <w:r w:rsidRPr="002412DD">
        <w:rPr>
          <w:color w:val="333333"/>
          <w:sz w:val="18"/>
          <w:szCs w:val="18"/>
          <w:shd w:val="clear" w:color="auto" w:fill="FFFFFF"/>
        </w:rPr>
        <w:t>:</w:t>
      </w:r>
      <w:r w:rsidR="00735286" w:rsidRPr="002412DD">
        <w:rPr>
          <w:color w:val="333333"/>
          <w:sz w:val="18"/>
          <w:szCs w:val="18"/>
          <w:shd w:val="clear" w:color="auto" w:fill="FFFFFF"/>
        </w:rPr>
        <w:t xml:space="preserve"> </w:t>
      </w:r>
      <w:r w:rsidRPr="002412DD">
        <w:rPr>
          <w:color w:val="333333"/>
          <w:sz w:val="18"/>
          <w:szCs w:val="18"/>
          <w:shd w:val="clear" w:color="auto" w:fill="FFFFFF"/>
        </w:rPr>
        <w:t>37-40.</w:t>
      </w:r>
    </w:p>
    <w:p w14:paraId="64D493F8" w14:textId="172FA703" w:rsidR="00472DDB" w:rsidRPr="002412DD" w:rsidRDefault="00472DDB" w:rsidP="00472DDB">
      <w:pPr>
        <w:pStyle w:val="aa"/>
        <w:rPr>
          <w:color w:val="333333"/>
          <w:sz w:val="18"/>
          <w:szCs w:val="18"/>
          <w:shd w:val="clear" w:color="auto" w:fill="FFFFFF"/>
        </w:rPr>
      </w:pPr>
      <w:r w:rsidRPr="002412DD">
        <w:rPr>
          <w:color w:val="333333"/>
          <w:sz w:val="18"/>
          <w:szCs w:val="18"/>
          <w:shd w:val="clear" w:color="auto" w:fill="FFFFFF"/>
        </w:rPr>
        <w:t xml:space="preserve">[25] </w:t>
      </w:r>
      <w:r w:rsidRPr="002412DD">
        <w:rPr>
          <w:rFonts w:hint="eastAsia"/>
          <w:color w:val="333333"/>
          <w:sz w:val="18"/>
          <w:szCs w:val="18"/>
          <w:shd w:val="clear" w:color="auto" w:fill="FFFFFF"/>
        </w:rPr>
        <w:t>罗勇</w:t>
      </w:r>
      <w:r w:rsidRPr="002412DD">
        <w:rPr>
          <w:color w:val="333333"/>
          <w:sz w:val="18"/>
          <w:szCs w:val="18"/>
          <w:shd w:val="clear" w:color="auto" w:fill="FFFFFF"/>
        </w:rPr>
        <w:t>.</w:t>
      </w:r>
      <w:r w:rsidRPr="002412DD">
        <w:rPr>
          <w:rFonts w:hint="eastAsia"/>
          <w:color w:val="333333"/>
          <w:sz w:val="18"/>
          <w:szCs w:val="18"/>
          <w:shd w:val="clear" w:color="auto" w:fill="FFFFFF"/>
        </w:rPr>
        <w:t>教师专业发展中“术”的突破与“道”的提升</w:t>
      </w:r>
      <w:r w:rsidRPr="002412DD">
        <w:rPr>
          <w:color w:val="333333"/>
          <w:sz w:val="18"/>
          <w:szCs w:val="18"/>
          <w:shd w:val="clear" w:color="auto" w:fill="FFFFFF"/>
        </w:rPr>
        <w:t>[J].</w:t>
      </w:r>
      <w:r w:rsidRPr="002412DD">
        <w:rPr>
          <w:rFonts w:hint="eastAsia"/>
          <w:color w:val="333333"/>
          <w:sz w:val="18"/>
          <w:szCs w:val="18"/>
          <w:shd w:val="clear" w:color="auto" w:fill="FFFFFF"/>
        </w:rPr>
        <w:t>教育理论与实践</w:t>
      </w:r>
      <w:r w:rsidRPr="002412DD">
        <w:rPr>
          <w:color w:val="333333"/>
          <w:sz w:val="18"/>
          <w:szCs w:val="18"/>
          <w:shd w:val="clear" w:color="auto" w:fill="FFFFFF"/>
        </w:rPr>
        <w:t>,2019,39</w:t>
      </w:r>
      <w:r w:rsidR="00586FDC" w:rsidRPr="002412DD">
        <w:rPr>
          <w:rFonts w:cs="Times New Roman" w:hint="eastAsia"/>
          <w:kern w:val="0"/>
          <w:sz w:val="18"/>
          <w:szCs w:val="20"/>
        </w:rPr>
        <w:t>（</w:t>
      </w:r>
      <w:r w:rsidR="00586FDC" w:rsidRPr="002412DD">
        <w:rPr>
          <w:rFonts w:cs="Times New Roman" w:hint="eastAsia"/>
          <w:kern w:val="0"/>
          <w:sz w:val="18"/>
          <w:szCs w:val="20"/>
        </w:rPr>
        <w:t>2</w:t>
      </w:r>
      <w:r w:rsidR="00586FDC" w:rsidRPr="002412DD">
        <w:rPr>
          <w:rFonts w:cs="Times New Roman"/>
          <w:kern w:val="0"/>
          <w:sz w:val="18"/>
          <w:szCs w:val="20"/>
        </w:rPr>
        <w:t>3</w:t>
      </w:r>
      <w:r w:rsidR="00586FDC" w:rsidRPr="002412DD">
        <w:rPr>
          <w:rFonts w:cs="Times New Roman" w:hint="eastAsia"/>
          <w:kern w:val="0"/>
          <w:sz w:val="18"/>
          <w:szCs w:val="20"/>
        </w:rPr>
        <w:t>）</w:t>
      </w:r>
      <w:r w:rsidRPr="002412DD">
        <w:rPr>
          <w:color w:val="333333"/>
          <w:sz w:val="18"/>
          <w:szCs w:val="18"/>
          <w:shd w:val="clear" w:color="auto" w:fill="FFFFFF"/>
        </w:rPr>
        <w:t>:</w:t>
      </w:r>
      <w:r w:rsidR="00735286" w:rsidRPr="002412DD">
        <w:rPr>
          <w:color w:val="333333"/>
          <w:sz w:val="18"/>
          <w:szCs w:val="18"/>
          <w:shd w:val="clear" w:color="auto" w:fill="FFFFFF"/>
        </w:rPr>
        <w:t xml:space="preserve"> </w:t>
      </w:r>
      <w:r w:rsidRPr="002412DD">
        <w:rPr>
          <w:color w:val="333333"/>
          <w:sz w:val="18"/>
          <w:szCs w:val="18"/>
          <w:shd w:val="clear" w:color="auto" w:fill="FFFFFF"/>
        </w:rPr>
        <w:t>24-26.</w:t>
      </w:r>
    </w:p>
    <w:p w14:paraId="4A3D8528" w14:textId="17A8F765" w:rsidR="00472DDB" w:rsidRPr="002412DD" w:rsidRDefault="00472DDB" w:rsidP="00472DDB">
      <w:pPr>
        <w:pStyle w:val="aa"/>
        <w:wordWrap w:val="0"/>
        <w:rPr>
          <w:color w:val="333333"/>
          <w:sz w:val="18"/>
          <w:szCs w:val="18"/>
          <w:shd w:val="clear" w:color="auto" w:fill="FFFFFF"/>
        </w:rPr>
      </w:pPr>
      <w:r w:rsidRPr="002412DD">
        <w:rPr>
          <w:sz w:val="18"/>
        </w:rPr>
        <w:t xml:space="preserve">[26] </w:t>
      </w:r>
      <w:r w:rsidRPr="002412DD">
        <w:rPr>
          <w:rFonts w:hint="eastAsia"/>
          <w:color w:val="333333"/>
          <w:sz w:val="18"/>
          <w:szCs w:val="18"/>
          <w:shd w:val="clear" w:color="auto" w:fill="FFFFFF"/>
        </w:rPr>
        <w:t>马卉君</w:t>
      </w:r>
      <w:r w:rsidRPr="002412DD">
        <w:rPr>
          <w:color w:val="333333"/>
          <w:sz w:val="18"/>
          <w:szCs w:val="18"/>
          <w:shd w:val="clear" w:color="auto" w:fill="FFFFFF"/>
        </w:rPr>
        <w:t>,</w:t>
      </w:r>
      <w:r w:rsidRPr="002412DD">
        <w:rPr>
          <w:rFonts w:hint="eastAsia"/>
          <w:color w:val="333333"/>
          <w:sz w:val="18"/>
          <w:szCs w:val="18"/>
          <w:shd w:val="clear" w:color="auto" w:fill="FFFFFF"/>
        </w:rPr>
        <w:t>马成亮</w:t>
      </w:r>
      <w:r w:rsidRPr="002412DD">
        <w:rPr>
          <w:color w:val="333333"/>
          <w:sz w:val="18"/>
          <w:szCs w:val="18"/>
          <w:shd w:val="clear" w:color="auto" w:fill="FFFFFF"/>
        </w:rPr>
        <w:t>,</w:t>
      </w:r>
      <w:r w:rsidRPr="002412DD">
        <w:rPr>
          <w:rFonts w:hint="eastAsia"/>
          <w:color w:val="333333"/>
          <w:sz w:val="18"/>
          <w:szCs w:val="18"/>
          <w:shd w:val="clear" w:color="auto" w:fill="FFFFFF"/>
        </w:rPr>
        <w:t>姚蕾</w:t>
      </w:r>
      <w:r w:rsidRPr="002412DD">
        <w:rPr>
          <w:color w:val="333333"/>
          <w:sz w:val="18"/>
          <w:szCs w:val="18"/>
          <w:shd w:val="clear" w:color="auto" w:fill="FFFFFF"/>
        </w:rPr>
        <w:t>.</w:t>
      </w:r>
      <w:r w:rsidRPr="002412DD">
        <w:rPr>
          <w:rFonts w:hint="eastAsia"/>
          <w:color w:val="333333"/>
          <w:sz w:val="18"/>
          <w:szCs w:val="18"/>
          <w:shd w:val="clear" w:color="auto" w:fill="FFFFFF"/>
        </w:rPr>
        <w:t>我国中小学体育教师专业性的逻辑起点与路径重构</w:t>
      </w:r>
      <w:r w:rsidRPr="002412DD">
        <w:rPr>
          <w:color w:val="333333"/>
          <w:sz w:val="18"/>
          <w:szCs w:val="18"/>
          <w:shd w:val="clear" w:color="auto" w:fill="FFFFFF"/>
        </w:rPr>
        <w:t>[J].</w:t>
      </w:r>
      <w:r w:rsidRPr="002412DD">
        <w:rPr>
          <w:rFonts w:hint="eastAsia"/>
          <w:color w:val="333333"/>
          <w:sz w:val="18"/>
          <w:szCs w:val="18"/>
          <w:shd w:val="clear" w:color="auto" w:fill="FFFFFF"/>
        </w:rPr>
        <w:t>北京体育大学学报</w:t>
      </w:r>
      <w:r w:rsidRPr="002412DD">
        <w:rPr>
          <w:color w:val="333333"/>
          <w:sz w:val="18"/>
          <w:szCs w:val="18"/>
          <w:shd w:val="clear" w:color="auto" w:fill="FFFFFF"/>
        </w:rPr>
        <w:t>,2019,42</w:t>
      </w:r>
      <w:r w:rsidR="00586FDC" w:rsidRPr="002412DD">
        <w:rPr>
          <w:rFonts w:cs="Times New Roman" w:hint="eastAsia"/>
          <w:kern w:val="0"/>
          <w:sz w:val="18"/>
          <w:szCs w:val="20"/>
        </w:rPr>
        <w:t>（</w:t>
      </w:r>
      <w:r w:rsidR="00586FDC" w:rsidRPr="002412DD">
        <w:rPr>
          <w:rFonts w:cs="Times New Roman" w:hint="eastAsia"/>
          <w:kern w:val="0"/>
          <w:sz w:val="18"/>
          <w:szCs w:val="20"/>
        </w:rPr>
        <w:t>6</w:t>
      </w:r>
      <w:r w:rsidR="00586FDC" w:rsidRPr="002412DD">
        <w:rPr>
          <w:rFonts w:cs="Times New Roman" w:hint="eastAsia"/>
          <w:kern w:val="0"/>
          <w:sz w:val="18"/>
          <w:szCs w:val="20"/>
        </w:rPr>
        <w:t>）</w:t>
      </w:r>
      <w:r w:rsidRPr="002412DD">
        <w:rPr>
          <w:color w:val="333333"/>
          <w:sz w:val="18"/>
          <w:szCs w:val="18"/>
          <w:shd w:val="clear" w:color="auto" w:fill="FFFFFF"/>
        </w:rPr>
        <w:t>:</w:t>
      </w:r>
      <w:r w:rsidR="00735286" w:rsidRPr="002412DD">
        <w:rPr>
          <w:color w:val="333333"/>
          <w:sz w:val="18"/>
          <w:szCs w:val="18"/>
          <w:shd w:val="clear" w:color="auto" w:fill="FFFFFF"/>
        </w:rPr>
        <w:t xml:space="preserve"> </w:t>
      </w:r>
      <w:r w:rsidRPr="002412DD">
        <w:rPr>
          <w:color w:val="333333"/>
          <w:sz w:val="18"/>
          <w:szCs w:val="18"/>
          <w:shd w:val="clear" w:color="auto" w:fill="FFFFFF"/>
        </w:rPr>
        <w:t>89-98.</w:t>
      </w:r>
    </w:p>
    <w:p w14:paraId="2F95BB42" w14:textId="025763B8" w:rsidR="00472DDB" w:rsidRPr="002412DD" w:rsidRDefault="00472DDB" w:rsidP="00472DDB">
      <w:pPr>
        <w:pStyle w:val="aa"/>
        <w:wordWrap w:val="0"/>
        <w:rPr>
          <w:color w:val="333333"/>
          <w:sz w:val="18"/>
          <w:szCs w:val="18"/>
          <w:shd w:val="clear" w:color="auto" w:fill="FFFFFF"/>
        </w:rPr>
      </w:pPr>
      <w:r w:rsidRPr="002412DD">
        <w:rPr>
          <w:sz w:val="18"/>
        </w:rPr>
        <w:t>[2</w:t>
      </w:r>
      <w:r w:rsidR="004B272D" w:rsidRPr="002412DD">
        <w:rPr>
          <w:sz w:val="18"/>
        </w:rPr>
        <w:t>7</w:t>
      </w:r>
      <w:r w:rsidRPr="002412DD">
        <w:rPr>
          <w:sz w:val="18"/>
        </w:rPr>
        <w:t>]</w:t>
      </w:r>
      <w:r w:rsidR="002342C4" w:rsidRPr="002412DD">
        <w:rPr>
          <w:sz w:val="18"/>
        </w:rPr>
        <w:t xml:space="preserve"> </w:t>
      </w:r>
      <w:r w:rsidRPr="002412DD">
        <w:rPr>
          <w:rFonts w:hint="eastAsia"/>
          <w:color w:val="333333"/>
          <w:sz w:val="18"/>
          <w:szCs w:val="18"/>
          <w:shd w:val="clear" w:color="auto" w:fill="FFFFFF"/>
        </w:rPr>
        <w:t>张磊</w:t>
      </w:r>
      <w:r w:rsidR="00A01354" w:rsidRPr="002412DD">
        <w:rPr>
          <w:rFonts w:hint="eastAsia"/>
          <w:color w:val="333333"/>
          <w:sz w:val="18"/>
          <w:szCs w:val="18"/>
          <w:shd w:val="clear" w:color="auto" w:fill="FFFFFF"/>
        </w:rPr>
        <w:t>.</w:t>
      </w:r>
      <w:r w:rsidRPr="002412DD">
        <w:rPr>
          <w:rFonts w:hint="eastAsia"/>
          <w:color w:val="333333"/>
          <w:sz w:val="18"/>
          <w:szCs w:val="18"/>
          <w:shd w:val="clear" w:color="auto" w:fill="FFFFFF"/>
        </w:rPr>
        <w:t>基于</w:t>
      </w:r>
      <w:r w:rsidRPr="002412DD">
        <w:rPr>
          <w:color w:val="333333"/>
          <w:sz w:val="18"/>
          <w:szCs w:val="18"/>
          <w:shd w:val="clear" w:color="auto" w:fill="FFFFFF"/>
        </w:rPr>
        <w:t>P-PE-PCK</w:t>
      </w:r>
      <w:r w:rsidRPr="002412DD">
        <w:rPr>
          <w:rFonts w:hint="eastAsia"/>
          <w:color w:val="333333"/>
          <w:sz w:val="18"/>
          <w:szCs w:val="18"/>
          <w:shd w:val="clear" w:color="auto" w:fill="FFFFFF"/>
        </w:rPr>
        <w:t>发展的术科教学改革研究</w:t>
      </w:r>
      <w:r w:rsidRPr="002412DD">
        <w:rPr>
          <w:color w:val="333333"/>
          <w:sz w:val="18"/>
          <w:szCs w:val="18"/>
          <w:shd w:val="clear" w:color="auto" w:fill="FFFFFF"/>
        </w:rPr>
        <w:t>:</w:t>
      </w:r>
      <w:r w:rsidRPr="002412DD">
        <w:rPr>
          <w:rFonts w:hint="eastAsia"/>
          <w:color w:val="333333"/>
          <w:sz w:val="18"/>
          <w:szCs w:val="18"/>
          <w:shd w:val="clear" w:color="auto" w:fill="FFFFFF"/>
        </w:rPr>
        <w:t>从理论到实践</w:t>
      </w:r>
      <w:r w:rsidR="00452C67" w:rsidRPr="002412DD">
        <w:rPr>
          <w:color w:val="333333"/>
          <w:sz w:val="18"/>
          <w:szCs w:val="18"/>
          <w:shd w:val="clear" w:color="auto" w:fill="FFFFFF"/>
        </w:rPr>
        <w:t>[D]</w:t>
      </w:r>
      <w:r w:rsidR="00452C67" w:rsidRPr="002412DD">
        <w:rPr>
          <w:rFonts w:hint="eastAsia"/>
          <w:color w:val="333333"/>
          <w:sz w:val="18"/>
          <w:szCs w:val="18"/>
          <w:shd w:val="clear" w:color="auto" w:fill="FFFFFF"/>
        </w:rPr>
        <w:t>.</w:t>
      </w:r>
      <w:r w:rsidRPr="002412DD">
        <w:rPr>
          <w:rFonts w:hint="eastAsia"/>
          <w:color w:val="333333"/>
          <w:sz w:val="18"/>
          <w:szCs w:val="18"/>
          <w:shd w:val="clear" w:color="auto" w:fill="FFFFFF"/>
        </w:rPr>
        <w:t>上海</w:t>
      </w:r>
      <w:r w:rsidRPr="002412DD">
        <w:rPr>
          <w:color w:val="333333"/>
          <w:sz w:val="18"/>
          <w:szCs w:val="18"/>
          <w:shd w:val="clear" w:color="auto" w:fill="FFFFFF"/>
        </w:rPr>
        <w:t>:</w:t>
      </w:r>
      <w:r w:rsidR="00E13846" w:rsidRPr="002412DD">
        <w:rPr>
          <w:color w:val="333333"/>
          <w:sz w:val="18"/>
          <w:szCs w:val="18"/>
          <w:shd w:val="clear" w:color="auto" w:fill="FFFFFF"/>
        </w:rPr>
        <w:t xml:space="preserve"> </w:t>
      </w:r>
      <w:r w:rsidRPr="002412DD">
        <w:rPr>
          <w:rFonts w:hint="eastAsia"/>
          <w:color w:val="333333"/>
          <w:sz w:val="18"/>
          <w:szCs w:val="18"/>
          <w:shd w:val="clear" w:color="auto" w:fill="FFFFFF"/>
        </w:rPr>
        <w:t>华东师范大学，</w:t>
      </w:r>
      <w:r w:rsidRPr="002412DD">
        <w:rPr>
          <w:color w:val="333333"/>
          <w:sz w:val="18"/>
          <w:szCs w:val="18"/>
          <w:shd w:val="clear" w:color="auto" w:fill="FFFFFF"/>
        </w:rPr>
        <w:t>2016</w:t>
      </w:r>
      <w:r w:rsidRPr="002412DD">
        <w:rPr>
          <w:rFonts w:hint="eastAsia"/>
          <w:color w:val="333333"/>
          <w:sz w:val="18"/>
          <w:szCs w:val="18"/>
          <w:shd w:val="clear" w:color="auto" w:fill="FFFFFF"/>
        </w:rPr>
        <w:t>．</w:t>
      </w:r>
    </w:p>
    <w:p w14:paraId="1E3DB13D" w14:textId="2970B45F" w:rsidR="00472DDB" w:rsidRPr="002412DD" w:rsidRDefault="00472DDB" w:rsidP="00472DDB">
      <w:pPr>
        <w:pStyle w:val="aa"/>
        <w:rPr>
          <w:color w:val="FF0000"/>
          <w:sz w:val="18"/>
        </w:rPr>
      </w:pPr>
      <w:r w:rsidRPr="002412DD">
        <w:rPr>
          <w:sz w:val="18"/>
        </w:rPr>
        <w:t>[2</w:t>
      </w:r>
      <w:r w:rsidR="004B272D" w:rsidRPr="002412DD">
        <w:rPr>
          <w:sz w:val="18"/>
        </w:rPr>
        <w:t>8</w:t>
      </w:r>
      <w:r w:rsidRPr="002412DD">
        <w:rPr>
          <w:sz w:val="18"/>
        </w:rPr>
        <w:t xml:space="preserve">] </w:t>
      </w:r>
      <w:r w:rsidRPr="002412DD">
        <w:rPr>
          <w:rFonts w:hint="eastAsia"/>
          <w:color w:val="333333"/>
          <w:sz w:val="18"/>
          <w:szCs w:val="18"/>
          <w:shd w:val="clear" w:color="auto" w:fill="FFFFFF"/>
        </w:rPr>
        <w:t>焦以璇</w:t>
      </w:r>
      <w:r w:rsidR="00A01354" w:rsidRPr="002412DD">
        <w:rPr>
          <w:rFonts w:hint="eastAsia"/>
          <w:color w:val="333333"/>
          <w:sz w:val="18"/>
          <w:szCs w:val="18"/>
          <w:shd w:val="clear" w:color="auto" w:fill="FFFFFF"/>
        </w:rPr>
        <w:t>.</w:t>
      </w:r>
      <w:r w:rsidRPr="002412DD">
        <w:rPr>
          <w:rFonts w:hint="eastAsia"/>
          <w:color w:val="333333"/>
          <w:sz w:val="18"/>
          <w:szCs w:val="18"/>
          <w:shd w:val="clear" w:color="auto" w:fill="FFFFFF"/>
        </w:rPr>
        <w:t>《如何保障参与课后服务教师的权益》</w:t>
      </w:r>
      <w:r w:rsidR="00A01354" w:rsidRPr="002412DD">
        <w:rPr>
          <w:color w:val="333333"/>
          <w:sz w:val="18"/>
          <w:szCs w:val="18"/>
          <w:shd w:val="clear" w:color="auto" w:fill="FFFFFF"/>
        </w:rPr>
        <w:t>[N].</w:t>
      </w:r>
      <w:r w:rsidRPr="002412DD">
        <w:rPr>
          <w:rFonts w:hint="eastAsia"/>
          <w:color w:val="333333"/>
          <w:sz w:val="18"/>
          <w:szCs w:val="18"/>
          <w:shd w:val="clear" w:color="auto" w:fill="FFFFFF"/>
        </w:rPr>
        <w:t>《中国教育报》，</w:t>
      </w:r>
      <w:r w:rsidRPr="002412DD">
        <w:rPr>
          <w:color w:val="333333"/>
          <w:sz w:val="18"/>
          <w:szCs w:val="18"/>
          <w:shd w:val="clear" w:color="auto" w:fill="FFFFFF"/>
        </w:rPr>
        <w:t>2021</w:t>
      </w:r>
      <w:r w:rsidR="00F84824" w:rsidRPr="002412DD">
        <w:rPr>
          <w:rFonts w:hint="eastAsia"/>
          <w:color w:val="333333"/>
          <w:sz w:val="18"/>
          <w:szCs w:val="18"/>
          <w:shd w:val="clear" w:color="auto" w:fill="FFFFFF"/>
        </w:rPr>
        <w:t>-</w:t>
      </w:r>
      <w:r w:rsidRPr="002412DD">
        <w:rPr>
          <w:color w:val="333333"/>
          <w:sz w:val="18"/>
          <w:szCs w:val="18"/>
          <w:shd w:val="clear" w:color="auto" w:fill="FFFFFF"/>
        </w:rPr>
        <w:t>1</w:t>
      </w:r>
      <w:r w:rsidR="00F84824" w:rsidRPr="002412DD">
        <w:rPr>
          <w:color w:val="333333"/>
          <w:sz w:val="18"/>
          <w:szCs w:val="18"/>
          <w:shd w:val="clear" w:color="auto" w:fill="FFFFFF"/>
        </w:rPr>
        <w:t>0</w:t>
      </w:r>
      <w:r w:rsidR="00F84824" w:rsidRPr="002412DD">
        <w:rPr>
          <w:rFonts w:hint="eastAsia"/>
          <w:color w:val="333333"/>
          <w:sz w:val="18"/>
          <w:szCs w:val="18"/>
          <w:shd w:val="clear" w:color="auto" w:fill="FFFFFF"/>
        </w:rPr>
        <w:t>-</w:t>
      </w:r>
      <w:r w:rsidR="00F84824" w:rsidRPr="002412DD">
        <w:rPr>
          <w:color w:val="333333"/>
          <w:sz w:val="18"/>
          <w:szCs w:val="18"/>
          <w:shd w:val="clear" w:color="auto" w:fill="FFFFFF"/>
        </w:rPr>
        <w:t>1</w:t>
      </w:r>
      <w:r w:rsidRPr="002412DD">
        <w:rPr>
          <w:color w:val="333333"/>
          <w:sz w:val="18"/>
          <w:szCs w:val="18"/>
          <w:shd w:val="clear" w:color="auto" w:fill="FFFFFF"/>
        </w:rPr>
        <w:t>1</w:t>
      </w:r>
      <w:r w:rsidR="00A01354" w:rsidRPr="002412DD">
        <w:rPr>
          <w:rFonts w:hint="eastAsia"/>
          <w:color w:val="333333"/>
          <w:sz w:val="18"/>
          <w:szCs w:val="18"/>
          <w:shd w:val="clear" w:color="auto" w:fill="FFFFFF"/>
        </w:rPr>
        <w:t>（</w:t>
      </w:r>
      <w:r w:rsidR="00A01354" w:rsidRPr="002412DD">
        <w:rPr>
          <w:rFonts w:hint="eastAsia"/>
          <w:sz w:val="18"/>
          <w:szCs w:val="18"/>
          <w:shd w:val="clear" w:color="auto" w:fill="FFFFFF"/>
        </w:rPr>
        <w:t>第</w:t>
      </w:r>
      <w:r w:rsidR="00A01354" w:rsidRPr="002412DD">
        <w:rPr>
          <w:sz w:val="18"/>
          <w:szCs w:val="18"/>
          <w:shd w:val="clear" w:color="auto" w:fill="FFFFFF"/>
        </w:rPr>
        <w:t>2</w:t>
      </w:r>
      <w:r w:rsidR="00A01354" w:rsidRPr="002412DD">
        <w:rPr>
          <w:rFonts w:hint="eastAsia"/>
          <w:sz w:val="18"/>
          <w:szCs w:val="18"/>
          <w:shd w:val="clear" w:color="auto" w:fill="FFFFFF"/>
        </w:rPr>
        <w:t>版）</w:t>
      </w:r>
      <w:r w:rsidR="000951EA" w:rsidRPr="002412DD">
        <w:rPr>
          <w:rFonts w:hint="eastAsia"/>
          <w:sz w:val="18"/>
          <w:szCs w:val="18"/>
          <w:shd w:val="clear" w:color="auto" w:fill="FFFFFF"/>
        </w:rPr>
        <w:t>.</w:t>
      </w:r>
    </w:p>
    <w:p w14:paraId="79711A05" w14:textId="5484DEB0" w:rsidR="00472DDB" w:rsidRPr="002412DD" w:rsidRDefault="00472DDB" w:rsidP="00472DDB">
      <w:pPr>
        <w:rPr>
          <w:color w:val="333333"/>
          <w:kern w:val="0"/>
          <w:sz w:val="18"/>
          <w:szCs w:val="18"/>
          <w:shd w:val="clear" w:color="auto" w:fill="FFFFFF"/>
        </w:rPr>
      </w:pPr>
      <w:r w:rsidRPr="002412DD">
        <w:rPr>
          <w:kern w:val="0"/>
          <w:sz w:val="18"/>
        </w:rPr>
        <w:t>[</w:t>
      </w:r>
      <w:r w:rsidR="004B272D" w:rsidRPr="002412DD">
        <w:rPr>
          <w:kern w:val="0"/>
          <w:sz w:val="18"/>
        </w:rPr>
        <w:t>29</w:t>
      </w:r>
      <w:r w:rsidRPr="002412DD">
        <w:rPr>
          <w:kern w:val="0"/>
          <w:sz w:val="18"/>
        </w:rPr>
        <w:t>]</w:t>
      </w:r>
      <w:r w:rsidR="002342C4" w:rsidRPr="002412DD">
        <w:rPr>
          <w:kern w:val="0"/>
          <w:sz w:val="18"/>
        </w:rPr>
        <w:t xml:space="preserve"> </w:t>
      </w:r>
      <w:r w:rsidRPr="002412DD">
        <w:rPr>
          <w:rFonts w:hint="eastAsia"/>
          <w:color w:val="333333"/>
          <w:kern w:val="0"/>
          <w:sz w:val="18"/>
          <w:szCs w:val="18"/>
          <w:shd w:val="clear" w:color="auto" w:fill="FFFFFF"/>
        </w:rPr>
        <w:t>董国永</w:t>
      </w:r>
      <w:r w:rsidRPr="002412DD">
        <w:rPr>
          <w:color w:val="333333"/>
          <w:kern w:val="0"/>
          <w:sz w:val="18"/>
          <w:szCs w:val="18"/>
          <w:shd w:val="clear" w:color="auto" w:fill="FFFFFF"/>
        </w:rPr>
        <w:t>,</w:t>
      </w:r>
      <w:r w:rsidRPr="002412DD">
        <w:rPr>
          <w:rFonts w:hint="eastAsia"/>
          <w:color w:val="333333"/>
          <w:kern w:val="0"/>
          <w:sz w:val="18"/>
          <w:szCs w:val="18"/>
          <w:shd w:val="clear" w:color="auto" w:fill="FFFFFF"/>
        </w:rPr>
        <w:t>刘丽</w:t>
      </w:r>
      <w:r w:rsidRPr="002412DD">
        <w:rPr>
          <w:color w:val="333333"/>
          <w:kern w:val="0"/>
          <w:sz w:val="18"/>
          <w:szCs w:val="18"/>
          <w:shd w:val="clear" w:color="auto" w:fill="FFFFFF"/>
        </w:rPr>
        <w:t>,</w:t>
      </w:r>
      <w:r w:rsidRPr="002412DD">
        <w:rPr>
          <w:rFonts w:hint="eastAsia"/>
          <w:color w:val="333333"/>
          <w:kern w:val="0"/>
          <w:sz w:val="18"/>
          <w:szCs w:val="18"/>
          <w:shd w:val="clear" w:color="auto" w:fill="FFFFFF"/>
        </w:rPr>
        <w:t>王健</w:t>
      </w:r>
      <w:r w:rsidRPr="002412DD">
        <w:rPr>
          <w:color w:val="333333"/>
          <w:kern w:val="0"/>
          <w:sz w:val="18"/>
          <w:szCs w:val="18"/>
          <w:shd w:val="clear" w:color="auto" w:fill="FFFFFF"/>
        </w:rPr>
        <w:t>,</w:t>
      </w:r>
      <w:r w:rsidRPr="002412DD">
        <w:rPr>
          <w:rFonts w:hint="eastAsia"/>
          <w:color w:val="333333"/>
          <w:kern w:val="0"/>
          <w:sz w:val="18"/>
          <w:szCs w:val="18"/>
          <w:shd w:val="clear" w:color="auto" w:fill="FFFFFF"/>
        </w:rPr>
        <w:t>鲁长芬</w:t>
      </w:r>
      <w:r w:rsidRPr="002412DD">
        <w:rPr>
          <w:color w:val="333333"/>
          <w:kern w:val="0"/>
          <w:sz w:val="18"/>
          <w:szCs w:val="18"/>
          <w:shd w:val="clear" w:color="auto" w:fill="FFFFFF"/>
        </w:rPr>
        <w:t>,</w:t>
      </w:r>
      <w:r w:rsidRPr="002412DD">
        <w:rPr>
          <w:rFonts w:hint="eastAsia"/>
          <w:color w:val="333333"/>
          <w:kern w:val="0"/>
          <w:sz w:val="18"/>
          <w:szCs w:val="18"/>
          <w:shd w:val="clear" w:color="auto" w:fill="FFFFFF"/>
        </w:rPr>
        <w:t>王先茂</w:t>
      </w:r>
      <w:r w:rsidRPr="002412DD">
        <w:rPr>
          <w:color w:val="333333"/>
          <w:kern w:val="0"/>
          <w:sz w:val="18"/>
          <w:szCs w:val="18"/>
          <w:shd w:val="clear" w:color="auto" w:fill="FFFFFF"/>
        </w:rPr>
        <w:t>.</w:t>
      </w:r>
      <w:r w:rsidRPr="002412DD">
        <w:rPr>
          <w:rFonts w:hint="eastAsia"/>
          <w:color w:val="333333"/>
          <w:kern w:val="0"/>
          <w:sz w:val="18"/>
          <w:szCs w:val="18"/>
          <w:shd w:val="clear" w:color="auto" w:fill="FFFFFF"/>
        </w:rPr>
        <w:t>中小学体育教师评价的应然与实然</w:t>
      </w:r>
      <w:r w:rsidRPr="002412DD">
        <w:rPr>
          <w:color w:val="333333"/>
          <w:kern w:val="0"/>
          <w:sz w:val="18"/>
          <w:szCs w:val="18"/>
          <w:shd w:val="clear" w:color="auto" w:fill="FFFFFF"/>
        </w:rPr>
        <w:t>[J].</w:t>
      </w:r>
      <w:r w:rsidRPr="002412DD">
        <w:rPr>
          <w:rFonts w:hint="eastAsia"/>
          <w:color w:val="333333"/>
          <w:kern w:val="0"/>
          <w:sz w:val="18"/>
          <w:szCs w:val="18"/>
          <w:shd w:val="clear" w:color="auto" w:fill="FFFFFF"/>
        </w:rPr>
        <w:t>体育学刊</w:t>
      </w:r>
      <w:r w:rsidRPr="002412DD">
        <w:rPr>
          <w:color w:val="333333"/>
          <w:kern w:val="0"/>
          <w:sz w:val="18"/>
          <w:szCs w:val="18"/>
          <w:shd w:val="clear" w:color="auto" w:fill="FFFFFF"/>
        </w:rPr>
        <w:t>,2017,24</w:t>
      </w:r>
      <w:r w:rsidR="00586FDC" w:rsidRPr="002412DD">
        <w:rPr>
          <w:rFonts w:cs="Times New Roman" w:hint="eastAsia"/>
          <w:kern w:val="0"/>
          <w:sz w:val="18"/>
          <w:szCs w:val="20"/>
        </w:rPr>
        <w:t>（</w:t>
      </w:r>
      <w:r w:rsidR="00586FDC" w:rsidRPr="002412DD">
        <w:rPr>
          <w:rFonts w:cs="Times New Roman" w:hint="eastAsia"/>
          <w:kern w:val="0"/>
          <w:sz w:val="18"/>
          <w:szCs w:val="20"/>
        </w:rPr>
        <w:t>6</w:t>
      </w:r>
      <w:r w:rsidR="00586FDC" w:rsidRPr="002412DD">
        <w:rPr>
          <w:rFonts w:cs="Times New Roman" w:hint="eastAsia"/>
          <w:kern w:val="0"/>
          <w:sz w:val="18"/>
          <w:szCs w:val="20"/>
        </w:rPr>
        <w:t>）</w:t>
      </w:r>
      <w:r w:rsidRPr="002412DD">
        <w:rPr>
          <w:color w:val="333333"/>
          <w:kern w:val="0"/>
          <w:sz w:val="18"/>
          <w:szCs w:val="18"/>
          <w:shd w:val="clear" w:color="auto" w:fill="FFFFFF"/>
        </w:rPr>
        <w:t>:</w:t>
      </w:r>
      <w:r w:rsidR="00735286" w:rsidRPr="002412DD">
        <w:rPr>
          <w:color w:val="333333"/>
          <w:kern w:val="0"/>
          <w:sz w:val="18"/>
          <w:szCs w:val="18"/>
          <w:shd w:val="clear" w:color="auto" w:fill="FFFFFF"/>
        </w:rPr>
        <w:t xml:space="preserve"> </w:t>
      </w:r>
      <w:r w:rsidRPr="002412DD">
        <w:rPr>
          <w:color w:val="333333"/>
          <w:kern w:val="0"/>
          <w:sz w:val="18"/>
          <w:szCs w:val="18"/>
          <w:shd w:val="clear" w:color="auto" w:fill="FFFFFF"/>
        </w:rPr>
        <w:t>122-126.</w:t>
      </w:r>
    </w:p>
    <w:p w14:paraId="4DD40DD6" w14:textId="31FB222B" w:rsidR="00DB023B" w:rsidRPr="002412DD" w:rsidRDefault="00DB023B" w:rsidP="00DB023B">
      <w:pPr>
        <w:pStyle w:val="aa"/>
        <w:wordWrap w:val="0"/>
        <w:rPr>
          <w:color w:val="333333"/>
          <w:sz w:val="18"/>
          <w:szCs w:val="18"/>
          <w:shd w:val="clear" w:color="auto" w:fill="FFFFFF"/>
        </w:rPr>
      </w:pPr>
      <w:r w:rsidRPr="002412DD">
        <w:rPr>
          <w:rFonts w:hint="eastAsia"/>
          <w:sz w:val="18"/>
        </w:rPr>
        <w:t>[</w:t>
      </w:r>
      <w:r w:rsidR="004B272D" w:rsidRPr="002412DD">
        <w:rPr>
          <w:sz w:val="18"/>
        </w:rPr>
        <w:t>30</w:t>
      </w:r>
      <w:r w:rsidRPr="002412DD">
        <w:rPr>
          <w:sz w:val="18"/>
        </w:rPr>
        <w:t xml:space="preserve">] </w:t>
      </w:r>
      <w:r w:rsidRPr="002412DD">
        <w:rPr>
          <w:rFonts w:hint="eastAsia"/>
          <w:color w:val="333333"/>
          <w:sz w:val="18"/>
          <w:szCs w:val="18"/>
          <w:shd w:val="clear" w:color="auto" w:fill="FFFFFF"/>
        </w:rPr>
        <w:t>第一教育</w:t>
      </w:r>
      <w:r w:rsidRPr="002412DD">
        <w:rPr>
          <w:rFonts w:hint="eastAsia"/>
          <w:color w:val="333333"/>
          <w:sz w:val="18"/>
          <w:szCs w:val="18"/>
          <w:shd w:val="clear" w:color="auto" w:fill="FFFFFF"/>
        </w:rPr>
        <w:t>.</w:t>
      </w:r>
      <w:r w:rsidRPr="002412DD">
        <w:rPr>
          <w:rFonts w:hint="eastAsia"/>
          <w:color w:val="333333"/>
          <w:sz w:val="18"/>
          <w:szCs w:val="18"/>
          <w:shd w:val="clear" w:color="auto" w:fill="FFFFFF"/>
        </w:rPr>
        <w:t>数字教材、智能批阅、电子评价……宝山区这所小学正悄然变身“未来学校”</w:t>
      </w:r>
      <w:r w:rsidRPr="002412DD">
        <w:rPr>
          <w:rFonts w:hint="eastAsia"/>
          <w:color w:val="333333"/>
          <w:sz w:val="18"/>
          <w:szCs w:val="18"/>
          <w:shd w:val="clear" w:color="auto" w:fill="FFFFFF"/>
        </w:rPr>
        <w:t>. [EB/OL].</w:t>
      </w:r>
      <w:r w:rsidRPr="002412DD">
        <w:rPr>
          <w:rFonts w:hint="eastAsia"/>
          <w:color w:val="333333"/>
          <w:sz w:val="18"/>
          <w:szCs w:val="18"/>
          <w:shd w:val="clear" w:color="auto" w:fill="FFFFFF"/>
        </w:rPr>
        <w:t>（</w:t>
      </w:r>
      <w:r w:rsidRPr="002412DD">
        <w:rPr>
          <w:rFonts w:hint="eastAsia"/>
          <w:color w:val="333333"/>
          <w:sz w:val="18"/>
          <w:szCs w:val="18"/>
          <w:shd w:val="clear" w:color="auto" w:fill="FFFFFF"/>
        </w:rPr>
        <w:t>2021-</w:t>
      </w:r>
      <w:r w:rsidRPr="002412DD">
        <w:rPr>
          <w:color w:val="333333"/>
          <w:sz w:val="18"/>
          <w:szCs w:val="18"/>
          <w:shd w:val="clear" w:color="auto" w:fill="FFFFFF"/>
        </w:rPr>
        <w:t>11</w:t>
      </w:r>
      <w:r w:rsidRPr="002412DD">
        <w:rPr>
          <w:rFonts w:hint="eastAsia"/>
          <w:color w:val="333333"/>
          <w:sz w:val="18"/>
          <w:szCs w:val="18"/>
          <w:shd w:val="clear" w:color="auto" w:fill="FFFFFF"/>
        </w:rPr>
        <w:t>-</w:t>
      </w:r>
      <w:r w:rsidRPr="002412DD">
        <w:rPr>
          <w:color w:val="333333"/>
          <w:sz w:val="18"/>
          <w:szCs w:val="18"/>
          <w:shd w:val="clear" w:color="auto" w:fill="FFFFFF"/>
        </w:rPr>
        <w:t>22</w:t>
      </w:r>
      <w:r w:rsidRPr="002412DD">
        <w:rPr>
          <w:rFonts w:hint="eastAsia"/>
          <w:color w:val="333333"/>
          <w:sz w:val="18"/>
          <w:szCs w:val="18"/>
          <w:shd w:val="clear" w:color="auto" w:fill="FFFFFF"/>
        </w:rPr>
        <w:t>）</w:t>
      </w:r>
      <w:r w:rsidRPr="002412DD">
        <w:rPr>
          <w:rFonts w:hint="eastAsia"/>
          <w:color w:val="333333"/>
          <w:sz w:val="18"/>
          <w:szCs w:val="18"/>
          <w:shd w:val="clear" w:color="auto" w:fill="FFFFFF"/>
        </w:rPr>
        <w:t>[2021-12-1].</w:t>
      </w:r>
      <w:r w:rsidRPr="002412DD">
        <w:rPr>
          <w:color w:val="333333"/>
          <w:sz w:val="18"/>
          <w:szCs w:val="18"/>
          <w:shd w:val="clear" w:color="auto" w:fill="FFFFFF"/>
        </w:rPr>
        <w:t xml:space="preserve"> http://www.shedunews.com/shanghai/con/202111/22/content_9339.html</w:t>
      </w:r>
      <w:r w:rsidRPr="002412DD">
        <w:rPr>
          <w:rFonts w:hint="eastAsia"/>
          <w:color w:val="333333"/>
          <w:sz w:val="18"/>
          <w:szCs w:val="18"/>
          <w:shd w:val="clear" w:color="auto" w:fill="FFFFFF"/>
        </w:rPr>
        <w:t>.</w:t>
      </w:r>
    </w:p>
    <w:p w14:paraId="5FBF6D61" w14:textId="77777777" w:rsidR="00DB023B" w:rsidRPr="002412DD" w:rsidRDefault="00DB023B" w:rsidP="00472DDB">
      <w:pPr>
        <w:rPr>
          <w:sz w:val="18"/>
        </w:rPr>
      </w:pPr>
    </w:p>
    <w:sectPr w:rsidR="00DB023B" w:rsidRPr="002412DD">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25C2" w14:textId="77777777" w:rsidR="006B1EF0" w:rsidRDefault="006B1EF0" w:rsidP="00D909A5"/>
  </w:endnote>
  <w:endnote w:type="continuationSeparator" w:id="0">
    <w:p w14:paraId="33BBD5E5" w14:textId="77777777" w:rsidR="006B1EF0" w:rsidRDefault="006B1EF0" w:rsidP="00D90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提">
    <w:altName w:val="宋体"/>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CED59" w14:textId="77777777" w:rsidR="006B1EF0" w:rsidRDefault="006B1EF0" w:rsidP="00D909A5">
      <w:r>
        <w:separator/>
      </w:r>
    </w:p>
  </w:footnote>
  <w:footnote w:type="continuationSeparator" w:id="0">
    <w:p w14:paraId="0268EFA3" w14:textId="77777777" w:rsidR="006B1EF0" w:rsidRDefault="006B1EF0" w:rsidP="00D909A5">
      <w:r>
        <w:continuationSeparator/>
      </w:r>
    </w:p>
  </w:footnote>
  <w:footnote w:id="1">
    <w:p w14:paraId="5627F6D4" w14:textId="7BDF39B7" w:rsidR="002E702E" w:rsidRPr="00276F61" w:rsidRDefault="002E702E" w:rsidP="00F846C4">
      <w:pPr>
        <w:pStyle w:val="a7"/>
        <w:ind w:firstLineChars="211" w:firstLine="445"/>
        <w:jc w:val="both"/>
        <w:rPr>
          <w:color w:val="FF0000"/>
          <w:sz w:val="21"/>
        </w:rPr>
      </w:pPr>
      <w:r w:rsidRPr="007F1843">
        <w:rPr>
          <w:rFonts w:hint="eastAsia"/>
          <w:b/>
          <w:color w:val="FF0000"/>
          <w:sz w:val="21"/>
        </w:rPr>
        <w:t>收稿日期：</w:t>
      </w:r>
      <w:r w:rsidR="000F054D" w:rsidRPr="00276F61">
        <w:rPr>
          <w:rFonts w:hint="eastAsia"/>
          <w:color w:val="FF0000"/>
          <w:sz w:val="21"/>
        </w:rPr>
        <w:t>2</w:t>
      </w:r>
      <w:r w:rsidR="000F054D" w:rsidRPr="00276F61">
        <w:rPr>
          <w:color w:val="FF0000"/>
          <w:sz w:val="21"/>
        </w:rPr>
        <w:t>022</w:t>
      </w:r>
      <w:r w:rsidR="000F054D" w:rsidRPr="00276F61">
        <w:rPr>
          <w:rFonts w:hint="eastAsia"/>
          <w:color w:val="FF0000"/>
          <w:sz w:val="21"/>
        </w:rPr>
        <w:t>-</w:t>
      </w:r>
      <w:r w:rsidR="000F054D" w:rsidRPr="00276F61">
        <w:rPr>
          <w:color w:val="FF0000"/>
          <w:sz w:val="21"/>
        </w:rPr>
        <w:t>01</w:t>
      </w:r>
      <w:r w:rsidR="000F054D" w:rsidRPr="00276F61">
        <w:rPr>
          <w:rFonts w:hint="eastAsia"/>
          <w:color w:val="FF0000"/>
          <w:sz w:val="21"/>
        </w:rPr>
        <w:t>-</w:t>
      </w:r>
      <w:r w:rsidR="000F054D" w:rsidRPr="00276F61">
        <w:rPr>
          <w:color w:val="FF0000"/>
          <w:sz w:val="21"/>
        </w:rPr>
        <w:t>04</w:t>
      </w:r>
    </w:p>
    <w:p w14:paraId="32782C7B" w14:textId="16D9DE5F" w:rsidR="00F846C4" w:rsidRPr="00276F61" w:rsidRDefault="00F846C4" w:rsidP="00F846C4">
      <w:pPr>
        <w:pStyle w:val="a7"/>
        <w:ind w:firstLineChars="211" w:firstLine="445"/>
        <w:jc w:val="both"/>
        <w:rPr>
          <w:color w:val="FF0000"/>
        </w:rPr>
      </w:pPr>
      <w:r w:rsidRPr="007F1843">
        <w:rPr>
          <w:rFonts w:hint="eastAsia"/>
          <w:b/>
          <w:color w:val="FF0000"/>
          <w:sz w:val="21"/>
        </w:rPr>
        <w:t>基金项目：</w:t>
      </w:r>
      <w:r w:rsidRPr="00276F61">
        <w:rPr>
          <w:rFonts w:hint="eastAsia"/>
          <w:color w:val="FF0000"/>
          <w:sz w:val="21"/>
        </w:rPr>
        <w:t>国家社</w:t>
      </w:r>
      <w:r w:rsidR="000F054D" w:rsidRPr="00276F61">
        <w:rPr>
          <w:rFonts w:hint="eastAsia"/>
          <w:color w:val="FF0000"/>
          <w:sz w:val="21"/>
        </w:rPr>
        <w:t>会</w:t>
      </w:r>
      <w:r w:rsidRPr="00276F61">
        <w:rPr>
          <w:rFonts w:hint="eastAsia"/>
          <w:color w:val="FF0000"/>
          <w:sz w:val="21"/>
        </w:rPr>
        <w:t>科</w:t>
      </w:r>
      <w:r w:rsidR="000F054D" w:rsidRPr="00276F61">
        <w:rPr>
          <w:rFonts w:hint="eastAsia"/>
          <w:color w:val="FF0000"/>
          <w:sz w:val="21"/>
        </w:rPr>
        <w:t>学</w:t>
      </w:r>
      <w:r w:rsidRPr="00276F61">
        <w:rPr>
          <w:rFonts w:hint="eastAsia"/>
          <w:color w:val="FF0000"/>
          <w:sz w:val="21"/>
        </w:rPr>
        <w:t>基金</w:t>
      </w:r>
      <w:r w:rsidR="00276F61" w:rsidRPr="00276F61">
        <w:rPr>
          <w:rFonts w:hint="eastAsia"/>
          <w:color w:val="FF0000"/>
          <w:sz w:val="21"/>
        </w:rPr>
        <w:t>一般</w:t>
      </w:r>
      <w:r w:rsidRPr="00276F61">
        <w:rPr>
          <w:rFonts w:hint="eastAsia"/>
          <w:color w:val="FF0000"/>
          <w:sz w:val="21"/>
        </w:rPr>
        <w:t>项目（</w:t>
      </w:r>
      <w:r w:rsidRPr="00276F61">
        <w:rPr>
          <w:rFonts w:hint="eastAsia"/>
          <w:color w:val="FF0000"/>
          <w:sz w:val="21"/>
        </w:rPr>
        <w:t>17XGL004</w:t>
      </w:r>
      <w:r w:rsidRPr="00276F61">
        <w:rPr>
          <w:rFonts w:hint="eastAsia"/>
          <w:color w:val="FF0000"/>
          <w:sz w:val="21"/>
        </w:rPr>
        <w:t>）；国家体育总局民族体育重点研究基地项目（</w:t>
      </w:r>
      <w:r w:rsidRPr="00276F61">
        <w:rPr>
          <w:color w:val="FF0000"/>
          <w:sz w:val="21"/>
        </w:rPr>
        <w:t>21JDZB09</w:t>
      </w:r>
      <w:r w:rsidRPr="00276F61">
        <w:rPr>
          <w:rFonts w:hint="eastAsia"/>
          <w:color w:val="FF0000"/>
          <w:sz w:val="21"/>
        </w:rPr>
        <w:t>）；吉首大学</w:t>
      </w:r>
      <w:r w:rsidRPr="00276F61">
        <w:rPr>
          <w:rFonts w:hint="eastAsia"/>
          <w:color w:val="FF0000"/>
          <w:sz w:val="21"/>
        </w:rPr>
        <w:t>2020</w:t>
      </w:r>
      <w:r w:rsidRPr="00276F61">
        <w:rPr>
          <w:rFonts w:hint="eastAsia"/>
          <w:color w:val="FF0000"/>
          <w:sz w:val="21"/>
        </w:rPr>
        <w:t>年校级人文社科研究项目（</w:t>
      </w:r>
      <w:r w:rsidRPr="00276F61">
        <w:rPr>
          <w:rFonts w:hint="eastAsia"/>
          <w:color w:val="FF0000"/>
          <w:sz w:val="21"/>
        </w:rPr>
        <w:t>20SKY83</w:t>
      </w:r>
      <w:r w:rsidRPr="00276F61">
        <w:rPr>
          <w:rFonts w:hint="eastAsia"/>
          <w:color w:val="FF0000"/>
          <w:sz w:val="21"/>
        </w:rPr>
        <w:t>）；吉首大学体育科学学院研究生基地开放项目（</w:t>
      </w:r>
      <w:r w:rsidRPr="00276F61">
        <w:rPr>
          <w:rFonts w:hint="eastAsia"/>
          <w:color w:val="FF0000"/>
          <w:sz w:val="21"/>
        </w:rPr>
        <w:t>JDTY202A03</w:t>
      </w:r>
      <w:r w:rsidRPr="00276F61">
        <w:rPr>
          <w:rFonts w:hint="eastAsia"/>
          <w:color w:val="FF0000"/>
          <w:sz w:val="21"/>
        </w:rPr>
        <w:t>）；</w:t>
      </w:r>
    </w:p>
    <w:p w14:paraId="474F3CBB" w14:textId="2933C5DB" w:rsidR="00F846C4" w:rsidRPr="00276F61" w:rsidRDefault="00F846C4" w:rsidP="00F846C4">
      <w:pPr>
        <w:pStyle w:val="a7"/>
        <w:ind w:firstLine="420"/>
        <w:rPr>
          <w:color w:val="FF0000"/>
          <w:sz w:val="21"/>
        </w:rPr>
      </w:pPr>
      <w:r w:rsidRPr="007F1843">
        <w:rPr>
          <w:rFonts w:hint="eastAsia"/>
          <w:b/>
          <w:bCs/>
          <w:color w:val="FF0000"/>
          <w:sz w:val="21"/>
        </w:rPr>
        <w:t>作者简介：</w:t>
      </w:r>
      <w:r w:rsidRPr="00276F61">
        <w:rPr>
          <w:rFonts w:hint="eastAsia"/>
          <w:color w:val="FF0000"/>
          <w:sz w:val="21"/>
        </w:rPr>
        <w:t>闫纪红（</w:t>
      </w:r>
      <w:r w:rsidRPr="00276F61">
        <w:rPr>
          <w:rFonts w:hint="eastAsia"/>
          <w:color w:val="FF0000"/>
          <w:sz w:val="21"/>
        </w:rPr>
        <w:t>1</w:t>
      </w:r>
      <w:r w:rsidRPr="00276F61">
        <w:rPr>
          <w:color w:val="FF0000"/>
          <w:sz w:val="21"/>
        </w:rPr>
        <w:t>993</w:t>
      </w:r>
      <w:r w:rsidRPr="00276F61">
        <w:rPr>
          <w:rFonts w:hint="eastAsia"/>
          <w:color w:val="FF0000"/>
          <w:sz w:val="21"/>
        </w:rPr>
        <w:t>—</w:t>
      </w:r>
      <w:r w:rsidRPr="00276F61">
        <w:rPr>
          <w:rFonts w:hint="eastAsia"/>
          <w:color w:val="FF0000"/>
          <w:sz w:val="21"/>
        </w:rPr>
        <w:t xml:space="preserve"> </w:t>
      </w:r>
      <w:r w:rsidRPr="00276F61">
        <w:rPr>
          <w:rFonts w:hint="eastAsia"/>
          <w:color w:val="FF0000"/>
          <w:sz w:val="21"/>
        </w:rPr>
        <w:t>），女，河南鹿邑人，博士生，研究方向</w:t>
      </w:r>
      <w:r w:rsidR="00B511F4" w:rsidRPr="00276F61">
        <w:rPr>
          <w:rFonts w:hint="eastAsia"/>
          <w:color w:val="FF0000"/>
          <w:sz w:val="21"/>
        </w:rPr>
        <w:t>：学校体育</w:t>
      </w:r>
      <w:r w:rsidRPr="00276F61">
        <w:rPr>
          <w:rFonts w:hint="eastAsia"/>
          <w:color w:val="FF0000"/>
          <w:sz w:val="21"/>
        </w:rPr>
        <w:t>。</w:t>
      </w:r>
    </w:p>
    <w:p w14:paraId="45D9A7CD" w14:textId="258D9059" w:rsidR="00F846C4" w:rsidRPr="00276F61" w:rsidRDefault="00F846C4" w:rsidP="00F846C4">
      <w:pPr>
        <w:pStyle w:val="a7"/>
        <w:ind w:firstLine="420"/>
        <w:rPr>
          <w:color w:val="FF0000"/>
          <w:sz w:val="21"/>
        </w:rPr>
      </w:pPr>
      <w:r w:rsidRPr="007F1843">
        <w:rPr>
          <w:rFonts w:hint="eastAsia"/>
          <w:b/>
          <w:color w:val="FF0000"/>
          <w:sz w:val="21"/>
        </w:rPr>
        <w:t>通讯作者：</w:t>
      </w:r>
      <w:r w:rsidRPr="00276F61">
        <w:rPr>
          <w:rFonts w:hint="eastAsia"/>
          <w:color w:val="FF0000"/>
          <w:sz w:val="21"/>
        </w:rPr>
        <w:t>吴文平（</w:t>
      </w:r>
      <w:r w:rsidRPr="00276F61">
        <w:rPr>
          <w:rFonts w:hint="eastAsia"/>
          <w:color w:val="FF0000"/>
          <w:sz w:val="21"/>
        </w:rPr>
        <w:t>196</w:t>
      </w:r>
      <w:r w:rsidR="00DD3A6E" w:rsidRPr="00276F61">
        <w:rPr>
          <w:color w:val="FF0000"/>
          <w:sz w:val="21"/>
        </w:rPr>
        <w:t>4</w:t>
      </w:r>
      <w:r w:rsidRPr="00276F61">
        <w:rPr>
          <w:rFonts w:hint="eastAsia"/>
          <w:color w:val="FF0000"/>
          <w:sz w:val="21"/>
        </w:rPr>
        <w:t>—</w:t>
      </w:r>
      <w:r w:rsidRPr="00276F61">
        <w:rPr>
          <w:rFonts w:hint="eastAsia"/>
          <w:color w:val="FF0000"/>
          <w:sz w:val="21"/>
        </w:rPr>
        <w:t xml:space="preserve"> </w:t>
      </w:r>
      <w:r w:rsidRPr="00276F61">
        <w:rPr>
          <w:rFonts w:hint="eastAsia"/>
          <w:color w:val="FF0000"/>
          <w:sz w:val="21"/>
        </w:rPr>
        <w:t>），女，黑龙江绥化人，教授</w:t>
      </w:r>
      <w:r w:rsidR="00847E6B" w:rsidRPr="00276F61">
        <w:rPr>
          <w:rFonts w:hint="eastAsia"/>
          <w:color w:val="FF0000"/>
          <w:sz w:val="21"/>
        </w:rPr>
        <w:t>，</w:t>
      </w:r>
      <w:r w:rsidR="004C1F8A" w:rsidRPr="00276F61">
        <w:rPr>
          <w:rFonts w:hint="eastAsia"/>
          <w:color w:val="FF0000"/>
          <w:sz w:val="21"/>
        </w:rPr>
        <w:t>博士生导师，</w:t>
      </w:r>
      <w:r w:rsidRPr="00276F61">
        <w:rPr>
          <w:rFonts w:hint="eastAsia"/>
          <w:color w:val="FF0000"/>
          <w:sz w:val="21"/>
        </w:rPr>
        <w:t>研究方向：体育人文社会学。</w:t>
      </w:r>
    </w:p>
    <w:p w14:paraId="4A074375" w14:textId="65A925DF" w:rsidR="00F846C4" w:rsidRPr="00276F61" w:rsidRDefault="004C1F8A" w:rsidP="00F846C4">
      <w:pPr>
        <w:pStyle w:val="a7"/>
        <w:ind w:firstLine="420"/>
        <w:rPr>
          <w:color w:val="FF0000"/>
          <w:sz w:val="21"/>
        </w:rPr>
      </w:pPr>
      <w:r w:rsidRPr="007F1843">
        <w:rPr>
          <w:rFonts w:hint="eastAsia"/>
          <w:b/>
          <w:color w:val="FF0000"/>
          <w:sz w:val="21"/>
        </w:rPr>
        <w:t>作者贡献声明：</w:t>
      </w:r>
      <w:r w:rsidR="00C43995" w:rsidRPr="00276F61">
        <w:rPr>
          <w:rFonts w:hint="eastAsia"/>
          <w:color w:val="FF0000"/>
          <w:sz w:val="21"/>
        </w:rPr>
        <w:t>闫纪红：设计论文框架，撰写</w:t>
      </w:r>
      <w:r w:rsidR="009B2C5B" w:rsidRPr="00276F61">
        <w:rPr>
          <w:rFonts w:hint="eastAsia"/>
          <w:color w:val="FF0000"/>
          <w:sz w:val="21"/>
        </w:rPr>
        <w:t>论文</w:t>
      </w:r>
      <w:r w:rsidR="00C43995" w:rsidRPr="00276F61">
        <w:rPr>
          <w:rFonts w:hint="eastAsia"/>
          <w:color w:val="FF0000"/>
          <w:sz w:val="21"/>
        </w:rPr>
        <w:t>。</w:t>
      </w:r>
      <w:r w:rsidR="00C43995" w:rsidRPr="00276F61">
        <w:rPr>
          <w:rFonts w:hint="eastAsia"/>
          <w:color w:val="FF0000"/>
          <w:sz w:val="21"/>
        </w:rPr>
        <w:t xml:space="preserve"> </w:t>
      </w:r>
      <w:r w:rsidR="00C43995" w:rsidRPr="00276F61">
        <w:rPr>
          <w:rFonts w:hint="eastAsia"/>
          <w:color w:val="FF0000"/>
          <w:sz w:val="21"/>
        </w:rPr>
        <w:t>吴文平：</w:t>
      </w:r>
      <w:r w:rsidR="009B2C5B" w:rsidRPr="00276F61">
        <w:rPr>
          <w:rFonts w:hint="eastAsia"/>
          <w:color w:val="FF0000"/>
          <w:sz w:val="21"/>
        </w:rPr>
        <w:t>审核、指导论文；</w:t>
      </w:r>
      <w:r w:rsidR="00C43995" w:rsidRPr="00276F61">
        <w:rPr>
          <w:rFonts w:hint="eastAsia"/>
          <w:color w:val="FF0000"/>
          <w:sz w:val="21"/>
        </w:rPr>
        <w:t>代新语：</w:t>
      </w:r>
      <w:r w:rsidR="009B2C5B" w:rsidRPr="00276F61">
        <w:rPr>
          <w:rFonts w:hint="eastAsia"/>
          <w:color w:val="FF0000"/>
          <w:sz w:val="21"/>
        </w:rPr>
        <w:t>修改</w:t>
      </w:r>
      <w:r w:rsidR="001F6E88">
        <w:rPr>
          <w:rFonts w:hint="eastAsia"/>
          <w:color w:val="FF0000"/>
          <w:sz w:val="21"/>
        </w:rPr>
        <w:t>、</w:t>
      </w:r>
      <w:r w:rsidR="009B2C5B" w:rsidRPr="00276F61">
        <w:rPr>
          <w:rFonts w:hint="eastAsia"/>
          <w:color w:val="FF0000"/>
          <w:sz w:val="21"/>
        </w:rPr>
        <w:t>完善论文。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95"/>
    <w:rsid w:val="00000659"/>
    <w:rsid w:val="0000066E"/>
    <w:rsid w:val="000008B7"/>
    <w:rsid w:val="000009A2"/>
    <w:rsid w:val="00000F23"/>
    <w:rsid w:val="00001439"/>
    <w:rsid w:val="0000158C"/>
    <w:rsid w:val="0000163B"/>
    <w:rsid w:val="00001642"/>
    <w:rsid w:val="0000183F"/>
    <w:rsid w:val="00001F2C"/>
    <w:rsid w:val="000024E4"/>
    <w:rsid w:val="00002619"/>
    <w:rsid w:val="00002A27"/>
    <w:rsid w:val="00002D08"/>
    <w:rsid w:val="00002D0F"/>
    <w:rsid w:val="000030AF"/>
    <w:rsid w:val="000031EE"/>
    <w:rsid w:val="000034B9"/>
    <w:rsid w:val="0000350E"/>
    <w:rsid w:val="000037AE"/>
    <w:rsid w:val="000037B8"/>
    <w:rsid w:val="000038DE"/>
    <w:rsid w:val="00003B1F"/>
    <w:rsid w:val="00003E32"/>
    <w:rsid w:val="00003ED4"/>
    <w:rsid w:val="000045D1"/>
    <w:rsid w:val="000049B5"/>
    <w:rsid w:val="000049CD"/>
    <w:rsid w:val="00004CE9"/>
    <w:rsid w:val="00004F53"/>
    <w:rsid w:val="00004F99"/>
    <w:rsid w:val="000056FC"/>
    <w:rsid w:val="00006317"/>
    <w:rsid w:val="000063E3"/>
    <w:rsid w:val="000067D4"/>
    <w:rsid w:val="00006CFC"/>
    <w:rsid w:val="00006FB9"/>
    <w:rsid w:val="0000725E"/>
    <w:rsid w:val="0000786D"/>
    <w:rsid w:val="00010501"/>
    <w:rsid w:val="0001076F"/>
    <w:rsid w:val="00010A0D"/>
    <w:rsid w:val="00011386"/>
    <w:rsid w:val="0001142E"/>
    <w:rsid w:val="0001168D"/>
    <w:rsid w:val="0001182A"/>
    <w:rsid w:val="00011831"/>
    <w:rsid w:val="00011A00"/>
    <w:rsid w:val="00011C9A"/>
    <w:rsid w:val="00011D91"/>
    <w:rsid w:val="00011E2A"/>
    <w:rsid w:val="00012866"/>
    <w:rsid w:val="000128FB"/>
    <w:rsid w:val="00012AF2"/>
    <w:rsid w:val="00012F60"/>
    <w:rsid w:val="000133B9"/>
    <w:rsid w:val="000134C2"/>
    <w:rsid w:val="000135D5"/>
    <w:rsid w:val="0001368A"/>
    <w:rsid w:val="000138DA"/>
    <w:rsid w:val="00013B77"/>
    <w:rsid w:val="00014116"/>
    <w:rsid w:val="00014623"/>
    <w:rsid w:val="000148A4"/>
    <w:rsid w:val="00014919"/>
    <w:rsid w:val="00014974"/>
    <w:rsid w:val="00014B7D"/>
    <w:rsid w:val="00014F29"/>
    <w:rsid w:val="00014F79"/>
    <w:rsid w:val="0001510A"/>
    <w:rsid w:val="0001576A"/>
    <w:rsid w:val="00015968"/>
    <w:rsid w:val="00015A75"/>
    <w:rsid w:val="00015CA6"/>
    <w:rsid w:val="0001605F"/>
    <w:rsid w:val="0001609A"/>
    <w:rsid w:val="000162AD"/>
    <w:rsid w:val="00016702"/>
    <w:rsid w:val="000169FB"/>
    <w:rsid w:val="00016FEB"/>
    <w:rsid w:val="000170FE"/>
    <w:rsid w:val="000177E1"/>
    <w:rsid w:val="00017A38"/>
    <w:rsid w:val="00017B67"/>
    <w:rsid w:val="00017D56"/>
    <w:rsid w:val="000205BA"/>
    <w:rsid w:val="00020921"/>
    <w:rsid w:val="00020C49"/>
    <w:rsid w:val="00021131"/>
    <w:rsid w:val="000211C5"/>
    <w:rsid w:val="00021310"/>
    <w:rsid w:val="0002138F"/>
    <w:rsid w:val="000213F5"/>
    <w:rsid w:val="00021747"/>
    <w:rsid w:val="00021B5A"/>
    <w:rsid w:val="00021D3B"/>
    <w:rsid w:val="000223C8"/>
    <w:rsid w:val="00022909"/>
    <w:rsid w:val="00022A24"/>
    <w:rsid w:val="00022CCC"/>
    <w:rsid w:val="000231D6"/>
    <w:rsid w:val="000233D8"/>
    <w:rsid w:val="000235DB"/>
    <w:rsid w:val="00023AD4"/>
    <w:rsid w:val="00023BC9"/>
    <w:rsid w:val="00024368"/>
    <w:rsid w:val="00024A04"/>
    <w:rsid w:val="00024A5F"/>
    <w:rsid w:val="00025555"/>
    <w:rsid w:val="000259AF"/>
    <w:rsid w:val="00025B40"/>
    <w:rsid w:val="00026428"/>
    <w:rsid w:val="00026800"/>
    <w:rsid w:val="00026C80"/>
    <w:rsid w:val="000271DB"/>
    <w:rsid w:val="0002753D"/>
    <w:rsid w:val="00027970"/>
    <w:rsid w:val="00027AA1"/>
    <w:rsid w:val="00027C3B"/>
    <w:rsid w:val="000300DD"/>
    <w:rsid w:val="00030491"/>
    <w:rsid w:val="00030692"/>
    <w:rsid w:val="000306CB"/>
    <w:rsid w:val="000306D2"/>
    <w:rsid w:val="00030972"/>
    <w:rsid w:val="00030A5D"/>
    <w:rsid w:val="00031429"/>
    <w:rsid w:val="00031988"/>
    <w:rsid w:val="00031A97"/>
    <w:rsid w:val="0003201A"/>
    <w:rsid w:val="000322F5"/>
    <w:rsid w:val="0003243A"/>
    <w:rsid w:val="000324DE"/>
    <w:rsid w:val="0003252B"/>
    <w:rsid w:val="00032AB7"/>
    <w:rsid w:val="00032C90"/>
    <w:rsid w:val="00032E27"/>
    <w:rsid w:val="0003305D"/>
    <w:rsid w:val="00033645"/>
    <w:rsid w:val="00033883"/>
    <w:rsid w:val="00033C78"/>
    <w:rsid w:val="00033E3F"/>
    <w:rsid w:val="000347D1"/>
    <w:rsid w:val="00034BE6"/>
    <w:rsid w:val="000352F8"/>
    <w:rsid w:val="000355CD"/>
    <w:rsid w:val="000358C7"/>
    <w:rsid w:val="000359DA"/>
    <w:rsid w:val="00035FF1"/>
    <w:rsid w:val="0003630D"/>
    <w:rsid w:val="00036956"/>
    <w:rsid w:val="0003699B"/>
    <w:rsid w:val="000370C8"/>
    <w:rsid w:val="0003741E"/>
    <w:rsid w:val="00037FC9"/>
    <w:rsid w:val="0004035F"/>
    <w:rsid w:val="00040487"/>
    <w:rsid w:val="000404A9"/>
    <w:rsid w:val="00040D67"/>
    <w:rsid w:val="00040D7E"/>
    <w:rsid w:val="00040E22"/>
    <w:rsid w:val="00040EDB"/>
    <w:rsid w:val="00041B75"/>
    <w:rsid w:val="00041EF1"/>
    <w:rsid w:val="00042038"/>
    <w:rsid w:val="0004233C"/>
    <w:rsid w:val="000427B1"/>
    <w:rsid w:val="000428D1"/>
    <w:rsid w:val="000429F2"/>
    <w:rsid w:val="00042AD3"/>
    <w:rsid w:val="00042D9C"/>
    <w:rsid w:val="00042F3C"/>
    <w:rsid w:val="00043183"/>
    <w:rsid w:val="00044065"/>
    <w:rsid w:val="00044957"/>
    <w:rsid w:val="00044F00"/>
    <w:rsid w:val="00045111"/>
    <w:rsid w:val="000451E8"/>
    <w:rsid w:val="00045B40"/>
    <w:rsid w:val="0004611E"/>
    <w:rsid w:val="00046181"/>
    <w:rsid w:val="00046C64"/>
    <w:rsid w:val="00046C95"/>
    <w:rsid w:val="00046EF1"/>
    <w:rsid w:val="00046F25"/>
    <w:rsid w:val="000470D4"/>
    <w:rsid w:val="0004773F"/>
    <w:rsid w:val="000477F4"/>
    <w:rsid w:val="0004793C"/>
    <w:rsid w:val="00047BE5"/>
    <w:rsid w:val="00047FDA"/>
    <w:rsid w:val="000500C2"/>
    <w:rsid w:val="0005120F"/>
    <w:rsid w:val="00051372"/>
    <w:rsid w:val="00051674"/>
    <w:rsid w:val="00051DF6"/>
    <w:rsid w:val="00051EC4"/>
    <w:rsid w:val="0005200B"/>
    <w:rsid w:val="0005231E"/>
    <w:rsid w:val="000525EA"/>
    <w:rsid w:val="00052897"/>
    <w:rsid w:val="000529A4"/>
    <w:rsid w:val="00052CF9"/>
    <w:rsid w:val="00053F22"/>
    <w:rsid w:val="00054199"/>
    <w:rsid w:val="00054A28"/>
    <w:rsid w:val="00054AB8"/>
    <w:rsid w:val="00054C10"/>
    <w:rsid w:val="00055031"/>
    <w:rsid w:val="00055236"/>
    <w:rsid w:val="000552D3"/>
    <w:rsid w:val="000564C1"/>
    <w:rsid w:val="000568FE"/>
    <w:rsid w:val="00056D1A"/>
    <w:rsid w:val="00056FFB"/>
    <w:rsid w:val="00057616"/>
    <w:rsid w:val="00057F85"/>
    <w:rsid w:val="000602E3"/>
    <w:rsid w:val="00060521"/>
    <w:rsid w:val="00060837"/>
    <w:rsid w:val="0006107B"/>
    <w:rsid w:val="000610EC"/>
    <w:rsid w:val="000618A8"/>
    <w:rsid w:val="000619C3"/>
    <w:rsid w:val="00061DC2"/>
    <w:rsid w:val="00061F08"/>
    <w:rsid w:val="00062509"/>
    <w:rsid w:val="00062D15"/>
    <w:rsid w:val="00062EF2"/>
    <w:rsid w:val="00062F02"/>
    <w:rsid w:val="00063156"/>
    <w:rsid w:val="00063A96"/>
    <w:rsid w:val="00063C2A"/>
    <w:rsid w:val="00063C30"/>
    <w:rsid w:val="00064014"/>
    <w:rsid w:val="00064292"/>
    <w:rsid w:val="00064876"/>
    <w:rsid w:val="00064AB5"/>
    <w:rsid w:val="00064B65"/>
    <w:rsid w:val="00064BE5"/>
    <w:rsid w:val="00064C49"/>
    <w:rsid w:val="00064E06"/>
    <w:rsid w:val="0006501F"/>
    <w:rsid w:val="000654C0"/>
    <w:rsid w:val="00065570"/>
    <w:rsid w:val="0006561A"/>
    <w:rsid w:val="000656AA"/>
    <w:rsid w:val="00065818"/>
    <w:rsid w:val="00065990"/>
    <w:rsid w:val="00065BB1"/>
    <w:rsid w:val="0006669E"/>
    <w:rsid w:val="000666BA"/>
    <w:rsid w:val="00066708"/>
    <w:rsid w:val="0006672A"/>
    <w:rsid w:val="00066B5D"/>
    <w:rsid w:val="00066D6E"/>
    <w:rsid w:val="00066E8E"/>
    <w:rsid w:val="0006712F"/>
    <w:rsid w:val="00067372"/>
    <w:rsid w:val="00067892"/>
    <w:rsid w:val="000678D6"/>
    <w:rsid w:val="00067D04"/>
    <w:rsid w:val="00067E73"/>
    <w:rsid w:val="00070081"/>
    <w:rsid w:val="00070555"/>
    <w:rsid w:val="000705A3"/>
    <w:rsid w:val="000708D3"/>
    <w:rsid w:val="000708F9"/>
    <w:rsid w:val="000709B6"/>
    <w:rsid w:val="00070B76"/>
    <w:rsid w:val="00070CDA"/>
    <w:rsid w:val="000713F6"/>
    <w:rsid w:val="00071781"/>
    <w:rsid w:val="000718E8"/>
    <w:rsid w:val="000723EE"/>
    <w:rsid w:val="000727C2"/>
    <w:rsid w:val="000728DD"/>
    <w:rsid w:val="00072F65"/>
    <w:rsid w:val="00073341"/>
    <w:rsid w:val="000733A8"/>
    <w:rsid w:val="00073710"/>
    <w:rsid w:val="00074139"/>
    <w:rsid w:val="000744DE"/>
    <w:rsid w:val="000746F3"/>
    <w:rsid w:val="00074832"/>
    <w:rsid w:val="0007517B"/>
    <w:rsid w:val="00075363"/>
    <w:rsid w:val="000753CB"/>
    <w:rsid w:val="0007544B"/>
    <w:rsid w:val="000758B3"/>
    <w:rsid w:val="00075DAE"/>
    <w:rsid w:val="000760C2"/>
    <w:rsid w:val="000760FA"/>
    <w:rsid w:val="00076210"/>
    <w:rsid w:val="0007627A"/>
    <w:rsid w:val="00076381"/>
    <w:rsid w:val="00076AA4"/>
    <w:rsid w:val="00076B17"/>
    <w:rsid w:val="000773B7"/>
    <w:rsid w:val="00077579"/>
    <w:rsid w:val="00077782"/>
    <w:rsid w:val="00077B5F"/>
    <w:rsid w:val="00080681"/>
    <w:rsid w:val="0008079B"/>
    <w:rsid w:val="00080AFF"/>
    <w:rsid w:val="00080D44"/>
    <w:rsid w:val="00081099"/>
    <w:rsid w:val="000810D5"/>
    <w:rsid w:val="00081191"/>
    <w:rsid w:val="00082235"/>
    <w:rsid w:val="00082643"/>
    <w:rsid w:val="000828E5"/>
    <w:rsid w:val="00082F98"/>
    <w:rsid w:val="000835EB"/>
    <w:rsid w:val="00083ED0"/>
    <w:rsid w:val="00084400"/>
    <w:rsid w:val="00084420"/>
    <w:rsid w:val="000847E1"/>
    <w:rsid w:val="00084AB6"/>
    <w:rsid w:val="00084CA6"/>
    <w:rsid w:val="0008632F"/>
    <w:rsid w:val="00086410"/>
    <w:rsid w:val="00086425"/>
    <w:rsid w:val="0008649D"/>
    <w:rsid w:val="00086627"/>
    <w:rsid w:val="00086C4D"/>
    <w:rsid w:val="0008711F"/>
    <w:rsid w:val="0008742D"/>
    <w:rsid w:val="000877CC"/>
    <w:rsid w:val="00090870"/>
    <w:rsid w:val="00090D43"/>
    <w:rsid w:val="00090FC0"/>
    <w:rsid w:val="000915C5"/>
    <w:rsid w:val="0009168A"/>
    <w:rsid w:val="000917D8"/>
    <w:rsid w:val="00091955"/>
    <w:rsid w:val="00091B16"/>
    <w:rsid w:val="00091DA8"/>
    <w:rsid w:val="00091FCD"/>
    <w:rsid w:val="00092578"/>
    <w:rsid w:val="000925E8"/>
    <w:rsid w:val="00092751"/>
    <w:rsid w:val="00092CD0"/>
    <w:rsid w:val="00092D17"/>
    <w:rsid w:val="000932D9"/>
    <w:rsid w:val="00093533"/>
    <w:rsid w:val="00093B91"/>
    <w:rsid w:val="00093C56"/>
    <w:rsid w:val="00093EF3"/>
    <w:rsid w:val="00094420"/>
    <w:rsid w:val="00094BCA"/>
    <w:rsid w:val="00094C97"/>
    <w:rsid w:val="00094F90"/>
    <w:rsid w:val="000951EA"/>
    <w:rsid w:val="000953F3"/>
    <w:rsid w:val="000955EB"/>
    <w:rsid w:val="000956F4"/>
    <w:rsid w:val="00095762"/>
    <w:rsid w:val="0009583E"/>
    <w:rsid w:val="000959E9"/>
    <w:rsid w:val="00095CF7"/>
    <w:rsid w:val="00095DE0"/>
    <w:rsid w:val="0009626E"/>
    <w:rsid w:val="00096AE0"/>
    <w:rsid w:val="00096FE8"/>
    <w:rsid w:val="000974A2"/>
    <w:rsid w:val="000977E8"/>
    <w:rsid w:val="000A00B5"/>
    <w:rsid w:val="000A0245"/>
    <w:rsid w:val="000A0402"/>
    <w:rsid w:val="000A05B5"/>
    <w:rsid w:val="000A0B3A"/>
    <w:rsid w:val="000A1135"/>
    <w:rsid w:val="000A1A23"/>
    <w:rsid w:val="000A2511"/>
    <w:rsid w:val="000A2684"/>
    <w:rsid w:val="000A2813"/>
    <w:rsid w:val="000A2875"/>
    <w:rsid w:val="000A2C3E"/>
    <w:rsid w:val="000A2E01"/>
    <w:rsid w:val="000A3233"/>
    <w:rsid w:val="000A3612"/>
    <w:rsid w:val="000A362D"/>
    <w:rsid w:val="000A3693"/>
    <w:rsid w:val="000A3C75"/>
    <w:rsid w:val="000A4200"/>
    <w:rsid w:val="000A4230"/>
    <w:rsid w:val="000A4297"/>
    <w:rsid w:val="000A4AAF"/>
    <w:rsid w:val="000A4BAF"/>
    <w:rsid w:val="000A4E8E"/>
    <w:rsid w:val="000A505A"/>
    <w:rsid w:val="000A53F6"/>
    <w:rsid w:val="000A5605"/>
    <w:rsid w:val="000A57E6"/>
    <w:rsid w:val="000A5D46"/>
    <w:rsid w:val="000A6461"/>
    <w:rsid w:val="000A64AC"/>
    <w:rsid w:val="000A6591"/>
    <w:rsid w:val="000A6647"/>
    <w:rsid w:val="000A68AC"/>
    <w:rsid w:val="000A6A44"/>
    <w:rsid w:val="000A6B56"/>
    <w:rsid w:val="000A6E04"/>
    <w:rsid w:val="000A7267"/>
    <w:rsid w:val="000A7838"/>
    <w:rsid w:val="000A7D5C"/>
    <w:rsid w:val="000A7E4E"/>
    <w:rsid w:val="000A7F61"/>
    <w:rsid w:val="000B03AF"/>
    <w:rsid w:val="000B0ABC"/>
    <w:rsid w:val="000B0D7B"/>
    <w:rsid w:val="000B0D9C"/>
    <w:rsid w:val="000B1449"/>
    <w:rsid w:val="000B16DC"/>
    <w:rsid w:val="000B1D98"/>
    <w:rsid w:val="000B2A25"/>
    <w:rsid w:val="000B321B"/>
    <w:rsid w:val="000B373C"/>
    <w:rsid w:val="000B3C56"/>
    <w:rsid w:val="000B3D68"/>
    <w:rsid w:val="000B3E88"/>
    <w:rsid w:val="000B3FC5"/>
    <w:rsid w:val="000B4339"/>
    <w:rsid w:val="000B45D5"/>
    <w:rsid w:val="000B4ED9"/>
    <w:rsid w:val="000B51E3"/>
    <w:rsid w:val="000B593B"/>
    <w:rsid w:val="000B5FA6"/>
    <w:rsid w:val="000B5FB5"/>
    <w:rsid w:val="000B60E0"/>
    <w:rsid w:val="000B64BB"/>
    <w:rsid w:val="000B65A9"/>
    <w:rsid w:val="000B67F3"/>
    <w:rsid w:val="000B690C"/>
    <w:rsid w:val="000B6B29"/>
    <w:rsid w:val="000B6E0F"/>
    <w:rsid w:val="000B736F"/>
    <w:rsid w:val="000B749A"/>
    <w:rsid w:val="000B7770"/>
    <w:rsid w:val="000B7AD6"/>
    <w:rsid w:val="000B7C40"/>
    <w:rsid w:val="000C042B"/>
    <w:rsid w:val="000C05C1"/>
    <w:rsid w:val="000C0906"/>
    <w:rsid w:val="000C099D"/>
    <w:rsid w:val="000C0C83"/>
    <w:rsid w:val="000C0D74"/>
    <w:rsid w:val="000C112F"/>
    <w:rsid w:val="000C12D3"/>
    <w:rsid w:val="000C13FB"/>
    <w:rsid w:val="000C1489"/>
    <w:rsid w:val="000C1549"/>
    <w:rsid w:val="000C17C3"/>
    <w:rsid w:val="000C18ED"/>
    <w:rsid w:val="000C1B0F"/>
    <w:rsid w:val="000C1D6D"/>
    <w:rsid w:val="000C274C"/>
    <w:rsid w:val="000C2F26"/>
    <w:rsid w:val="000C2F4B"/>
    <w:rsid w:val="000C31C8"/>
    <w:rsid w:val="000C37E4"/>
    <w:rsid w:val="000C38D0"/>
    <w:rsid w:val="000C3F0D"/>
    <w:rsid w:val="000C3F3C"/>
    <w:rsid w:val="000C4075"/>
    <w:rsid w:val="000C41A6"/>
    <w:rsid w:val="000C4541"/>
    <w:rsid w:val="000C4770"/>
    <w:rsid w:val="000C47D6"/>
    <w:rsid w:val="000C48AB"/>
    <w:rsid w:val="000C4C53"/>
    <w:rsid w:val="000C56E0"/>
    <w:rsid w:val="000C5D14"/>
    <w:rsid w:val="000C5D37"/>
    <w:rsid w:val="000C5DD4"/>
    <w:rsid w:val="000C5EC6"/>
    <w:rsid w:val="000C60EB"/>
    <w:rsid w:val="000C6B93"/>
    <w:rsid w:val="000C70E9"/>
    <w:rsid w:val="000C757F"/>
    <w:rsid w:val="000C764B"/>
    <w:rsid w:val="000D0177"/>
    <w:rsid w:val="000D01D5"/>
    <w:rsid w:val="000D01EF"/>
    <w:rsid w:val="000D03A9"/>
    <w:rsid w:val="000D05DC"/>
    <w:rsid w:val="000D0BCD"/>
    <w:rsid w:val="000D0D9B"/>
    <w:rsid w:val="000D1D25"/>
    <w:rsid w:val="000D235F"/>
    <w:rsid w:val="000D2FFC"/>
    <w:rsid w:val="000D3048"/>
    <w:rsid w:val="000D304C"/>
    <w:rsid w:val="000D3C2E"/>
    <w:rsid w:val="000D4A41"/>
    <w:rsid w:val="000D4BA7"/>
    <w:rsid w:val="000D4E70"/>
    <w:rsid w:val="000D50B3"/>
    <w:rsid w:val="000D515A"/>
    <w:rsid w:val="000D51F1"/>
    <w:rsid w:val="000D5553"/>
    <w:rsid w:val="000D5608"/>
    <w:rsid w:val="000D5635"/>
    <w:rsid w:val="000D5696"/>
    <w:rsid w:val="000D5817"/>
    <w:rsid w:val="000D5849"/>
    <w:rsid w:val="000D5974"/>
    <w:rsid w:val="000D5A50"/>
    <w:rsid w:val="000D5CFE"/>
    <w:rsid w:val="000D5D38"/>
    <w:rsid w:val="000D6556"/>
    <w:rsid w:val="000D66C8"/>
    <w:rsid w:val="000D68DF"/>
    <w:rsid w:val="000D6943"/>
    <w:rsid w:val="000D6BFF"/>
    <w:rsid w:val="000D6CD7"/>
    <w:rsid w:val="000D705E"/>
    <w:rsid w:val="000D7192"/>
    <w:rsid w:val="000D74C1"/>
    <w:rsid w:val="000D7639"/>
    <w:rsid w:val="000D7757"/>
    <w:rsid w:val="000D79B8"/>
    <w:rsid w:val="000D7C51"/>
    <w:rsid w:val="000E0306"/>
    <w:rsid w:val="000E06EC"/>
    <w:rsid w:val="000E097C"/>
    <w:rsid w:val="000E0F63"/>
    <w:rsid w:val="000E1367"/>
    <w:rsid w:val="000E186B"/>
    <w:rsid w:val="000E1B1B"/>
    <w:rsid w:val="000E1FEB"/>
    <w:rsid w:val="000E287A"/>
    <w:rsid w:val="000E312C"/>
    <w:rsid w:val="000E34DA"/>
    <w:rsid w:val="000E3694"/>
    <w:rsid w:val="000E4447"/>
    <w:rsid w:val="000E48FA"/>
    <w:rsid w:val="000E4DE5"/>
    <w:rsid w:val="000E5146"/>
    <w:rsid w:val="000E5DB2"/>
    <w:rsid w:val="000E682E"/>
    <w:rsid w:val="000E6D24"/>
    <w:rsid w:val="000E7034"/>
    <w:rsid w:val="000E72F3"/>
    <w:rsid w:val="000E7596"/>
    <w:rsid w:val="000E7766"/>
    <w:rsid w:val="000E7FBD"/>
    <w:rsid w:val="000F0051"/>
    <w:rsid w:val="000F054D"/>
    <w:rsid w:val="000F0995"/>
    <w:rsid w:val="000F0AC3"/>
    <w:rsid w:val="000F0FCF"/>
    <w:rsid w:val="000F1579"/>
    <w:rsid w:val="000F1954"/>
    <w:rsid w:val="000F1ABA"/>
    <w:rsid w:val="000F1D1D"/>
    <w:rsid w:val="000F1E12"/>
    <w:rsid w:val="000F25B8"/>
    <w:rsid w:val="000F25D1"/>
    <w:rsid w:val="000F2684"/>
    <w:rsid w:val="000F2690"/>
    <w:rsid w:val="000F2910"/>
    <w:rsid w:val="000F2C0F"/>
    <w:rsid w:val="000F2D60"/>
    <w:rsid w:val="000F3220"/>
    <w:rsid w:val="000F3423"/>
    <w:rsid w:val="000F3B1A"/>
    <w:rsid w:val="000F461A"/>
    <w:rsid w:val="000F4725"/>
    <w:rsid w:val="000F4A50"/>
    <w:rsid w:val="000F5047"/>
    <w:rsid w:val="000F5408"/>
    <w:rsid w:val="000F583D"/>
    <w:rsid w:val="000F5D1C"/>
    <w:rsid w:val="000F62DE"/>
    <w:rsid w:val="000F6502"/>
    <w:rsid w:val="000F6760"/>
    <w:rsid w:val="000F6B00"/>
    <w:rsid w:val="000F6CC7"/>
    <w:rsid w:val="000F6EC6"/>
    <w:rsid w:val="000F7509"/>
    <w:rsid w:val="000F782D"/>
    <w:rsid w:val="000F78E9"/>
    <w:rsid w:val="000F7BC2"/>
    <w:rsid w:val="000F7D12"/>
    <w:rsid w:val="00100401"/>
    <w:rsid w:val="00100A1E"/>
    <w:rsid w:val="00100B33"/>
    <w:rsid w:val="00100F77"/>
    <w:rsid w:val="0010122F"/>
    <w:rsid w:val="001014B9"/>
    <w:rsid w:val="001015AA"/>
    <w:rsid w:val="001019EC"/>
    <w:rsid w:val="001021CA"/>
    <w:rsid w:val="00102279"/>
    <w:rsid w:val="00102D0F"/>
    <w:rsid w:val="00102D74"/>
    <w:rsid w:val="00103A0A"/>
    <w:rsid w:val="00103B12"/>
    <w:rsid w:val="00104438"/>
    <w:rsid w:val="00104441"/>
    <w:rsid w:val="00104446"/>
    <w:rsid w:val="00104560"/>
    <w:rsid w:val="00104563"/>
    <w:rsid w:val="00104623"/>
    <w:rsid w:val="00104E94"/>
    <w:rsid w:val="00105399"/>
    <w:rsid w:val="0010542C"/>
    <w:rsid w:val="00105531"/>
    <w:rsid w:val="001055E0"/>
    <w:rsid w:val="0010562A"/>
    <w:rsid w:val="00105676"/>
    <w:rsid w:val="00105989"/>
    <w:rsid w:val="00106954"/>
    <w:rsid w:val="00106B6A"/>
    <w:rsid w:val="00106DDE"/>
    <w:rsid w:val="00106F52"/>
    <w:rsid w:val="00107524"/>
    <w:rsid w:val="001075B4"/>
    <w:rsid w:val="00107FAF"/>
    <w:rsid w:val="00107FCA"/>
    <w:rsid w:val="0011008F"/>
    <w:rsid w:val="001100E2"/>
    <w:rsid w:val="00110121"/>
    <w:rsid w:val="00110B2A"/>
    <w:rsid w:val="00110D4B"/>
    <w:rsid w:val="00110DF9"/>
    <w:rsid w:val="0011186B"/>
    <w:rsid w:val="001119E4"/>
    <w:rsid w:val="00111BD3"/>
    <w:rsid w:val="00111C3E"/>
    <w:rsid w:val="00111C85"/>
    <w:rsid w:val="001123C5"/>
    <w:rsid w:val="00112796"/>
    <w:rsid w:val="00112AE0"/>
    <w:rsid w:val="00112E1D"/>
    <w:rsid w:val="00112F90"/>
    <w:rsid w:val="001133F1"/>
    <w:rsid w:val="0011346A"/>
    <w:rsid w:val="001134BC"/>
    <w:rsid w:val="00113703"/>
    <w:rsid w:val="00113DE8"/>
    <w:rsid w:val="00113EF0"/>
    <w:rsid w:val="001140FC"/>
    <w:rsid w:val="001145A1"/>
    <w:rsid w:val="00114635"/>
    <w:rsid w:val="00114849"/>
    <w:rsid w:val="001150D3"/>
    <w:rsid w:val="001154CD"/>
    <w:rsid w:val="00115910"/>
    <w:rsid w:val="00115A77"/>
    <w:rsid w:val="001160ED"/>
    <w:rsid w:val="00116143"/>
    <w:rsid w:val="00116604"/>
    <w:rsid w:val="00116C11"/>
    <w:rsid w:val="00116CA5"/>
    <w:rsid w:val="00116F26"/>
    <w:rsid w:val="00117032"/>
    <w:rsid w:val="0011754F"/>
    <w:rsid w:val="00117671"/>
    <w:rsid w:val="00117C84"/>
    <w:rsid w:val="00120010"/>
    <w:rsid w:val="00120419"/>
    <w:rsid w:val="001208CF"/>
    <w:rsid w:val="001216B2"/>
    <w:rsid w:val="001218AA"/>
    <w:rsid w:val="001218B1"/>
    <w:rsid w:val="00121C0B"/>
    <w:rsid w:val="00122AD6"/>
    <w:rsid w:val="00122DC6"/>
    <w:rsid w:val="001231E1"/>
    <w:rsid w:val="0012364A"/>
    <w:rsid w:val="00123676"/>
    <w:rsid w:val="00123DFD"/>
    <w:rsid w:val="00124157"/>
    <w:rsid w:val="0012472A"/>
    <w:rsid w:val="00124F6A"/>
    <w:rsid w:val="00125111"/>
    <w:rsid w:val="00125544"/>
    <w:rsid w:val="00125BA2"/>
    <w:rsid w:val="001266AD"/>
    <w:rsid w:val="001266D7"/>
    <w:rsid w:val="00126741"/>
    <w:rsid w:val="001275C6"/>
    <w:rsid w:val="001278BA"/>
    <w:rsid w:val="001279E1"/>
    <w:rsid w:val="00127C90"/>
    <w:rsid w:val="00127E05"/>
    <w:rsid w:val="00127F7A"/>
    <w:rsid w:val="00130259"/>
    <w:rsid w:val="001306C1"/>
    <w:rsid w:val="00130703"/>
    <w:rsid w:val="0013071B"/>
    <w:rsid w:val="001307D6"/>
    <w:rsid w:val="001314EA"/>
    <w:rsid w:val="00131697"/>
    <w:rsid w:val="00131854"/>
    <w:rsid w:val="00131B84"/>
    <w:rsid w:val="00131B88"/>
    <w:rsid w:val="00132536"/>
    <w:rsid w:val="00132780"/>
    <w:rsid w:val="00132F41"/>
    <w:rsid w:val="00133098"/>
    <w:rsid w:val="001333EF"/>
    <w:rsid w:val="00133613"/>
    <w:rsid w:val="001338A7"/>
    <w:rsid w:val="00134323"/>
    <w:rsid w:val="001343BF"/>
    <w:rsid w:val="0013470D"/>
    <w:rsid w:val="00134B24"/>
    <w:rsid w:val="00135104"/>
    <w:rsid w:val="001351F5"/>
    <w:rsid w:val="0013587F"/>
    <w:rsid w:val="001358B0"/>
    <w:rsid w:val="00135B71"/>
    <w:rsid w:val="0013615D"/>
    <w:rsid w:val="001362D4"/>
    <w:rsid w:val="00136700"/>
    <w:rsid w:val="00136D2D"/>
    <w:rsid w:val="00137B02"/>
    <w:rsid w:val="00137B64"/>
    <w:rsid w:val="00137B91"/>
    <w:rsid w:val="00137E4E"/>
    <w:rsid w:val="00140ACE"/>
    <w:rsid w:val="00140C75"/>
    <w:rsid w:val="0014115F"/>
    <w:rsid w:val="001412C3"/>
    <w:rsid w:val="0014139F"/>
    <w:rsid w:val="00141A7F"/>
    <w:rsid w:val="00141CF1"/>
    <w:rsid w:val="00141D12"/>
    <w:rsid w:val="00141F7C"/>
    <w:rsid w:val="00141FBF"/>
    <w:rsid w:val="0014297A"/>
    <w:rsid w:val="00143126"/>
    <w:rsid w:val="001432CD"/>
    <w:rsid w:val="00143352"/>
    <w:rsid w:val="001433EE"/>
    <w:rsid w:val="00143432"/>
    <w:rsid w:val="0014367C"/>
    <w:rsid w:val="0014371B"/>
    <w:rsid w:val="00143ED6"/>
    <w:rsid w:val="0014429B"/>
    <w:rsid w:val="00145101"/>
    <w:rsid w:val="0014535D"/>
    <w:rsid w:val="00145483"/>
    <w:rsid w:val="001457BB"/>
    <w:rsid w:val="00145872"/>
    <w:rsid w:val="00145A85"/>
    <w:rsid w:val="00145BF6"/>
    <w:rsid w:val="00146140"/>
    <w:rsid w:val="00146169"/>
    <w:rsid w:val="0014689C"/>
    <w:rsid w:val="00146BE4"/>
    <w:rsid w:val="00147136"/>
    <w:rsid w:val="001472EB"/>
    <w:rsid w:val="00147F4E"/>
    <w:rsid w:val="00150006"/>
    <w:rsid w:val="00150013"/>
    <w:rsid w:val="00150A42"/>
    <w:rsid w:val="00150D11"/>
    <w:rsid w:val="00151080"/>
    <w:rsid w:val="00151852"/>
    <w:rsid w:val="00151910"/>
    <w:rsid w:val="00151B07"/>
    <w:rsid w:val="00151EE5"/>
    <w:rsid w:val="001520CE"/>
    <w:rsid w:val="0015245E"/>
    <w:rsid w:val="001525F7"/>
    <w:rsid w:val="001532CA"/>
    <w:rsid w:val="00153433"/>
    <w:rsid w:val="001534C5"/>
    <w:rsid w:val="00153542"/>
    <w:rsid w:val="00153B6B"/>
    <w:rsid w:val="0015456D"/>
    <w:rsid w:val="00154777"/>
    <w:rsid w:val="00154D47"/>
    <w:rsid w:val="00154EE4"/>
    <w:rsid w:val="00155702"/>
    <w:rsid w:val="00155A5B"/>
    <w:rsid w:val="00155D79"/>
    <w:rsid w:val="00155F3B"/>
    <w:rsid w:val="0015626C"/>
    <w:rsid w:val="00156CAC"/>
    <w:rsid w:val="00156F05"/>
    <w:rsid w:val="00157193"/>
    <w:rsid w:val="0015722C"/>
    <w:rsid w:val="0015773D"/>
    <w:rsid w:val="001577A9"/>
    <w:rsid w:val="00157B6E"/>
    <w:rsid w:val="00157B89"/>
    <w:rsid w:val="00157C5D"/>
    <w:rsid w:val="00157E25"/>
    <w:rsid w:val="001601A7"/>
    <w:rsid w:val="00161BAC"/>
    <w:rsid w:val="00161D23"/>
    <w:rsid w:val="00162279"/>
    <w:rsid w:val="001623A2"/>
    <w:rsid w:val="001623BE"/>
    <w:rsid w:val="001623F6"/>
    <w:rsid w:val="001629A3"/>
    <w:rsid w:val="001633B1"/>
    <w:rsid w:val="00163584"/>
    <w:rsid w:val="001636A7"/>
    <w:rsid w:val="00163796"/>
    <w:rsid w:val="00163A23"/>
    <w:rsid w:val="00163B02"/>
    <w:rsid w:val="0016458F"/>
    <w:rsid w:val="001646A2"/>
    <w:rsid w:val="001646E0"/>
    <w:rsid w:val="00164744"/>
    <w:rsid w:val="00165445"/>
    <w:rsid w:val="001655FC"/>
    <w:rsid w:val="00165B4A"/>
    <w:rsid w:val="00165DFB"/>
    <w:rsid w:val="00165FB7"/>
    <w:rsid w:val="001664E9"/>
    <w:rsid w:val="00166714"/>
    <w:rsid w:val="00166768"/>
    <w:rsid w:val="00166E99"/>
    <w:rsid w:val="00167516"/>
    <w:rsid w:val="00167648"/>
    <w:rsid w:val="00167972"/>
    <w:rsid w:val="001701DC"/>
    <w:rsid w:val="00170AB9"/>
    <w:rsid w:val="00171097"/>
    <w:rsid w:val="001710F5"/>
    <w:rsid w:val="0017113D"/>
    <w:rsid w:val="0017146B"/>
    <w:rsid w:val="0017213F"/>
    <w:rsid w:val="0017350C"/>
    <w:rsid w:val="0017376B"/>
    <w:rsid w:val="00173AB0"/>
    <w:rsid w:val="00173ED2"/>
    <w:rsid w:val="00173FD0"/>
    <w:rsid w:val="00174101"/>
    <w:rsid w:val="00174491"/>
    <w:rsid w:val="00174B6D"/>
    <w:rsid w:val="00174FCD"/>
    <w:rsid w:val="0017565E"/>
    <w:rsid w:val="0017586B"/>
    <w:rsid w:val="00175B35"/>
    <w:rsid w:val="0017605C"/>
    <w:rsid w:val="001762E8"/>
    <w:rsid w:val="00176352"/>
    <w:rsid w:val="00176410"/>
    <w:rsid w:val="00176632"/>
    <w:rsid w:val="00176BD2"/>
    <w:rsid w:val="00176C46"/>
    <w:rsid w:val="00176CBA"/>
    <w:rsid w:val="00176CD2"/>
    <w:rsid w:val="00176D51"/>
    <w:rsid w:val="00176E0A"/>
    <w:rsid w:val="00176F1E"/>
    <w:rsid w:val="00176FFD"/>
    <w:rsid w:val="0017734B"/>
    <w:rsid w:val="00177642"/>
    <w:rsid w:val="00177C90"/>
    <w:rsid w:val="0018001C"/>
    <w:rsid w:val="00180313"/>
    <w:rsid w:val="00180FAA"/>
    <w:rsid w:val="001810CF"/>
    <w:rsid w:val="00181110"/>
    <w:rsid w:val="00181377"/>
    <w:rsid w:val="00181CCD"/>
    <w:rsid w:val="00181D60"/>
    <w:rsid w:val="00181E39"/>
    <w:rsid w:val="00182078"/>
    <w:rsid w:val="001828AF"/>
    <w:rsid w:val="00182A71"/>
    <w:rsid w:val="00182C5B"/>
    <w:rsid w:val="00182CBB"/>
    <w:rsid w:val="00182EB2"/>
    <w:rsid w:val="00182ED0"/>
    <w:rsid w:val="0018366E"/>
    <w:rsid w:val="00183B23"/>
    <w:rsid w:val="00184126"/>
    <w:rsid w:val="00184384"/>
    <w:rsid w:val="00184460"/>
    <w:rsid w:val="0018451D"/>
    <w:rsid w:val="00184783"/>
    <w:rsid w:val="00184C00"/>
    <w:rsid w:val="00184F81"/>
    <w:rsid w:val="00184FA9"/>
    <w:rsid w:val="00185066"/>
    <w:rsid w:val="001852AC"/>
    <w:rsid w:val="00185683"/>
    <w:rsid w:val="001857E1"/>
    <w:rsid w:val="00185A43"/>
    <w:rsid w:val="00185AA3"/>
    <w:rsid w:val="00185B42"/>
    <w:rsid w:val="00185E50"/>
    <w:rsid w:val="00185EAF"/>
    <w:rsid w:val="00186155"/>
    <w:rsid w:val="001862A1"/>
    <w:rsid w:val="001866B7"/>
    <w:rsid w:val="00187122"/>
    <w:rsid w:val="0018736B"/>
    <w:rsid w:val="00187621"/>
    <w:rsid w:val="0018766E"/>
    <w:rsid w:val="00187EEC"/>
    <w:rsid w:val="001909E7"/>
    <w:rsid w:val="00190F61"/>
    <w:rsid w:val="001911E4"/>
    <w:rsid w:val="00191498"/>
    <w:rsid w:val="0019170A"/>
    <w:rsid w:val="0019191C"/>
    <w:rsid w:val="00192174"/>
    <w:rsid w:val="0019225B"/>
    <w:rsid w:val="00192501"/>
    <w:rsid w:val="00192FA6"/>
    <w:rsid w:val="0019355C"/>
    <w:rsid w:val="001936B0"/>
    <w:rsid w:val="0019373F"/>
    <w:rsid w:val="0019378B"/>
    <w:rsid w:val="00193ECC"/>
    <w:rsid w:val="00193FAC"/>
    <w:rsid w:val="001943F7"/>
    <w:rsid w:val="0019472C"/>
    <w:rsid w:val="00194DF2"/>
    <w:rsid w:val="001950AA"/>
    <w:rsid w:val="001954B3"/>
    <w:rsid w:val="001959A9"/>
    <w:rsid w:val="001959C3"/>
    <w:rsid w:val="00195E95"/>
    <w:rsid w:val="0019632F"/>
    <w:rsid w:val="00196386"/>
    <w:rsid w:val="001965E8"/>
    <w:rsid w:val="001966B2"/>
    <w:rsid w:val="00196D2E"/>
    <w:rsid w:val="00196E57"/>
    <w:rsid w:val="00197866"/>
    <w:rsid w:val="001979D8"/>
    <w:rsid w:val="00197DF1"/>
    <w:rsid w:val="00197E96"/>
    <w:rsid w:val="001A067B"/>
    <w:rsid w:val="001A0AB8"/>
    <w:rsid w:val="001A1679"/>
    <w:rsid w:val="001A1D1C"/>
    <w:rsid w:val="001A225D"/>
    <w:rsid w:val="001A2721"/>
    <w:rsid w:val="001A293A"/>
    <w:rsid w:val="001A35BC"/>
    <w:rsid w:val="001A37A2"/>
    <w:rsid w:val="001A3C43"/>
    <w:rsid w:val="001A4219"/>
    <w:rsid w:val="001A42EE"/>
    <w:rsid w:val="001A45F8"/>
    <w:rsid w:val="001A498D"/>
    <w:rsid w:val="001A4F51"/>
    <w:rsid w:val="001A557B"/>
    <w:rsid w:val="001A5786"/>
    <w:rsid w:val="001A5911"/>
    <w:rsid w:val="001A5DD9"/>
    <w:rsid w:val="001A5F8D"/>
    <w:rsid w:val="001A618F"/>
    <w:rsid w:val="001A6531"/>
    <w:rsid w:val="001A66A9"/>
    <w:rsid w:val="001A6821"/>
    <w:rsid w:val="001A6B72"/>
    <w:rsid w:val="001A6EFB"/>
    <w:rsid w:val="001A6F96"/>
    <w:rsid w:val="001A788D"/>
    <w:rsid w:val="001A7AA3"/>
    <w:rsid w:val="001B0078"/>
    <w:rsid w:val="001B053A"/>
    <w:rsid w:val="001B1619"/>
    <w:rsid w:val="001B16E0"/>
    <w:rsid w:val="001B17B8"/>
    <w:rsid w:val="001B1C1A"/>
    <w:rsid w:val="001B1C2C"/>
    <w:rsid w:val="001B20C7"/>
    <w:rsid w:val="001B217B"/>
    <w:rsid w:val="001B21A8"/>
    <w:rsid w:val="001B222F"/>
    <w:rsid w:val="001B2277"/>
    <w:rsid w:val="001B285B"/>
    <w:rsid w:val="001B2FAF"/>
    <w:rsid w:val="001B389B"/>
    <w:rsid w:val="001B38D2"/>
    <w:rsid w:val="001B3F84"/>
    <w:rsid w:val="001B44D5"/>
    <w:rsid w:val="001B4881"/>
    <w:rsid w:val="001B4964"/>
    <w:rsid w:val="001B4A24"/>
    <w:rsid w:val="001B4CB6"/>
    <w:rsid w:val="001B4CE6"/>
    <w:rsid w:val="001B4E77"/>
    <w:rsid w:val="001B4EB1"/>
    <w:rsid w:val="001B4FEB"/>
    <w:rsid w:val="001B5124"/>
    <w:rsid w:val="001B5CCF"/>
    <w:rsid w:val="001B5D06"/>
    <w:rsid w:val="001B5ECA"/>
    <w:rsid w:val="001B6023"/>
    <w:rsid w:val="001B6109"/>
    <w:rsid w:val="001B65D4"/>
    <w:rsid w:val="001B6C6A"/>
    <w:rsid w:val="001B6C92"/>
    <w:rsid w:val="001B73FD"/>
    <w:rsid w:val="001C01D9"/>
    <w:rsid w:val="001C0536"/>
    <w:rsid w:val="001C0B39"/>
    <w:rsid w:val="001C0D5E"/>
    <w:rsid w:val="001C0FFC"/>
    <w:rsid w:val="001C1D6A"/>
    <w:rsid w:val="001C1DFF"/>
    <w:rsid w:val="001C1EA9"/>
    <w:rsid w:val="001C20B3"/>
    <w:rsid w:val="001C2519"/>
    <w:rsid w:val="001C2547"/>
    <w:rsid w:val="001C2646"/>
    <w:rsid w:val="001C26A1"/>
    <w:rsid w:val="001C2D0A"/>
    <w:rsid w:val="001C2F85"/>
    <w:rsid w:val="001C2FA9"/>
    <w:rsid w:val="001C373E"/>
    <w:rsid w:val="001C3796"/>
    <w:rsid w:val="001C3A2D"/>
    <w:rsid w:val="001C3CCD"/>
    <w:rsid w:val="001C48F6"/>
    <w:rsid w:val="001C4D04"/>
    <w:rsid w:val="001C4D92"/>
    <w:rsid w:val="001C4EC4"/>
    <w:rsid w:val="001C532F"/>
    <w:rsid w:val="001C5517"/>
    <w:rsid w:val="001C5B42"/>
    <w:rsid w:val="001C6106"/>
    <w:rsid w:val="001C637A"/>
    <w:rsid w:val="001C64A0"/>
    <w:rsid w:val="001C6546"/>
    <w:rsid w:val="001C65B9"/>
    <w:rsid w:val="001C6BFA"/>
    <w:rsid w:val="001C6C22"/>
    <w:rsid w:val="001C7305"/>
    <w:rsid w:val="001C73BA"/>
    <w:rsid w:val="001C7676"/>
    <w:rsid w:val="001C77B1"/>
    <w:rsid w:val="001C7863"/>
    <w:rsid w:val="001C79F1"/>
    <w:rsid w:val="001D00D1"/>
    <w:rsid w:val="001D024D"/>
    <w:rsid w:val="001D058F"/>
    <w:rsid w:val="001D0A1D"/>
    <w:rsid w:val="001D0B75"/>
    <w:rsid w:val="001D0E73"/>
    <w:rsid w:val="001D0EE8"/>
    <w:rsid w:val="001D0FF2"/>
    <w:rsid w:val="001D1431"/>
    <w:rsid w:val="001D151F"/>
    <w:rsid w:val="001D1C55"/>
    <w:rsid w:val="001D1DD8"/>
    <w:rsid w:val="001D291D"/>
    <w:rsid w:val="001D34EA"/>
    <w:rsid w:val="001D3B2A"/>
    <w:rsid w:val="001D3DBC"/>
    <w:rsid w:val="001D3EDB"/>
    <w:rsid w:val="001D426F"/>
    <w:rsid w:val="001D4405"/>
    <w:rsid w:val="001D4E68"/>
    <w:rsid w:val="001D5A38"/>
    <w:rsid w:val="001D60EA"/>
    <w:rsid w:val="001D685A"/>
    <w:rsid w:val="001D75BE"/>
    <w:rsid w:val="001D7E50"/>
    <w:rsid w:val="001D7F6E"/>
    <w:rsid w:val="001E05A8"/>
    <w:rsid w:val="001E06EC"/>
    <w:rsid w:val="001E07F0"/>
    <w:rsid w:val="001E07FA"/>
    <w:rsid w:val="001E0AC3"/>
    <w:rsid w:val="001E0F80"/>
    <w:rsid w:val="001E1128"/>
    <w:rsid w:val="001E1185"/>
    <w:rsid w:val="001E1688"/>
    <w:rsid w:val="001E1FA4"/>
    <w:rsid w:val="001E21C8"/>
    <w:rsid w:val="001E2527"/>
    <w:rsid w:val="001E2C31"/>
    <w:rsid w:val="001E483B"/>
    <w:rsid w:val="001E49FA"/>
    <w:rsid w:val="001E4B4C"/>
    <w:rsid w:val="001E5281"/>
    <w:rsid w:val="001E5630"/>
    <w:rsid w:val="001E5821"/>
    <w:rsid w:val="001E698B"/>
    <w:rsid w:val="001E6B52"/>
    <w:rsid w:val="001E74E0"/>
    <w:rsid w:val="001E7540"/>
    <w:rsid w:val="001E7736"/>
    <w:rsid w:val="001E774A"/>
    <w:rsid w:val="001E7819"/>
    <w:rsid w:val="001E7986"/>
    <w:rsid w:val="001F000C"/>
    <w:rsid w:val="001F04BA"/>
    <w:rsid w:val="001F054E"/>
    <w:rsid w:val="001F0856"/>
    <w:rsid w:val="001F0D22"/>
    <w:rsid w:val="001F1A27"/>
    <w:rsid w:val="001F214F"/>
    <w:rsid w:val="001F21B5"/>
    <w:rsid w:val="001F2A16"/>
    <w:rsid w:val="001F3028"/>
    <w:rsid w:val="001F34FC"/>
    <w:rsid w:val="001F3B34"/>
    <w:rsid w:val="001F3BA4"/>
    <w:rsid w:val="001F4161"/>
    <w:rsid w:val="001F418B"/>
    <w:rsid w:val="001F4C60"/>
    <w:rsid w:val="001F54B6"/>
    <w:rsid w:val="001F561E"/>
    <w:rsid w:val="001F565F"/>
    <w:rsid w:val="001F5A8E"/>
    <w:rsid w:val="001F5E78"/>
    <w:rsid w:val="001F5F94"/>
    <w:rsid w:val="001F6750"/>
    <w:rsid w:val="001F6E88"/>
    <w:rsid w:val="001F74E5"/>
    <w:rsid w:val="001F7821"/>
    <w:rsid w:val="001F78FD"/>
    <w:rsid w:val="001F7A29"/>
    <w:rsid w:val="001F7FCC"/>
    <w:rsid w:val="001F7FFD"/>
    <w:rsid w:val="002003A3"/>
    <w:rsid w:val="0020042B"/>
    <w:rsid w:val="002010E6"/>
    <w:rsid w:val="0020128A"/>
    <w:rsid w:val="0020140F"/>
    <w:rsid w:val="0020175A"/>
    <w:rsid w:val="0020256A"/>
    <w:rsid w:val="00202B70"/>
    <w:rsid w:val="00202CF0"/>
    <w:rsid w:val="0020393F"/>
    <w:rsid w:val="002046B8"/>
    <w:rsid w:val="00204B05"/>
    <w:rsid w:val="00204D44"/>
    <w:rsid w:val="00206796"/>
    <w:rsid w:val="00206FE3"/>
    <w:rsid w:val="0020742C"/>
    <w:rsid w:val="0020756B"/>
    <w:rsid w:val="002078BE"/>
    <w:rsid w:val="00207A09"/>
    <w:rsid w:val="00207B04"/>
    <w:rsid w:val="00207D96"/>
    <w:rsid w:val="002103ED"/>
    <w:rsid w:val="0021054F"/>
    <w:rsid w:val="002105DD"/>
    <w:rsid w:val="002108BC"/>
    <w:rsid w:val="0021100D"/>
    <w:rsid w:val="0021162B"/>
    <w:rsid w:val="00211874"/>
    <w:rsid w:val="00211E7B"/>
    <w:rsid w:val="00211F4D"/>
    <w:rsid w:val="00212429"/>
    <w:rsid w:val="002125B9"/>
    <w:rsid w:val="00212645"/>
    <w:rsid w:val="00212A8A"/>
    <w:rsid w:val="00212ADB"/>
    <w:rsid w:val="00212FD0"/>
    <w:rsid w:val="002131EC"/>
    <w:rsid w:val="00213429"/>
    <w:rsid w:val="00213BB5"/>
    <w:rsid w:val="00213F64"/>
    <w:rsid w:val="002141DC"/>
    <w:rsid w:val="00214C90"/>
    <w:rsid w:val="00215461"/>
    <w:rsid w:val="00215CFE"/>
    <w:rsid w:val="00215F22"/>
    <w:rsid w:val="00216019"/>
    <w:rsid w:val="0021639E"/>
    <w:rsid w:val="00216764"/>
    <w:rsid w:val="00216864"/>
    <w:rsid w:val="0021716F"/>
    <w:rsid w:val="00217DCE"/>
    <w:rsid w:val="00217E7A"/>
    <w:rsid w:val="00217F58"/>
    <w:rsid w:val="00220445"/>
    <w:rsid w:val="0022103E"/>
    <w:rsid w:val="0022149D"/>
    <w:rsid w:val="002215D6"/>
    <w:rsid w:val="0022171D"/>
    <w:rsid w:val="00221AFE"/>
    <w:rsid w:val="00221C98"/>
    <w:rsid w:val="00222127"/>
    <w:rsid w:val="00222B1E"/>
    <w:rsid w:val="00222C93"/>
    <w:rsid w:val="00222D48"/>
    <w:rsid w:val="002230A3"/>
    <w:rsid w:val="00223A1F"/>
    <w:rsid w:val="00223BBB"/>
    <w:rsid w:val="0022437F"/>
    <w:rsid w:val="00224A0B"/>
    <w:rsid w:val="00224CAA"/>
    <w:rsid w:val="00224FA8"/>
    <w:rsid w:val="00225422"/>
    <w:rsid w:val="00225AF6"/>
    <w:rsid w:val="00225BE3"/>
    <w:rsid w:val="00226193"/>
    <w:rsid w:val="00226747"/>
    <w:rsid w:val="002267A9"/>
    <w:rsid w:val="002269D6"/>
    <w:rsid w:val="00227385"/>
    <w:rsid w:val="00227A5E"/>
    <w:rsid w:val="00227F6C"/>
    <w:rsid w:val="002300D6"/>
    <w:rsid w:val="00230154"/>
    <w:rsid w:val="0023039C"/>
    <w:rsid w:val="00230439"/>
    <w:rsid w:val="00230591"/>
    <w:rsid w:val="00230844"/>
    <w:rsid w:val="00230CF2"/>
    <w:rsid w:val="00231317"/>
    <w:rsid w:val="002313CB"/>
    <w:rsid w:val="00232072"/>
    <w:rsid w:val="0023207F"/>
    <w:rsid w:val="002321C6"/>
    <w:rsid w:val="002328F7"/>
    <w:rsid w:val="00232A7C"/>
    <w:rsid w:val="00232C4F"/>
    <w:rsid w:val="00232C7D"/>
    <w:rsid w:val="00232E7F"/>
    <w:rsid w:val="00233175"/>
    <w:rsid w:val="0023378E"/>
    <w:rsid w:val="00233894"/>
    <w:rsid w:val="00233ED6"/>
    <w:rsid w:val="002342C4"/>
    <w:rsid w:val="002342D7"/>
    <w:rsid w:val="002347EC"/>
    <w:rsid w:val="0023487D"/>
    <w:rsid w:val="00234FE3"/>
    <w:rsid w:val="00235315"/>
    <w:rsid w:val="00235445"/>
    <w:rsid w:val="00235E5C"/>
    <w:rsid w:val="0023627D"/>
    <w:rsid w:val="002365D3"/>
    <w:rsid w:val="00236B43"/>
    <w:rsid w:val="00237768"/>
    <w:rsid w:val="002377DB"/>
    <w:rsid w:val="00237BDD"/>
    <w:rsid w:val="00237D36"/>
    <w:rsid w:val="00237F57"/>
    <w:rsid w:val="00240403"/>
    <w:rsid w:val="0024077D"/>
    <w:rsid w:val="00240DE5"/>
    <w:rsid w:val="0024108E"/>
    <w:rsid w:val="002412DD"/>
    <w:rsid w:val="0024192D"/>
    <w:rsid w:val="00242209"/>
    <w:rsid w:val="0024268D"/>
    <w:rsid w:val="00242CDC"/>
    <w:rsid w:val="00242E01"/>
    <w:rsid w:val="00243005"/>
    <w:rsid w:val="0024303F"/>
    <w:rsid w:val="00243118"/>
    <w:rsid w:val="0024315A"/>
    <w:rsid w:val="00243AEC"/>
    <w:rsid w:val="002449FC"/>
    <w:rsid w:val="00244AF7"/>
    <w:rsid w:val="00245570"/>
    <w:rsid w:val="0024564E"/>
    <w:rsid w:val="0024577D"/>
    <w:rsid w:val="002459CC"/>
    <w:rsid w:val="00245A9D"/>
    <w:rsid w:val="00245EBA"/>
    <w:rsid w:val="002462A6"/>
    <w:rsid w:val="0024747F"/>
    <w:rsid w:val="002476C8"/>
    <w:rsid w:val="0024777E"/>
    <w:rsid w:val="00247A3F"/>
    <w:rsid w:val="00247A90"/>
    <w:rsid w:val="00247C11"/>
    <w:rsid w:val="00250AC3"/>
    <w:rsid w:val="00250DA7"/>
    <w:rsid w:val="00250EF1"/>
    <w:rsid w:val="00251321"/>
    <w:rsid w:val="0025187F"/>
    <w:rsid w:val="00252017"/>
    <w:rsid w:val="00252377"/>
    <w:rsid w:val="002525BE"/>
    <w:rsid w:val="00252779"/>
    <w:rsid w:val="002527A0"/>
    <w:rsid w:val="0025338A"/>
    <w:rsid w:val="00253406"/>
    <w:rsid w:val="00253A57"/>
    <w:rsid w:val="00253BD2"/>
    <w:rsid w:val="00253BFD"/>
    <w:rsid w:val="00253F30"/>
    <w:rsid w:val="002551F5"/>
    <w:rsid w:val="00255D48"/>
    <w:rsid w:val="00255F17"/>
    <w:rsid w:val="002560B0"/>
    <w:rsid w:val="00256159"/>
    <w:rsid w:val="00256212"/>
    <w:rsid w:val="0025631D"/>
    <w:rsid w:val="00256483"/>
    <w:rsid w:val="00256EB8"/>
    <w:rsid w:val="00257202"/>
    <w:rsid w:val="0025732B"/>
    <w:rsid w:val="00257421"/>
    <w:rsid w:val="0025789D"/>
    <w:rsid w:val="00257EA5"/>
    <w:rsid w:val="002604F1"/>
    <w:rsid w:val="0026076B"/>
    <w:rsid w:val="002607C4"/>
    <w:rsid w:val="00260D31"/>
    <w:rsid w:val="00260EA3"/>
    <w:rsid w:val="00261717"/>
    <w:rsid w:val="002619E2"/>
    <w:rsid w:val="00261E9A"/>
    <w:rsid w:val="00262392"/>
    <w:rsid w:val="002623D7"/>
    <w:rsid w:val="00262473"/>
    <w:rsid w:val="00263485"/>
    <w:rsid w:val="00263AEB"/>
    <w:rsid w:val="00263B24"/>
    <w:rsid w:val="0026449B"/>
    <w:rsid w:val="00264AB8"/>
    <w:rsid w:val="0026598A"/>
    <w:rsid w:val="00265A0A"/>
    <w:rsid w:val="00265A15"/>
    <w:rsid w:val="00266106"/>
    <w:rsid w:val="0026641F"/>
    <w:rsid w:val="002664B0"/>
    <w:rsid w:val="002664BA"/>
    <w:rsid w:val="002668FF"/>
    <w:rsid w:val="0026698E"/>
    <w:rsid w:val="002669B0"/>
    <w:rsid w:val="00266B48"/>
    <w:rsid w:val="00267279"/>
    <w:rsid w:val="0026767E"/>
    <w:rsid w:val="00267B65"/>
    <w:rsid w:val="00267CB1"/>
    <w:rsid w:val="002705E7"/>
    <w:rsid w:val="002708E5"/>
    <w:rsid w:val="00270EAC"/>
    <w:rsid w:val="00271465"/>
    <w:rsid w:val="00271596"/>
    <w:rsid w:val="00271C5A"/>
    <w:rsid w:val="002721B9"/>
    <w:rsid w:val="0027279F"/>
    <w:rsid w:val="0027285A"/>
    <w:rsid w:val="0027341B"/>
    <w:rsid w:val="0027394C"/>
    <w:rsid w:val="002739B9"/>
    <w:rsid w:val="00273D12"/>
    <w:rsid w:val="00274025"/>
    <w:rsid w:val="0027455C"/>
    <w:rsid w:val="002746A5"/>
    <w:rsid w:val="00274CF6"/>
    <w:rsid w:val="002751D2"/>
    <w:rsid w:val="002753EF"/>
    <w:rsid w:val="002756C8"/>
    <w:rsid w:val="00275736"/>
    <w:rsid w:val="002759D5"/>
    <w:rsid w:val="00275B40"/>
    <w:rsid w:val="00275B79"/>
    <w:rsid w:val="0027605E"/>
    <w:rsid w:val="002760B3"/>
    <w:rsid w:val="0027625D"/>
    <w:rsid w:val="00276295"/>
    <w:rsid w:val="00276BE0"/>
    <w:rsid w:val="00276F61"/>
    <w:rsid w:val="00276FF7"/>
    <w:rsid w:val="00277852"/>
    <w:rsid w:val="00277865"/>
    <w:rsid w:val="00277E1E"/>
    <w:rsid w:val="0028021D"/>
    <w:rsid w:val="00280338"/>
    <w:rsid w:val="00280B65"/>
    <w:rsid w:val="00280CE3"/>
    <w:rsid w:val="00280D9D"/>
    <w:rsid w:val="0028107F"/>
    <w:rsid w:val="00281800"/>
    <w:rsid w:val="00281E5C"/>
    <w:rsid w:val="0028269E"/>
    <w:rsid w:val="00282DAD"/>
    <w:rsid w:val="00282E9A"/>
    <w:rsid w:val="002830DE"/>
    <w:rsid w:val="0028392A"/>
    <w:rsid w:val="00283F51"/>
    <w:rsid w:val="002841D8"/>
    <w:rsid w:val="002846D2"/>
    <w:rsid w:val="00284867"/>
    <w:rsid w:val="00284E7C"/>
    <w:rsid w:val="002852CE"/>
    <w:rsid w:val="002853D0"/>
    <w:rsid w:val="002854A6"/>
    <w:rsid w:val="0028558C"/>
    <w:rsid w:val="00285997"/>
    <w:rsid w:val="00285C77"/>
    <w:rsid w:val="00285D8E"/>
    <w:rsid w:val="00285F72"/>
    <w:rsid w:val="00286177"/>
    <w:rsid w:val="002866F1"/>
    <w:rsid w:val="0028688A"/>
    <w:rsid w:val="00286D33"/>
    <w:rsid w:val="00286DF8"/>
    <w:rsid w:val="00286E07"/>
    <w:rsid w:val="00286F2B"/>
    <w:rsid w:val="002879C1"/>
    <w:rsid w:val="00287A67"/>
    <w:rsid w:val="00290655"/>
    <w:rsid w:val="00290BDE"/>
    <w:rsid w:val="002913FB"/>
    <w:rsid w:val="002916FD"/>
    <w:rsid w:val="00291BFB"/>
    <w:rsid w:val="00291E91"/>
    <w:rsid w:val="0029295E"/>
    <w:rsid w:val="00292DB2"/>
    <w:rsid w:val="00292F59"/>
    <w:rsid w:val="00292F8B"/>
    <w:rsid w:val="002931BC"/>
    <w:rsid w:val="0029479B"/>
    <w:rsid w:val="0029491F"/>
    <w:rsid w:val="00294FBC"/>
    <w:rsid w:val="0029531E"/>
    <w:rsid w:val="00295481"/>
    <w:rsid w:val="0029643A"/>
    <w:rsid w:val="00296C71"/>
    <w:rsid w:val="00296E0A"/>
    <w:rsid w:val="00296F2C"/>
    <w:rsid w:val="00296F52"/>
    <w:rsid w:val="0029721B"/>
    <w:rsid w:val="002975DB"/>
    <w:rsid w:val="00297734"/>
    <w:rsid w:val="00297AFE"/>
    <w:rsid w:val="002A030E"/>
    <w:rsid w:val="002A063B"/>
    <w:rsid w:val="002A0715"/>
    <w:rsid w:val="002A10D5"/>
    <w:rsid w:val="002A113D"/>
    <w:rsid w:val="002A16E5"/>
    <w:rsid w:val="002A1882"/>
    <w:rsid w:val="002A1992"/>
    <w:rsid w:val="002A1BDE"/>
    <w:rsid w:val="002A1F0C"/>
    <w:rsid w:val="002A2075"/>
    <w:rsid w:val="002A2394"/>
    <w:rsid w:val="002A2BCE"/>
    <w:rsid w:val="002A300E"/>
    <w:rsid w:val="002A3226"/>
    <w:rsid w:val="002A343B"/>
    <w:rsid w:val="002A4EC0"/>
    <w:rsid w:val="002A60FD"/>
    <w:rsid w:val="002A611E"/>
    <w:rsid w:val="002A68A6"/>
    <w:rsid w:val="002A6D86"/>
    <w:rsid w:val="002A6F03"/>
    <w:rsid w:val="002A76DC"/>
    <w:rsid w:val="002A7D4B"/>
    <w:rsid w:val="002A7D9B"/>
    <w:rsid w:val="002A7F05"/>
    <w:rsid w:val="002B0786"/>
    <w:rsid w:val="002B0A24"/>
    <w:rsid w:val="002B0A25"/>
    <w:rsid w:val="002B0B40"/>
    <w:rsid w:val="002B14E6"/>
    <w:rsid w:val="002B155F"/>
    <w:rsid w:val="002B1591"/>
    <w:rsid w:val="002B161E"/>
    <w:rsid w:val="002B188E"/>
    <w:rsid w:val="002B1B31"/>
    <w:rsid w:val="002B201A"/>
    <w:rsid w:val="002B2447"/>
    <w:rsid w:val="002B2517"/>
    <w:rsid w:val="002B254F"/>
    <w:rsid w:val="002B2747"/>
    <w:rsid w:val="002B2989"/>
    <w:rsid w:val="002B2D8F"/>
    <w:rsid w:val="002B3152"/>
    <w:rsid w:val="002B33B6"/>
    <w:rsid w:val="002B35A4"/>
    <w:rsid w:val="002B3A62"/>
    <w:rsid w:val="002B3A7A"/>
    <w:rsid w:val="002B3C5E"/>
    <w:rsid w:val="002B3CC7"/>
    <w:rsid w:val="002B4619"/>
    <w:rsid w:val="002B492D"/>
    <w:rsid w:val="002B514D"/>
    <w:rsid w:val="002B52F8"/>
    <w:rsid w:val="002B5D82"/>
    <w:rsid w:val="002B5F6C"/>
    <w:rsid w:val="002B601E"/>
    <w:rsid w:val="002B6D0E"/>
    <w:rsid w:val="002B6F8F"/>
    <w:rsid w:val="002B70E9"/>
    <w:rsid w:val="002B79F6"/>
    <w:rsid w:val="002C01AB"/>
    <w:rsid w:val="002C07B8"/>
    <w:rsid w:val="002C0C8C"/>
    <w:rsid w:val="002C0CDD"/>
    <w:rsid w:val="002C0F03"/>
    <w:rsid w:val="002C1025"/>
    <w:rsid w:val="002C15BE"/>
    <w:rsid w:val="002C267C"/>
    <w:rsid w:val="002C2DF6"/>
    <w:rsid w:val="002C33E1"/>
    <w:rsid w:val="002C44ED"/>
    <w:rsid w:val="002C4612"/>
    <w:rsid w:val="002C47A3"/>
    <w:rsid w:val="002C4951"/>
    <w:rsid w:val="002C4BE1"/>
    <w:rsid w:val="002C4EBE"/>
    <w:rsid w:val="002C5052"/>
    <w:rsid w:val="002C52C1"/>
    <w:rsid w:val="002C5542"/>
    <w:rsid w:val="002C587B"/>
    <w:rsid w:val="002C597A"/>
    <w:rsid w:val="002C5FFB"/>
    <w:rsid w:val="002C6504"/>
    <w:rsid w:val="002C678C"/>
    <w:rsid w:val="002C68ED"/>
    <w:rsid w:val="002C6F51"/>
    <w:rsid w:val="002C71B7"/>
    <w:rsid w:val="002C7655"/>
    <w:rsid w:val="002C7726"/>
    <w:rsid w:val="002C7886"/>
    <w:rsid w:val="002C7922"/>
    <w:rsid w:val="002C79EE"/>
    <w:rsid w:val="002C7AD5"/>
    <w:rsid w:val="002C7C65"/>
    <w:rsid w:val="002C7DBA"/>
    <w:rsid w:val="002C7F9E"/>
    <w:rsid w:val="002D0208"/>
    <w:rsid w:val="002D0662"/>
    <w:rsid w:val="002D0809"/>
    <w:rsid w:val="002D08E6"/>
    <w:rsid w:val="002D0E72"/>
    <w:rsid w:val="002D0EC1"/>
    <w:rsid w:val="002D1389"/>
    <w:rsid w:val="002D1768"/>
    <w:rsid w:val="002D1A1C"/>
    <w:rsid w:val="002D2089"/>
    <w:rsid w:val="002D2686"/>
    <w:rsid w:val="002D2CAF"/>
    <w:rsid w:val="002D317E"/>
    <w:rsid w:val="002D31CD"/>
    <w:rsid w:val="002D3307"/>
    <w:rsid w:val="002D338C"/>
    <w:rsid w:val="002D43FB"/>
    <w:rsid w:val="002D4AB1"/>
    <w:rsid w:val="002D4F4C"/>
    <w:rsid w:val="002D4F94"/>
    <w:rsid w:val="002D50C5"/>
    <w:rsid w:val="002D50D3"/>
    <w:rsid w:val="002D5584"/>
    <w:rsid w:val="002D55E8"/>
    <w:rsid w:val="002D57CD"/>
    <w:rsid w:val="002D5B92"/>
    <w:rsid w:val="002D6490"/>
    <w:rsid w:val="002D6E20"/>
    <w:rsid w:val="002D6FD8"/>
    <w:rsid w:val="002D6FFD"/>
    <w:rsid w:val="002D70B4"/>
    <w:rsid w:val="002D71B2"/>
    <w:rsid w:val="002D72FA"/>
    <w:rsid w:val="002D7F7F"/>
    <w:rsid w:val="002E053E"/>
    <w:rsid w:val="002E05B2"/>
    <w:rsid w:val="002E0778"/>
    <w:rsid w:val="002E0C98"/>
    <w:rsid w:val="002E0F20"/>
    <w:rsid w:val="002E104B"/>
    <w:rsid w:val="002E1478"/>
    <w:rsid w:val="002E1606"/>
    <w:rsid w:val="002E1860"/>
    <w:rsid w:val="002E1A9B"/>
    <w:rsid w:val="002E1C34"/>
    <w:rsid w:val="002E21A4"/>
    <w:rsid w:val="002E2210"/>
    <w:rsid w:val="002E285F"/>
    <w:rsid w:val="002E30F6"/>
    <w:rsid w:val="002E32B7"/>
    <w:rsid w:val="002E34E6"/>
    <w:rsid w:val="002E3CEA"/>
    <w:rsid w:val="002E3CF2"/>
    <w:rsid w:val="002E3D94"/>
    <w:rsid w:val="002E4336"/>
    <w:rsid w:val="002E435C"/>
    <w:rsid w:val="002E46B8"/>
    <w:rsid w:val="002E4BF3"/>
    <w:rsid w:val="002E4FDC"/>
    <w:rsid w:val="002E5B81"/>
    <w:rsid w:val="002E6097"/>
    <w:rsid w:val="002E60BF"/>
    <w:rsid w:val="002E6242"/>
    <w:rsid w:val="002E6442"/>
    <w:rsid w:val="002E68DB"/>
    <w:rsid w:val="002E6B94"/>
    <w:rsid w:val="002E6C63"/>
    <w:rsid w:val="002E702E"/>
    <w:rsid w:val="002E7192"/>
    <w:rsid w:val="002F14E4"/>
    <w:rsid w:val="002F162D"/>
    <w:rsid w:val="002F1E64"/>
    <w:rsid w:val="002F229F"/>
    <w:rsid w:val="002F2540"/>
    <w:rsid w:val="002F25B0"/>
    <w:rsid w:val="002F29E8"/>
    <w:rsid w:val="002F2DC6"/>
    <w:rsid w:val="002F2E52"/>
    <w:rsid w:val="002F40D3"/>
    <w:rsid w:val="002F49A7"/>
    <w:rsid w:val="002F4D7B"/>
    <w:rsid w:val="002F4DD8"/>
    <w:rsid w:val="002F5422"/>
    <w:rsid w:val="002F5C4D"/>
    <w:rsid w:val="002F5D78"/>
    <w:rsid w:val="002F6413"/>
    <w:rsid w:val="002F658B"/>
    <w:rsid w:val="002F65B0"/>
    <w:rsid w:val="002F661B"/>
    <w:rsid w:val="002F766E"/>
    <w:rsid w:val="003006DD"/>
    <w:rsid w:val="00300AA2"/>
    <w:rsid w:val="00301572"/>
    <w:rsid w:val="00301A57"/>
    <w:rsid w:val="00301D33"/>
    <w:rsid w:val="00301DD6"/>
    <w:rsid w:val="0030208B"/>
    <w:rsid w:val="00302116"/>
    <w:rsid w:val="00302516"/>
    <w:rsid w:val="00302537"/>
    <w:rsid w:val="003026AD"/>
    <w:rsid w:val="0030279E"/>
    <w:rsid w:val="00303560"/>
    <w:rsid w:val="00303A85"/>
    <w:rsid w:val="00303B85"/>
    <w:rsid w:val="00304A78"/>
    <w:rsid w:val="00304D92"/>
    <w:rsid w:val="003052E4"/>
    <w:rsid w:val="003053B4"/>
    <w:rsid w:val="003054E0"/>
    <w:rsid w:val="003059D8"/>
    <w:rsid w:val="00305C7E"/>
    <w:rsid w:val="00305C8C"/>
    <w:rsid w:val="00305D7E"/>
    <w:rsid w:val="00305DA9"/>
    <w:rsid w:val="0030611F"/>
    <w:rsid w:val="0030636E"/>
    <w:rsid w:val="003066BC"/>
    <w:rsid w:val="003067FC"/>
    <w:rsid w:val="00306A05"/>
    <w:rsid w:val="0030724D"/>
    <w:rsid w:val="00307CAD"/>
    <w:rsid w:val="003105CC"/>
    <w:rsid w:val="003105F8"/>
    <w:rsid w:val="0031063A"/>
    <w:rsid w:val="00310E0F"/>
    <w:rsid w:val="00311995"/>
    <w:rsid w:val="00311EF1"/>
    <w:rsid w:val="00312590"/>
    <w:rsid w:val="003126BC"/>
    <w:rsid w:val="0031273C"/>
    <w:rsid w:val="00312814"/>
    <w:rsid w:val="0031292C"/>
    <w:rsid w:val="00312D1C"/>
    <w:rsid w:val="00312EAF"/>
    <w:rsid w:val="00312FCA"/>
    <w:rsid w:val="003131B7"/>
    <w:rsid w:val="00313DE8"/>
    <w:rsid w:val="0031457F"/>
    <w:rsid w:val="00314771"/>
    <w:rsid w:val="00314AA8"/>
    <w:rsid w:val="00314D8B"/>
    <w:rsid w:val="00314ECC"/>
    <w:rsid w:val="00315071"/>
    <w:rsid w:val="00315141"/>
    <w:rsid w:val="0031536B"/>
    <w:rsid w:val="00315801"/>
    <w:rsid w:val="00315E6D"/>
    <w:rsid w:val="0031613B"/>
    <w:rsid w:val="00316159"/>
    <w:rsid w:val="003164E8"/>
    <w:rsid w:val="003166B6"/>
    <w:rsid w:val="00316D5F"/>
    <w:rsid w:val="00316EDA"/>
    <w:rsid w:val="00316FCE"/>
    <w:rsid w:val="003172E9"/>
    <w:rsid w:val="003173B3"/>
    <w:rsid w:val="003175F6"/>
    <w:rsid w:val="003178A8"/>
    <w:rsid w:val="00317B7F"/>
    <w:rsid w:val="00317C13"/>
    <w:rsid w:val="00320937"/>
    <w:rsid w:val="00321526"/>
    <w:rsid w:val="003216C2"/>
    <w:rsid w:val="00321765"/>
    <w:rsid w:val="0032191B"/>
    <w:rsid w:val="00321EDF"/>
    <w:rsid w:val="0032211F"/>
    <w:rsid w:val="00322D0B"/>
    <w:rsid w:val="0032301B"/>
    <w:rsid w:val="00323462"/>
    <w:rsid w:val="0032376E"/>
    <w:rsid w:val="003237A0"/>
    <w:rsid w:val="00323DAA"/>
    <w:rsid w:val="003242EB"/>
    <w:rsid w:val="00324CF3"/>
    <w:rsid w:val="0032532B"/>
    <w:rsid w:val="0032550F"/>
    <w:rsid w:val="00325608"/>
    <w:rsid w:val="003269EA"/>
    <w:rsid w:val="003271B1"/>
    <w:rsid w:val="003275DD"/>
    <w:rsid w:val="003275FA"/>
    <w:rsid w:val="0032772C"/>
    <w:rsid w:val="00327B8B"/>
    <w:rsid w:val="00327BE7"/>
    <w:rsid w:val="003303D5"/>
    <w:rsid w:val="0033062F"/>
    <w:rsid w:val="00330E42"/>
    <w:rsid w:val="00330F1A"/>
    <w:rsid w:val="00331478"/>
    <w:rsid w:val="00331C2A"/>
    <w:rsid w:val="00331F77"/>
    <w:rsid w:val="00332141"/>
    <w:rsid w:val="00332256"/>
    <w:rsid w:val="0033277D"/>
    <w:rsid w:val="00333397"/>
    <w:rsid w:val="003334F3"/>
    <w:rsid w:val="00333D09"/>
    <w:rsid w:val="003347F0"/>
    <w:rsid w:val="003349C5"/>
    <w:rsid w:val="00334AC2"/>
    <w:rsid w:val="00334B78"/>
    <w:rsid w:val="00334DEF"/>
    <w:rsid w:val="003351F3"/>
    <w:rsid w:val="003356EF"/>
    <w:rsid w:val="00335966"/>
    <w:rsid w:val="00335EAE"/>
    <w:rsid w:val="00336754"/>
    <w:rsid w:val="0033753A"/>
    <w:rsid w:val="00337B18"/>
    <w:rsid w:val="00340121"/>
    <w:rsid w:val="0034025A"/>
    <w:rsid w:val="00340329"/>
    <w:rsid w:val="00340ED6"/>
    <w:rsid w:val="00341028"/>
    <w:rsid w:val="00341811"/>
    <w:rsid w:val="003419EF"/>
    <w:rsid w:val="00341B16"/>
    <w:rsid w:val="003425CE"/>
    <w:rsid w:val="00342F17"/>
    <w:rsid w:val="00343A17"/>
    <w:rsid w:val="003446F1"/>
    <w:rsid w:val="0034470E"/>
    <w:rsid w:val="0034499D"/>
    <w:rsid w:val="00344A6F"/>
    <w:rsid w:val="00344B61"/>
    <w:rsid w:val="00344EBB"/>
    <w:rsid w:val="0034531F"/>
    <w:rsid w:val="00345AC5"/>
    <w:rsid w:val="00346157"/>
    <w:rsid w:val="003463F4"/>
    <w:rsid w:val="00346576"/>
    <w:rsid w:val="00346743"/>
    <w:rsid w:val="00347217"/>
    <w:rsid w:val="00347269"/>
    <w:rsid w:val="0034738C"/>
    <w:rsid w:val="0034773F"/>
    <w:rsid w:val="00350719"/>
    <w:rsid w:val="00350850"/>
    <w:rsid w:val="00350BB8"/>
    <w:rsid w:val="00350C68"/>
    <w:rsid w:val="003510C7"/>
    <w:rsid w:val="003514EA"/>
    <w:rsid w:val="003515BB"/>
    <w:rsid w:val="003517F4"/>
    <w:rsid w:val="00352406"/>
    <w:rsid w:val="003524A8"/>
    <w:rsid w:val="003531A6"/>
    <w:rsid w:val="003531F1"/>
    <w:rsid w:val="00353292"/>
    <w:rsid w:val="003538FF"/>
    <w:rsid w:val="00353C10"/>
    <w:rsid w:val="00354138"/>
    <w:rsid w:val="00354295"/>
    <w:rsid w:val="003543C8"/>
    <w:rsid w:val="00354874"/>
    <w:rsid w:val="003548EC"/>
    <w:rsid w:val="00354BEE"/>
    <w:rsid w:val="00354DDC"/>
    <w:rsid w:val="00354EB2"/>
    <w:rsid w:val="00355242"/>
    <w:rsid w:val="00355F87"/>
    <w:rsid w:val="00356599"/>
    <w:rsid w:val="00356C37"/>
    <w:rsid w:val="00356FD2"/>
    <w:rsid w:val="003576D1"/>
    <w:rsid w:val="00357D5C"/>
    <w:rsid w:val="00357D6A"/>
    <w:rsid w:val="00357FF1"/>
    <w:rsid w:val="00361032"/>
    <w:rsid w:val="0036173D"/>
    <w:rsid w:val="00361838"/>
    <w:rsid w:val="003618A6"/>
    <w:rsid w:val="00361974"/>
    <w:rsid w:val="00361C50"/>
    <w:rsid w:val="00361F09"/>
    <w:rsid w:val="00361F6C"/>
    <w:rsid w:val="00362759"/>
    <w:rsid w:val="00362C2F"/>
    <w:rsid w:val="00362CB6"/>
    <w:rsid w:val="00363029"/>
    <w:rsid w:val="00363424"/>
    <w:rsid w:val="00363615"/>
    <w:rsid w:val="0036368D"/>
    <w:rsid w:val="003636C1"/>
    <w:rsid w:val="003637BC"/>
    <w:rsid w:val="00364049"/>
    <w:rsid w:val="00364579"/>
    <w:rsid w:val="0036489E"/>
    <w:rsid w:val="00364A57"/>
    <w:rsid w:val="00364F3B"/>
    <w:rsid w:val="00364F68"/>
    <w:rsid w:val="00365095"/>
    <w:rsid w:val="003650D0"/>
    <w:rsid w:val="003652A0"/>
    <w:rsid w:val="003654F4"/>
    <w:rsid w:val="00365B6E"/>
    <w:rsid w:val="00365DEC"/>
    <w:rsid w:val="0036606A"/>
    <w:rsid w:val="00366168"/>
    <w:rsid w:val="003664C2"/>
    <w:rsid w:val="003664D1"/>
    <w:rsid w:val="00366BC8"/>
    <w:rsid w:val="00366CFB"/>
    <w:rsid w:val="00366CFD"/>
    <w:rsid w:val="00366E85"/>
    <w:rsid w:val="00366E98"/>
    <w:rsid w:val="003670F5"/>
    <w:rsid w:val="003671C7"/>
    <w:rsid w:val="0036753A"/>
    <w:rsid w:val="00367745"/>
    <w:rsid w:val="00367A6F"/>
    <w:rsid w:val="00367B1E"/>
    <w:rsid w:val="00367C15"/>
    <w:rsid w:val="0037101C"/>
    <w:rsid w:val="00371031"/>
    <w:rsid w:val="0037189A"/>
    <w:rsid w:val="003722B7"/>
    <w:rsid w:val="00372365"/>
    <w:rsid w:val="0037278C"/>
    <w:rsid w:val="003727E4"/>
    <w:rsid w:val="00372881"/>
    <w:rsid w:val="00372C49"/>
    <w:rsid w:val="00372D0A"/>
    <w:rsid w:val="00373ACD"/>
    <w:rsid w:val="00373C45"/>
    <w:rsid w:val="00373E29"/>
    <w:rsid w:val="0037440C"/>
    <w:rsid w:val="00374723"/>
    <w:rsid w:val="00374F98"/>
    <w:rsid w:val="00375651"/>
    <w:rsid w:val="00376616"/>
    <w:rsid w:val="003769A9"/>
    <w:rsid w:val="003769FD"/>
    <w:rsid w:val="00376EBD"/>
    <w:rsid w:val="00376EE6"/>
    <w:rsid w:val="00377869"/>
    <w:rsid w:val="00377D07"/>
    <w:rsid w:val="003803BD"/>
    <w:rsid w:val="003803E9"/>
    <w:rsid w:val="00380E20"/>
    <w:rsid w:val="003812B6"/>
    <w:rsid w:val="003813EA"/>
    <w:rsid w:val="00381616"/>
    <w:rsid w:val="00381939"/>
    <w:rsid w:val="00381CEC"/>
    <w:rsid w:val="00381D73"/>
    <w:rsid w:val="00381F9D"/>
    <w:rsid w:val="0038204D"/>
    <w:rsid w:val="003822C6"/>
    <w:rsid w:val="00382741"/>
    <w:rsid w:val="00382FBE"/>
    <w:rsid w:val="00382FD1"/>
    <w:rsid w:val="003834CA"/>
    <w:rsid w:val="00383BD6"/>
    <w:rsid w:val="00384432"/>
    <w:rsid w:val="0038449E"/>
    <w:rsid w:val="003847FA"/>
    <w:rsid w:val="00384922"/>
    <w:rsid w:val="00384A24"/>
    <w:rsid w:val="00384A69"/>
    <w:rsid w:val="00385464"/>
    <w:rsid w:val="00385679"/>
    <w:rsid w:val="003856E2"/>
    <w:rsid w:val="00385F6D"/>
    <w:rsid w:val="00386197"/>
    <w:rsid w:val="003865AB"/>
    <w:rsid w:val="0038668A"/>
    <w:rsid w:val="00387411"/>
    <w:rsid w:val="003875D1"/>
    <w:rsid w:val="00387E05"/>
    <w:rsid w:val="0039014E"/>
    <w:rsid w:val="003902D2"/>
    <w:rsid w:val="00390584"/>
    <w:rsid w:val="003905AF"/>
    <w:rsid w:val="00390688"/>
    <w:rsid w:val="00390813"/>
    <w:rsid w:val="00390CEF"/>
    <w:rsid w:val="00390FA2"/>
    <w:rsid w:val="00391198"/>
    <w:rsid w:val="003912FF"/>
    <w:rsid w:val="003916E8"/>
    <w:rsid w:val="00391960"/>
    <w:rsid w:val="00391AC4"/>
    <w:rsid w:val="0039292F"/>
    <w:rsid w:val="00392BAB"/>
    <w:rsid w:val="003932C1"/>
    <w:rsid w:val="003934BF"/>
    <w:rsid w:val="00393544"/>
    <w:rsid w:val="00393993"/>
    <w:rsid w:val="00393D44"/>
    <w:rsid w:val="00394396"/>
    <w:rsid w:val="00394521"/>
    <w:rsid w:val="00394790"/>
    <w:rsid w:val="00394C2D"/>
    <w:rsid w:val="00394DBB"/>
    <w:rsid w:val="00394EA6"/>
    <w:rsid w:val="003951EB"/>
    <w:rsid w:val="003952F4"/>
    <w:rsid w:val="003954CA"/>
    <w:rsid w:val="003954E7"/>
    <w:rsid w:val="003955CB"/>
    <w:rsid w:val="00395795"/>
    <w:rsid w:val="003959C0"/>
    <w:rsid w:val="00395A5D"/>
    <w:rsid w:val="003963C4"/>
    <w:rsid w:val="00396618"/>
    <w:rsid w:val="0039693C"/>
    <w:rsid w:val="00396951"/>
    <w:rsid w:val="00396A0E"/>
    <w:rsid w:val="00396A2E"/>
    <w:rsid w:val="00397597"/>
    <w:rsid w:val="00397AFB"/>
    <w:rsid w:val="00397C76"/>
    <w:rsid w:val="003A00D7"/>
    <w:rsid w:val="003A03F5"/>
    <w:rsid w:val="003A06A6"/>
    <w:rsid w:val="003A070A"/>
    <w:rsid w:val="003A0834"/>
    <w:rsid w:val="003A0BCC"/>
    <w:rsid w:val="003A0DD9"/>
    <w:rsid w:val="003A16E2"/>
    <w:rsid w:val="003A1742"/>
    <w:rsid w:val="003A1AD5"/>
    <w:rsid w:val="003A1AFA"/>
    <w:rsid w:val="003A1CDE"/>
    <w:rsid w:val="003A1F1E"/>
    <w:rsid w:val="003A22F2"/>
    <w:rsid w:val="003A231A"/>
    <w:rsid w:val="003A234C"/>
    <w:rsid w:val="003A24F0"/>
    <w:rsid w:val="003A24F7"/>
    <w:rsid w:val="003A26AE"/>
    <w:rsid w:val="003A27F6"/>
    <w:rsid w:val="003A2A8D"/>
    <w:rsid w:val="003A2AE1"/>
    <w:rsid w:val="003A2AF2"/>
    <w:rsid w:val="003A2AFA"/>
    <w:rsid w:val="003A2B7A"/>
    <w:rsid w:val="003A2D6A"/>
    <w:rsid w:val="003A2E2F"/>
    <w:rsid w:val="003A324C"/>
    <w:rsid w:val="003A3610"/>
    <w:rsid w:val="003A36EA"/>
    <w:rsid w:val="003A3D3C"/>
    <w:rsid w:val="003A48AE"/>
    <w:rsid w:val="003A4AB5"/>
    <w:rsid w:val="003A4EE9"/>
    <w:rsid w:val="003A5AE0"/>
    <w:rsid w:val="003A5BD3"/>
    <w:rsid w:val="003A5DBD"/>
    <w:rsid w:val="003A5E7A"/>
    <w:rsid w:val="003A6517"/>
    <w:rsid w:val="003A6589"/>
    <w:rsid w:val="003A6CE9"/>
    <w:rsid w:val="003A6FC3"/>
    <w:rsid w:val="003A72EB"/>
    <w:rsid w:val="003A794E"/>
    <w:rsid w:val="003A7C6B"/>
    <w:rsid w:val="003A7E5E"/>
    <w:rsid w:val="003B0358"/>
    <w:rsid w:val="003B12DD"/>
    <w:rsid w:val="003B1F9D"/>
    <w:rsid w:val="003B25BF"/>
    <w:rsid w:val="003B2AF4"/>
    <w:rsid w:val="003B3783"/>
    <w:rsid w:val="003B37FC"/>
    <w:rsid w:val="003B386A"/>
    <w:rsid w:val="003B3DD9"/>
    <w:rsid w:val="003B3FE8"/>
    <w:rsid w:val="003B47D9"/>
    <w:rsid w:val="003B4F59"/>
    <w:rsid w:val="003B50C5"/>
    <w:rsid w:val="003B523C"/>
    <w:rsid w:val="003B52B7"/>
    <w:rsid w:val="003B5C6C"/>
    <w:rsid w:val="003B5EAB"/>
    <w:rsid w:val="003B6050"/>
    <w:rsid w:val="003B63B0"/>
    <w:rsid w:val="003B64B2"/>
    <w:rsid w:val="003B6592"/>
    <w:rsid w:val="003B6A18"/>
    <w:rsid w:val="003B71DA"/>
    <w:rsid w:val="003B7949"/>
    <w:rsid w:val="003C046E"/>
    <w:rsid w:val="003C08E7"/>
    <w:rsid w:val="003C0A54"/>
    <w:rsid w:val="003C0A80"/>
    <w:rsid w:val="003C0C0C"/>
    <w:rsid w:val="003C0CAE"/>
    <w:rsid w:val="003C117B"/>
    <w:rsid w:val="003C1D54"/>
    <w:rsid w:val="003C1DD5"/>
    <w:rsid w:val="003C2065"/>
    <w:rsid w:val="003C2AB3"/>
    <w:rsid w:val="003C31F0"/>
    <w:rsid w:val="003C39D8"/>
    <w:rsid w:val="003C3D74"/>
    <w:rsid w:val="003C3D8B"/>
    <w:rsid w:val="003C49E9"/>
    <w:rsid w:val="003C52E5"/>
    <w:rsid w:val="003C5484"/>
    <w:rsid w:val="003C56BB"/>
    <w:rsid w:val="003C5B15"/>
    <w:rsid w:val="003C5E72"/>
    <w:rsid w:val="003C66BC"/>
    <w:rsid w:val="003C6A9E"/>
    <w:rsid w:val="003C6B16"/>
    <w:rsid w:val="003C7080"/>
    <w:rsid w:val="003C719D"/>
    <w:rsid w:val="003C7708"/>
    <w:rsid w:val="003C7B33"/>
    <w:rsid w:val="003C7ED2"/>
    <w:rsid w:val="003D00B8"/>
    <w:rsid w:val="003D01D8"/>
    <w:rsid w:val="003D01F3"/>
    <w:rsid w:val="003D05E8"/>
    <w:rsid w:val="003D0712"/>
    <w:rsid w:val="003D0F88"/>
    <w:rsid w:val="003D11D8"/>
    <w:rsid w:val="003D1503"/>
    <w:rsid w:val="003D16FD"/>
    <w:rsid w:val="003D19D4"/>
    <w:rsid w:val="003D1CB7"/>
    <w:rsid w:val="003D27E5"/>
    <w:rsid w:val="003D292D"/>
    <w:rsid w:val="003D3016"/>
    <w:rsid w:val="003D3743"/>
    <w:rsid w:val="003D4066"/>
    <w:rsid w:val="003D416F"/>
    <w:rsid w:val="003D4A59"/>
    <w:rsid w:val="003D4B2E"/>
    <w:rsid w:val="003D4C4A"/>
    <w:rsid w:val="003D4DC5"/>
    <w:rsid w:val="003D51F2"/>
    <w:rsid w:val="003D5721"/>
    <w:rsid w:val="003D5929"/>
    <w:rsid w:val="003D5CB7"/>
    <w:rsid w:val="003D5F10"/>
    <w:rsid w:val="003D61EC"/>
    <w:rsid w:val="003D6D8E"/>
    <w:rsid w:val="003D6E5D"/>
    <w:rsid w:val="003D7556"/>
    <w:rsid w:val="003D76A2"/>
    <w:rsid w:val="003D7D66"/>
    <w:rsid w:val="003E010D"/>
    <w:rsid w:val="003E0279"/>
    <w:rsid w:val="003E0C4F"/>
    <w:rsid w:val="003E0D6A"/>
    <w:rsid w:val="003E169A"/>
    <w:rsid w:val="003E2907"/>
    <w:rsid w:val="003E2C2C"/>
    <w:rsid w:val="003E300F"/>
    <w:rsid w:val="003E3317"/>
    <w:rsid w:val="003E350E"/>
    <w:rsid w:val="003E35F5"/>
    <w:rsid w:val="003E38FF"/>
    <w:rsid w:val="003E3B82"/>
    <w:rsid w:val="003E3F4F"/>
    <w:rsid w:val="003E41F3"/>
    <w:rsid w:val="003E4B50"/>
    <w:rsid w:val="003E4F9E"/>
    <w:rsid w:val="003E5194"/>
    <w:rsid w:val="003E528A"/>
    <w:rsid w:val="003E5D23"/>
    <w:rsid w:val="003E6636"/>
    <w:rsid w:val="003E6A73"/>
    <w:rsid w:val="003E6ACD"/>
    <w:rsid w:val="003E6E93"/>
    <w:rsid w:val="003E6EAE"/>
    <w:rsid w:val="003E71D2"/>
    <w:rsid w:val="003E7344"/>
    <w:rsid w:val="003E7AF4"/>
    <w:rsid w:val="003E7C45"/>
    <w:rsid w:val="003E7DD1"/>
    <w:rsid w:val="003E7E9B"/>
    <w:rsid w:val="003F01EF"/>
    <w:rsid w:val="003F04B0"/>
    <w:rsid w:val="003F0590"/>
    <w:rsid w:val="003F09A4"/>
    <w:rsid w:val="003F0A88"/>
    <w:rsid w:val="003F1693"/>
    <w:rsid w:val="003F245D"/>
    <w:rsid w:val="003F24CE"/>
    <w:rsid w:val="003F25D3"/>
    <w:rsid w:val="003F27F4"/>
    <w:rsid w:val="003F296C"/>
    <w:rsid w:val="003F2A23"/>
    <w:rsid w:val="003F366A"/>
    <w:rsid w:val="003F3B77"/>
    <w:rsid w:val="003F4600"/>
    <w:rsid w:val="003F4A6F"/>
    <w:rsid w:val="003F4DDF"/>
    <w:rsid w:val="003F4DE5"/>
    <w:rsid w:val="003F5202"/>
    <w:rsid w:val="003F5612"/>
    <w:rsid w:val="003F5B8C"/>
    <w:rsid w:val="003F68B2"/>
    <w:rsid w:val="003F7023"/>
    <w:rsid w:val="003F72FF"/>
    <w:rsid w:val="003F751D"/>
    <w:rsid w:val="003F757C"/>
    <w:rsid w:val="003F7B6F"/>
    <w:rsid w:val="004004F7"/>
    <w:rsid w:val="004005A8"/>
    <w:rsid w:val="004006B5"/>
    <w:rsid w:val="004006E7"/>
    <w:rsid w:val="00401297"/>
    <w:rsid w:val="00401345"/>
    <w:rsid w:val="00401707"/>
    <w:rsid w:val="004020F8"/>
    <w:rsid w:val="0040274F"/>
    <w:rsid w:val="004027DF"/>
    <w:rsid w:val="00402805"/>
    <w:rsid w:val="004029B9"/>
    <w:rsid w:val="00402DAC"/>
    <w:rsid w:val="00402E15"/>
    <w:rsid w:val="00402F29"/>
    <w:rsid w:val="00403044"/>
    <w:rsid w:val="004031F0"/>
    <w:rsid w:val="00404041"/>
    <w:rsid w:val="00404102"/>
    <w:rsid w:val="004042A2"/>
    <w:rsid w:val="00404673"/>
    <w:rsid w:val="00404C9F"/>
    <w:rsid w:val="004056E4"/>
    <w:rsid w:val="004062A2"/>
    <w:rsid w:val="004068E1"/>
    <w:rsid w:val="00406AB3"/>
    <w:rsid w:val="00406DB2"/>
    <w:rsid w:val="004074B9"/>
    <w:rsid w:val="00407636"/>
    <w:rsid w:val="00407B95"/>
    <w:rsid w:val="00407F15"/>
    <w:rsid w:val="0041005A"/>
    <w:rsid w:val="004101F8"/>
    <w:rsid w:val="0041068E"/>
    <w:rsid w:val="00410B94"/>
    <w:rsid w:val="00411430"/>
    <w:rsid w:val="0041197B"/>
    <w:rsid w:val="00411EAF"/>
    <w:rsid w:val="004120BB"/>
    <w:rsid w:val="004124C3"/>
    <w:rsid w:val="00412AA8"/>
    <w:rsid w:val="00413019"/>
    <w:rsid w:val="004131BF"/>
    <w:rsid w:val="0041341B"/>
    <w:rsid w:val="0041354E"/>
    <w:rsid w:val="00413A53"/>
    <w:rsid w:val="00413C07"/>
    <w:rsid w:val="00413C86"/>
    <w:rsid w:val="00413E2F"/>
    <w:rsid w:val="00413EA2"/>
    <w:rsid w:val="00413F77"/>
    <w:rsid w:val="0041402B"/>
    <w:rsid w:val="0041416F"/>
    <w:rsid w:val="004148A7"/>
    <w:rsid w:val="00414CFE"/>
    <w:rsid w:val="00414E36"/>
    <w:rsid w:val="00414EB4"/>
    <w:rsid w:val="00415140"/>
    <w:rsid w:val="00415359"/>
    <w:rsid w:val="00415A98"/>
    <w:rsid w:val="00416395"/>
    <w:rsid w:val="004166A4"/>
    <w:rsid w:val="00416E1C"/>
    <w:rsid w:val="0041740E"/>
    <w:rsid w:val="00417B96"/>
    <w:rsid w:val="00420028"/>
    <w:rsid w:val="00420557"/>
    <w:rsid w:val="004207D7"/>
    <w:rsid w:val="00420837"/>
    <w:rsid w:val="004209DC"/>
    <w:rsid w:val="00420CFE"/>
    <w:rsid w:val="004219FA"/>
    <w:rsid w:val="00421AEB"/>
    <w:rsid w:val="004223B2"/>
    <w:rsid w:val="00422433"/>
    <w:rsid w:val="004227A2"/>
    <w:rsid w:val="00422E1E"/>
    <w:rsid w:val="00422F81"/>
    <w:rsid w:val="00423651"/>
    <w:rsid w:val="00423A34"/>
    <w:rsid w:val="00423C5D"/>
    <w:rsid w:val="00423D01"/>
    <w:rsid w:val="004245B1"/>
    <w:rsid w:val="004246CD"/>
    <w:rsid w:val="00424935"/>
    <w:rsid w:val="00424A34"/>
    <w:rsid w:val="00424DB1"/>
    <w:rsid w:val="0042501C"/>
    <w:rsid w:val="004252E4"/>
    <w:rsid w:val="004253B2"/>
    <w:rsid w:val="0042541E"/>
    <w:rsid w:val="00425519"/>
    <w:rsid w:val="00425B7C"/>
    <w:rsid w:val="00425FA6"/>
    <w:rsid w:val="004264FC"/>
    <w:rsid w:val="00426E26"/>
    <w:rsid w:val="0042755B"/>
    <w:rsid w:val="00427AB6"/>
    <w:rsid w:val="00430219"/>
    <w:rsid w:val="00430265"/>
    <w:rsid w:val="004304C0"/>
    <w:rsid w:val="00430652"/>
    <w:rsid w:val="00430748"/>
    <w:rsid w:val="00430B05"/>
    <w:rsid w:val="00430BE4"/>
    <w:rsid w:val="00430E65"/>
    <w:rsid w:val="004313AE"/>
    <w:rsid w:val="004319BE"/>
    <w:rsid w:val="00431B1A"/>
    <w:rsid w:val="00431DEC"/>
    <w:rsid w:val="00431F25"/>
    <w:rsid w:val="00432158"/>
    <w:rsid w:val="0043245D"/>
    <w:rsid w:val="004328F8"/>
    <w:rsid w:val="004329CA"/>
    <w:rsid w:val="00432B4F"/>
    <w:rsid w:val="00432C18"/>
    <w:rsid w:val="00432C83"/>
    <w:rsid w:val="00432CF6"/>
    <w:rsid w:val="00432CF8"/>
    <w:rsid w:val="00432D0F"/>
    <w:rsid w:val="00433050"/>
    <w:rsid w:val="004334B2"/>
    <w:rsid w:val="004337D1"/>
    <w:rsid w:val="00433B3D"/>
    <w:rsid w:val="00433ECE"/>
    <w:rsid w:val="00434155"/>
    <w:rsid w:val="004343EA"/>
    <w:rsid w:val="0043442D"/>
    <w:rsid w:val="004346A0"/>
    <w:rsid w:val="0043490C"/>
    <w:rsid w:val="00434E5A"/>
    <w:rsid w:val="00435694"/>
    <w:rsid w:val="00435872"/>
    <w:rsid w:val="00435C1C"/>
    <w:rsid w:val="00435E38"/>
    <w:rsid w:val="00435E93"/>
    <w:rsid w:val="00435EAF"/>
    <w:rsid w:val="004365FD"/>
    <w:rsid w:val="00436945"/>
    <w:rsid w:val="00436ABC"/>
    <w:rsid w:val="00436EF0"/>
    <w:rsid w:val="00437630"/>
    <w:rsid w:val="004379C7"/>
    <w:rsid w:val="004379DC"/>
    <w:rsid w:val="00437D3D"/>
    <w:rsid w:val="004400D6"/>
    <w:rsid w:val="00440229"/>
    <w:rsid w:val="00440E41"/>
    <w:rsid w:val="00440FF5"/>
    <w:rsid w:val="004411CE"/>
    <w:rsid w:val="00441530"/>
    <w:rsid w:val="00441AB2"/>
    <w:rsid w:val="00441D3C"/>
    <w:rsid w:val="004427E4"/>
    <w:rsid w:val="00443A1C"/>
    <w:rsid w:val="004446B9"/>
    <w:rsid w:val="004448D3"/>
    <w:rsid w:val="00444947"/>
    <w:rsid w:val="00444AD9"/>
    <w:rsid w:val="00444B62"/>
    <w:rsid w:val="00444CDA"/>
    <w:rsid w:val="00444F62"/>
    <w:rsid w:val="004450DD"/>
    <w:rsid w:val="0044524B"/>
    <w:rsid w:val="00445271"/>
    <w:rsid w:val="004456AE"/>
    <w:rsid w:val="00445BA8"/>
    <w:rsid w:val="00445CC1"/>
    <w:rsid w:val="00445F64"/>
    <w:rsid w:val="00446149"/>
    <w:rsid w:val="004462C0"/>
    <w:rsid w:val="004463F4"/>
    <w:rsid w:val="004465BD"/>
    <w:rsid w:val="0044683F"/>
    <w:rsid w:val="004469B2"/>
    <w:rsid w:val="00446BBA"/>
    <w:rsid w:val="00446C1A"/>
    <w:rsid w:val="00446D20"/>
    <w:rsid w:val="00446F21"/>
    <w:rsid w:val="00447609"/>
    <w:rsid w:val="00447A70"/>
    <w:rsid w:val="00450044"/>
    <w:rsid w:val="0045026F"/>
    <w:rsid w:val="004504BE"/>
    <w:rsid w:val="0045069C"/>
    <w:rsid w:val="00450A58"/>
    <w:rsid w:val="00450A60"/>
    <w:rsid w:val="00450FCC"/>
    <w:rsid w:val="004518CD"/>
    <w:rsid w:val="004518E6"/>
    <w:rsid w:val="00451923"/>
    <w:rsid w:val="004525EF"/>
    <w:rsid w:val="00452738"/>
    <w:rsid w:val="0045280B"/>
    <w:rsid w:val="0045287E"/>
    <w:rsid w:val="00452C67"/>
    <w:rsid w:val="00453EFE"/>
    <w:rsid w:val="00453F23"/>
    <w:rsid w:val="004542C5"/>
    <w:rsid w:val="004549BB"/>
    <w:rsid w:val="00454A60"/>
    <w:rsid w:val="00454BD5"/>
    <w:rsid w:val="00455184"/>
    <w:rsid w:val="004557D0"/>
    <w:rsid w:val="00456BF8"/>
    <w:rsid w:val="004570B3"/>
    <w:rsid w:val="004577CA"/>
    <w:rsid w:val="00457B4F"/>
    <w:rsid w:val="00460141"/>
    <w:rsid w:val="00460376"/>
    <w:rsid w:val="00460854"/>
    <w:rsid w:val="004609AF"/>
    <w:rsid w:val="00460AD9"/>
    <w:rsid w:val="0046145D"/>
    <w:rsid w:val="00461C33"/>
    <w:rsid w:val="00461ED7"/>
    <w:rsid w:val="0046254A"/>
    <w:rsid w:val="0046292F"/>
    <w:rsid w:val="00462B25"/>
    <w:rsid w:val="00462CBF"/>
    <w:rsid w:val="00463046"/>
    <w:rsid w:val="00463653"/>
    <w:rsid w:val="00463DBB"/>
    <w:rsid w:val="00463E5E"/>
    <w:rsid w:val="0046401C"/>
    <w:rsid w:val="00464473"/>
    <w:rsid w:val="004648A8"/>
    <w:rsid w:val="00464A32"/>
    <w:rsid w:val="00464C7A"/>
    <w:rsid w:val="00465A39"/>
    <w:rsid w:val="00465C12"/>
    <w:rsid w:val="00465DFF"/>
    <w:rsid w:val="004664F5"/>
    <w:rsid w:val="0046676E"/>
    <w:rsid w:val="00466CC4"/>
    <w:rsid w:val="00466D32"/>
    <w:rsid w:val="00466E1E"/>
    <w:rsid w:val="00467116"/>
    <w:rsid w:val="0046731C"/>
    <w:rsid w:val="00467D92"/>
    <w:rsid w:val="00470A0A"/>
    <w:rsid w:val="00470DDE"/>
    <w:rsid w:val="00470E57"/>
    <w:rsid w:val="00471072"/>
    <w:rsid w:val="0047128C"/>
    <w:rsid w:val="004719B1"/>
    <w:rsid w:val="00471B4E"/>
    <w:rsid w:val="00471C4D"/>
    <w:rsid w:val="004720AD"/>
    <w:rsid w:val="0047242D"/>
    <w:rsid w:val="00472DDB"/>
    <w:rsid w:val="00473885"/>
    <w:rsid w:val="00473C10"/>
    <w:rsid w:val="00473FC8"/>
    <w:rsid w:val="0047467B"/>
    <w:rsid w:val="00474896"/>
    <w:rsid w:val="00474B6C"/>
    <w:rsid w:val="00474E21"/>
    <w:rsid w:val="00475192"/>
    <w:rsid w:val="00475703"/>
    <w:rsid w:val="004760A3"/>
    <w:rsid w:val="00476372"/>
    <w:rsid w:val="004766A8"/>
    <w:rsid w:val="00476D36"/>
    <w:rsid w:val="0047728E"/>
    <w:rsid w:val="00477402"/>
    <w:rsid w:val="00477AC7"/>
    <w:rsid w:val="00477B0A"/>
    <w:rsid w:val="004801BA"/>
    <w:rsid w:val="0048048E"/>
    <w:rsid w:val="004805D0"/>
    <w:rsid w:val="00480E09"/>
    <w:rsid w:val="0048172A"/>
    <w:rsid w:val="00481801"/>
    <w:rsid w:val="004818FA"/>
    <w:rsid w:val="00481E78"/>
    <w:rsid w:val="0048229D"/>
    <w:rsid w:val="00482F52"/>
    <w:rsid w:val="004830D7"/>
    <w:rsid w:val="00483190"/>
    <w:rsid w:val="004831D6"/>
    <w:rsid w:val="004832EE"/>
    <w:rsid w:val="004835C7"/>
    <w:rsid w:val="00483A82"/>
    <w:rsid w:val="004840EC"/>
    <w:rsid w:val="004841A3"/>
    <w:rsid w:val="0048447E"/>
    <w:rsid w:val="0048454C"/>
    <w:rsid w:val="00484C65"/>
    <w:rsid w:val="00484E5B"/>
    <w:rsid w:val="00484F4D"/>
    <w:rsid w:val="00485121"/>
    <w:rsid w:val="004851FF"/>
    <w:rsid w:val="004860F5"/>
    <w:rsid w:val="004864A5"/>
    <w:rsid w:val="004867BB"/>
    <w:rsid w:val="0048687C"/>
    <w:rsid w:val="00486F0D"/>
    <w:rsid w:val="0048707F"/>
    <w:rsid w:val="00487140"/>
    <w:rsid w:val="0048736E"/>
    <w:rsid w:val="004873BA"/>
    <w:rsid w:val="00487E15"/>
    <w:rsid w:val="00490A08"/>
    <w:rsid w:val="0049101A"/>
    <w:rsid w:val="00491557"/>
    <w:rsid w:val="00491AB7"/>
    <w:rsid w:val="00491C94"/>
    <w:rsid w:val="0049200E"/>
    <w:rsid w:val="00492262"/>
    <w:rsid w:val="00492295"/>
    <w:rsid w:val="004923C2"/>
    <w:rsid w:val="00492522"/>
    <w:rsid w:val="0049262A"/>
    <w:rsid w:val="00492C96"/>
    <w:rsid w:val="00492ED4"/>
    <w:rsid w:val="004934AD"/>
    <w:rsid w:val="004936C5"/>
    <w:rsid w:val="00493795"/>
    <w:rsid w:val="004937B9"/>
    <w:rsid w:val="004937E3"/>
    <w:rsid w:val="00493850"/>
    <w:rsid w:val="004939C9"/>
    <w:rsid w:val="00493BF3"/>
    <w:rsid w:val="00493E57"/>
    <w:rsid w:val="00493E8B"/>
    <w:rsid w:val="00493F49"/>
    <w:rsid w:val="004941C7"/>
    <w:rsid w:val="004942C1"/>
    <w:rsid w:val="004943DE"/>
    <w:rsid w:val="0049450D"/>
    <w:rsid w:val="00494D71"/>
    <w:rsid w:val="0049571B"/>
    <w:rsid w:val="00495A8D"/>
    <w:rsid w:val="00495EC4"/>
    <w:rsid w:val="004960D1"/>
    <w:rsid w:val="00496786"/>
    <w:rsid w:val="0049697A"/>
    <w:rsid w:val="00496C02"/>
    <w:rsid w:val="00497AB0"/>
    <w:rsid w:val="00497DA2"/>
    <w:rsid w:val="00497E39"/>
    <w:rsid w:val="004A00AE"/>
    <w:rsid w:val="004A0198"/>
    <w:rsid w:val="004A078C"/>
    <w:rsid w:val="004A0922"/>
    <w:rsid w:val="004A0B49"/>
    <w:rsid w:val="004A1112"/>
    <w:rsid w:val="004A11EF"/>
    <w:rsid w:val="004A13F7"/>
    <w:rsid w:val="004A171F"/>
    <w:rsid w:val="004A1C68"/>
    <w:rsid w:val="004A2171"/>
    <w:rsid w:val="004A27D3"/>
    <w:rsid w:val="004A2AA6"/>
    <w:rsid w:val="004A2FFC"/>
    <w:rsid w:val="004A3956"/>
    <w:rsid w:val="004A39C2"/>
    <w:rsid w:val="004A3B85"/>
    <w:rsid w:val="004A3BF3"/>
    <w:rsid w:val="004A3CA6"/>
    <w:rsid w:val="004A427A"/>
    <w:rsid w:val="004A430E"/>
    <w:rsid w:val="004A4B4E"/>
    <w:rsid w:val="004A4B64"/>
    <w:rsid w:val="004A5B00"/>
    <w:rsid w:val="004A5B94"/>
    <w:rsid w:val="004A63AF"/>
    <w:rsid w:val="004A6430"/>
    <w:rsid w:val="004A6602"/>
    <w:rsid w:val="004A7320"/>
    <w:rsid w:val="004B01B6"/>
    <w:rsid w:val="004B0430"/>
    <w:rsid w:val="004B0D4F"/>
    <w:rsid w:val="004B101D"/>
    <w:rsid w:val="004B1BC3"/>
    <w:rsid w:val="004B2347"/>
    <w:rsid w:val="004B263D"/>
    <w:rsid w:val="004B272D"/>
    <w:rsid w:val="004B280E"/>
    <w:rsid w:val="004B2F4E"/>
    <w:rsid w:val="004B3312"/>
    <w:rsid w:val="004B3395"/>
    <w:rsid w:val="004B36DE"/>
    <w:rsid w:val="004B3B9D"/>
    <w:rsid w:val="004B3BAC"/>
    <w:rsid w:val="004B3BEE"/>
    <w:rsid w:val="004B3C72"/>
    <w:rsid w:val="004B3CDA"/>
    <w:rsid w:val="004B3FFD"/>
    <w:rsid w:val="004B4676"/>
    <w:rsid w:val="004B475C"/>
    <w:rsid w:val="004B4AB2"/>
    <w:rsid w:val="004B4BDC"/>
    <w:rsid w:val="004B5186"/>
    <w:rsid w:val="004B535B"/>
    <w:rsid w:val="004B54DA"/>
    <w:rsid w:val="004B562B"/>
    <w:rsid w:val="004B59AC"/>
    <w:rsid w:val="004B5B53"/>
    <w:rsid w:val="004B5C57"/>
    <w:rsid w:val="004B5D6B"/>
    <w:rsid w:val="004B5D87"/>
    <w:rsid w:val="004B600D"/>
    <w:rsid w:val="004B6037"/>
    <w:rsid w:val="004B624F"/>
    <w:rsid w:val="004B64CF"/>
    <w:rsid w:val="004B685C"/>
    <w:rsid w:val="004B74B1"/>
    <w:rsid w:val="004B7ACA"/>
    <w:rsid w:val="004B7BCD"/>
    <w:rsid w:val="004C05A6"/>
    <w:rsid w:val="004C0605"/>
    <w:rsid w:val="004C0725"/>
    <w:rsid w:val="004C0E40"/>
    <w:rsid w:val="004C0F27"/>
    <w:rsid w:val="004C10D3"/>
    <w:rsid w:val="004C126E"/>
    <w:rsid w:val="004C19CC"/>
    <w:rsid w:val="004C1B79"/>
    <w:rsid w:val="004C1C2A"/>
    <w:rsid w:val="004C1E0F"/>
    <w:rsid w:val="004C1F11"/>
    <w:rsid w:val="004C1F3D"/>
    <w:rsid w:val="004C1F8A"/>
    <w:rsid w:val="004C1FDD"/>
    <w:rsid w:val="004C2385"/>
    <w:rsid w:val="004C253D"/>
    <w:rsid w:val="004C268A"/>
    <w:rsid w:val="004C2A6B"/>
    <w:rsid w:val="004C2CDE"/>
    <w:rsid w:val="004C315E"/>
    <w:rsid w:val="004C349E"/>
    <w:rsid w:val="004C38E9"/>
    <w:rsid w:val="004C3DEC"/>
    <w:rsid w:val="004C3F59"/>
    <w:rsid w:val="004C41F9"/>
    <w:rsid w:val="004C436B"/>
    <w:rsid w:val="004C48CC"/>
    <w:rsid w:val="004C48D7"/>
    <w:rsid w:val="004C49B8"/>
    <w:rsid w:val="004C4C36"/>
    <w:rsid w:val="004C4F1C"/>
    <w:rsid w:val="004C4F31"/>
    <w:rsid w:val="004C5767"/>
    <w:rsid w:val="004C59E5"/>
    <w:rsid w:val="004C5DA5"/>
    <w:rsid w:val="004C5DE0"/>
    <w:rsid w:val="004C654E"/>
    <w:rsid w:val="004C6E9A"/>
    <w:rsid w:val="004C7304"/>
    <w:rsid w:val="004C737F"/>
    <w:rsid w:val="004C7417"/>
    <w:rsid w:val="004C7621"/>
    <w:rsid w:val="004C7AFC"/>
    <w:rsid w:val="004D0261"/>
    <w:rsid w:val="004D0A3D"/>
    <w:rsid w:val="004D1846"/>
    <w:rsid w:val="004D1A15"/>
    <w:rsid w:val="004D1A85"/>
    <w:rsid w:val="004D1AAF"/>
    <w:rsid w:val="004D24FE"/>
    <w:rsid w:val="004D2902"/>
    <w:rsid w:val="004D2D5B"/>
    <w:rsid w:val="004D2ECB"/>
    <w:rsid w:val="004D3248"/>
    <w:rsid w:val="004D326C"/>
    <w:rsid w:val="004D34E7"/>
    <w:rsid w:val="004D355C"/>
    <w:rsid w:val="004D38B2"/>
    <w:rsid w:val="004D3BA7"/>
    <w:rsid w:val="004D3C24"/>
    <w:rsid w:val="004D3EEC"/>
    <w:rsid w:val="004D3F55"/>
    <w:rsid w:val="004D4295"/>
    <w:rsid w:val="004D464E"/>
    <w:rsid w:val="004D4660"/>
    <w:rsid w:val="004D55CB"/>
    <w:rsid w:val="004D5785"/>
    <w:rsid w:val="004D57E6"/>
    <w:rsid w:val="004D5918"/>
    <w:rsid w:val="004D597A"/>
    <w:rsid w:val="004D5EF7"/>
    <w:rsid w:val="004D61D1"/>
    <w:rsid w:val="004D61E7"/>
    <w:rsid w:val="004D646D"/>
    <w:rsid w:val="004D66CA"/>
    <w:rsid w:val="004D6901"/>
    <w:rsid w:val="004D722C"/>
    <w:rsid w:val="004D73E0"/>
    <w:rsid w:val="004D76E1"/>
    <w:rsid w:val="004E070A"/>
    <w:rsid w:val="004E074B"/>
    <w:rsid w:val="004E0DDC"/>
    <w:rsid w:val="004E1044"/>
    <w:rsid w:val="004E177A"/>
    <w:rsid w:val="004E19A8"/>
    <w:rsid w:val="004E19BF"/>
    <w:rsid w:val="004E1A1F"/>
    <w:rsid w:val="004E23B3"/>
    <w:rsid w:val="004E242D"/>
    <w:rsid w:val="004E3413"/>
    <w:rsid w:val="004E3416"/>
    <w:rsid w:val="004E34AB"/>
    <w:rsid w:val="004E435F"/>
    <w:rsid w:val="004E477B"/>
    <w:rsid w:val="004E4783"/>
    <w:rsid w:val="004E4892"/>
    <w:rsid w:val="004E4F8C"/>
    <w:rsid w:val="004E4F96"/>
    <w:rsid w:val="004E5460"/>
    <w:rsid w:val="004E56A8"/>
    <w:rsid w:val="004E56F4"/>
    <w:rsid w:val="004E5A41"/>
    <w:rsid w:val="004E604F"/>
    <w:rsid w:val="004E6861"/>
    <w:rsid w:val="004E6DF9"/>
    <w:rsid w:val="004E6ED0"/>
    <w:rsid w:val="004E7266"/>
    <w:rsid w:val="004E7564"/>
    <w:rsid w:val="004E7D89"/>
    <w:rsid w:val="004E7DEC"/>
    <w:rsid w:val="004E7E9D"/>
    <w:rsid w:val="004E7F48"/>
    <w:rsid w:val="004F0E08"/>
    <w:rsid w:val="004F0F95"/>
    <w:rsid w:val="004F17E5"/>
    <w:rsid w:val="004F1BE2"/>
    <w:rsid w:val="004F2049"/>
    <w:rsid w:val="004F293F"/>
    <w:rsid w:val="004F2AEB"/>
    <w:rsid w:val="004F3428"/>
    <w:rsid w:val="004F37A2"/>
    <w:rsid w:val="004F3E94"/>
    <w:rsid w:val="004F3F55"/>
    <w:rsid w:val="004F42D4"/>
    <w:rsid w:val="004F4457"/>
    <w:rsid w:val="004F49D2"/>
    <w:rsid w:val="004F54BC"/>
    <w:rsid w:val="004F6F3D"/>
    <w:rsid w:val="004F73EB"/>
    <w:rsid w:val="004F74F8"/>
    <w:rsid w:val="004F77BC"/>
    <w:rsid w:val="004F7B15"/>
    <w:rsid w:val="0050013A"/>
    <w:rsid w:val="00500579"/>
    <w:rsid w:val="00500936"/>
    <w:rsid w:val="00500AB3"/>
    <w:rsid w:val="00500D03"/>
    <w:rsid w:val="00501171"/>
    <w:rsid w:val="005011F1"/>
    <w:rsid w:val="00501294"/>
    <w:rsid w:val="005014A2"/>
    <w:rsid w:val="00501614"/>
    <w:rsid w:val="005016C0"/>
    <w:rsid w:val="00501888"/>
    <w:rsid w:val="00501A6A"/>
    <w:rsid w:val="00502A34"/>
    <w:rsid w:val="00502A39"/>
    <w:rsid w:val="00502B51"/>
    <w:rsid w:val="00503229"/>
    <w:rsid w:val="005032A7"/>
    <w:rsid w:val="00503A29"/>
    <w:rsid w:val="00503A53"/>
    <w:rsid w:val="005040F5"/>
    <w:rsid w:val="005046A2"/>
    <w:rsid w:val="00504CC6"/>
    <w:rsid w:val="00504E3E"/>
    <w:rsid w:val="005050ED"/>
    <w:rsid w:val="00505258"/>
    <w:rsid w:val="0050556A"/>
    <w:rsid w:val="00505C67"/>
    <w:rsid w:val="00505C75"/>
    <w:rsid w:val="00505F9B"/>
    <w:rsid w:val="0050622C"/>
    <w:rsid w:val="0050669E"/>
    <w:rsid w:val="00506815"/>
    <w:rsid w:val="00507022"/>
    <w:rsid w:val="005070FE"/>
    <w:rsid w:val="0050721F"/>
    <w:rsid w:val="00507A22"/>
    <w:rsid w:val="00507C6D"/>
    <w:rsid w:val="00507F60"/>
    <w:rsid w:val="00510049"/>
    <w:rsid w:val="0051020E"/>
    <w:rsid w:val="00510388"/>
    <w:rsid w:val="00510423"/>
    <w:rsid w:val="005109DA"/>
    <w:rsid w:val="005113EE"/>
    <w:rsid w:val="005115BF"/>
    <w:rsid w:val="0051162D"/>
    <w:rsid w:val="005122F1"/>
    <w:rsid w:val="00512595"/>
    <w:rsid w:val="00512D3A"/>
    <w:rsid w:val="00512FC2"/>
    <w:rsid w:val="00512FE2"/>
    <w:rsid w:val="00513544"/>
    <w:rsid w:val="0051365A"/>
    <w:rsid w:val="00513E4D"/>
    <w:rsid w:val="005147E6"/>
    <w:rsid w:val="00514A1D"/>
    <w:rsid w:val="00514CB0"/>
    <w:rsid w:val="00514D2D"/>
    <w:rsid w:val="00514EBD"/>
    <w:rsid w:val="00515004"/>
    <w:rsid w:val="00515E83"/>
    <w:rsid w:val="005163D1"/>
    <w:rsid w:val="005169CB"/>
    <w:rsid w:val="00516DD5"/>
    <w:rsid w:val="005176A8"/>
    <w:rsid w:val="00517E6E"/>
    <w:rsid w:val="00520302"/>
    <w:rsid w:val="00520562"/>
    <w:rsid w:val="00520639"/>
    <w:rsid w:val="00520B69"/>
    <w:rsid w:val="0052111A"/>
    <w:rsid w:val="00521BE6"/>
    <w:rsid w:val="00521DBB"/>
    <w:rsid w:val="00521F84"/>
    <w:rsid w:val="005220A2"/>
    <w:rsid w:val="0052231D"/>
    <w:rsid w:val="0052237D"/>
    <w:rsid w:val="005233F8"/>
    <w:rsid w:val="005239AD"/>
    <w:rsid w:val="005242D4"/>
    <w:rsid w:val="00524451"/>
    <w:rsid w:val="00524BBC"/>
    <w:rsid w:val="00524C88"/>
    <w:rsid w:val="005250F0"/>
    <w:rsid w:val="00525218"/>
    <w:rsid w:val="005258C8"/>
    <w:rsid w:val="00525C76"/>
    <w:rsid w:val="005268B2"/>
    <w:rsid w:val="00527216"/>
    <w:rsid w:val="005277F5"/>
    <w:rsid w:val="0052792A"/>
    <w:rsid w:val="00530091"/>
    <w:rsid w:val="00530390"/>
    <w:rsid w:val="00530544"/>
    <w:rsid w:val="00530945"/>
    <w:rsid w:val="00531A39"/>
    <w:rsid w:val="00532249"/>
    <w:rsid w:val="00532615"/>
    <w:rsid w:val="005328C3"/>
    <w:rsid w:val="005328D4"/>
    <w:rsid w:val="005330DB"/>
    <w:rsid w:val="00533561"/>
    <w:rsid w:val="00533C2D"/>
    <w:rsid w:val="00533F40"/>
    <w:rsid w:val="00534834"/>
    <w:rsid w:val="00534ADF"/>
    <w:rsid w:val="0053559A"/>
    <w:rsid w:val="00535A5A"/>
    <w:rsid w:val="00535C74"/>
    <w:rsid w:val="005368DC"/>
    <w:rsid w:val="00536CDA"/>
    <w:rsid w:val="00536D95"/>
    <w:rsid w:val="00537300"/>
    <w:rsid w:val="00537532"/>
    <w:rsid w:val="00537888"/>
    <w:rsid w:val="0054021F"/>
    <w:rsid w:val="0054081F"/>
    <w:rsid w:val="005408CB"/>
    <w:rsid w:val="00540AB7"/>
    <w:rsid w:val="00540C02"/>
    <w:rsid w:val="00540C7D"/>
    <w:rsid w:val="00540E6B"/>
    <w:rsid w:val="00541096"/>
    <w:rsid w:val="005411B3"/>
    <w:rsid w:val="005418A2"/>
    <w:rsid w:val="00541A55"/>
    <w:rsid w:val="00542118"/>
    <w:rsid w:val="005421A7"/>
    <w:rsid w:val="005426A5"/>
    <w:rsid w:val="0054291C"/>
    <w:rsid w:val="00542FFA"/>
    <w:rsid w:val="005431C1"/>
    <w:rsid w:val="005435DC"/>
    <w:rsid w:val="00543FA2"/>
    <w:rsid w:val="0054461A"/>
    <w:rsid w:val="00544E05"/>
    <w:rsid w:val="005455A8"/>
    <w:rsid w:val="00545857"/>
    <w:rsid w:val="00545E93"/>
    <w:rsid w:val="00545EA4"/>
    <w:rsid w:val="0054604A"/>
    <w:rsid w:val="0054615E"/>
    <w:rsid w:val="0054665B"/>
    <w:rsid w:val="00546796"/>
    <w:rsid w:val="00546987"/>
    <w:rsid w:val="005469BA"/>
    <w:rsid w:val="00546DA2"/>
    <w:rsid w:val="00546DB0"/>
    <w:rsid w:val="00547388"/>
    <w:rsid w:val="0054774F"/>
    <w:rsid w:val="00547910"/>
    <w:rsid w:val="00547960"/>
    <w:rsid w:val="00550196"/>
    <w:rsid w:val="00550897"/>
    <w:rsid w:val="00550F59"/>
    <w:rsid w:val="00551146"/>
    <w:rsid w:val="00551A0B"/>
    <w:rsid w:val="00551E79"/>
    <w:rsid w:val="00552017"/>
    <w:rsid w:val="00552D81"/>
    <w:rsid w:val="0055305E"/>
    <w:rsid w:val="00553231"/>
    <w:rsid w:val="005538F0"/>
    <w:rsid w:val="00554180"/>
    <w:rsid w:val="00554BC5"/>
    <w:rsid w:val="00555389"/>
    <w:rsid w:val="005553A6"/>
    <w:rsid w:val="0055585A"/>
    <w:rsid w:val="0055764B"/>
    <w:rsid w:val="005576FD"/>
    <w:rsid w:val="00557841"/>
    <w:rsid w:val="0055793B"/>
    <w:rsid w:val="005579BF"/>
    <w:rsid w:val="00557D9A"/>
    <w:rsid w:val="00557F38"/>
    <w:rsid w:val="0056016A"/>
    <w:rsid w:val="0056037D"/>
    <w:rsid w:val="005608D1"/>
    <w:rsid w:val="005609B4"/>
    <w:rsid w:val="00560D70"/>
    <w:rsid w:val="00560F93"/>
    <w:rsid w:val="005611F0"/>
    <w:rsid w:val="0056126E"/>
    <w:rsid w:val="00561AB5"/>
    <w:rsid w:val="00561B86"/>
    <w:rsid w:val="00562375"/>
    <w:rsid w:val="0056291A"/>
    <w:rsid w:val="00562931"/>
    <w:rsid w:val="0056298A"/>
    <w:rsid w:val="005630AE"/>
    <w:rsid w:val="0056331F"/>
    <w:rsid w:val="005637FF"/>
    <w:rsid w:val="00563AED"/>
    <w:rsid w:val="00564059"/>
    <w:rsid w:val="00564234"/>
    <w:rsid w:val="0056464C"/>
    <w:rsid w:val="00564995"/>
    <w:rsid w:val="00564B13"/>
    <w:rsid w:val="00564C88"/>
    <w:rsid w:val="00564C97"/>
    <w:rsid w:val="00564F36"/>
    <w:rsid w:val="00564F7D"/>
    <w:rsid w:val="005664B9"/>
    <w:rsid w:val="00566B49"/>
    <w:rsid w:val="00566CE4"/>
    <w:rsid w:val="00567640"/>
    <w:rsid w:val="005676F1"/>
    <w:rsid w:val="00567DD7"/>
    <w:rsid w:val="00570621"/>
    <w:rsid w:val="00570685"/>
    <w:rsid w:val="0057152C"/>
    <w:rsid w:val="005731A7"/>
    <w:rsid w:val="00573250"/>
    <w:rsid w:val="005733A2"/>
    <w:rsid w:val="0057370A"/>
    <w:rsid w:val="005739EC"/>
    <w:rsid w:val="00573E17"/>
    <w:rsid w:val="0057448A"/>
    <w:rsid w:val="005744DE"/>
    <w:rsid w:val="00574562"/>
    <w:rsid w:val="005745F3"/>
    <w:rsid w:val="005746E8"/>
    <w:rsid w:val="005748A5"/>
    <w:rsid w:val="00574A0C"/>
    <w:rsid w:val="00574E3B"/>
    <w:rsid w:val="00574FAE"/>
    <w:rsid w:val="0057511A"/>
    <w:rsid w:val="0057513F"/>
    <w:rsid w:val="0057535E"/>
    <w:rsid w:val="005754A8"/>
    <w:rsid w:val="0057557E"/>
    <w:rsid w:val="00575A72"/>
    <w:rsid w:val="00575A97"/>
    <w:rsid w:val="0057630D"/>
    <w:rsid w:val="0057664F"/>
    <w:rsid w:val="005769A4"/>
    <w:rsid w:val="00576E30"/>
    <w:rsid w:val="005770F4"/>
    <w:rsid w:val="005771D3"/>
    <w:rsid w:val="005772A8"/>
    <w:rsid w:val="00577541"/>
    <w:rsid w:val="0057778E"/>
    <w:rsid w:val="00577BBE"/>
    <w:rsid w:val="0058073F"/>
    <w:rsid w:val="00580B9E"/>
    <w:rsid w:val="00580BB1"/>
    <w:rsid w:val="00580D85"/>
    <w:rsid w:val="005813A4"/>
    <w:rsid w:val="005818E5"/>
    <w:rsid w:val="00581C34"/>
    <w:rsid w:val="00582A48"/>
    <w:rsid w:val="005839C7"/>
    <w:rsid w:val="00583ED8"/>
    <w:rsid w:val="005840A2"/>
    <w:rsid w:val="00584293"/>
    <w:rsid w:val="00584727"/>
    <w:rsid w:val="00584A15"/>
    <w:rsid w:val="005852DD"/>
    <w:rsid w:val="005854C1"/>
    <w:rsid w:val="0058551F"/>
    <w:rsid w:val="00585610"/>
    <w:rsid w:val="00585659"/>
    <w:rsid w:val="0058572E"/>
    <w:rsid w:val="00585E29"/>
    <w:rsid w:val="005861BB"/>
    <w:rsid w:val="00586577"/>
    <w:rsid w:val="00586FDC"/>
    <w:rsid w:val="00587011"/>
    <w:rsid w:val="00587417"/>
    <w:rsid w:val="005874D4"/>
    <w:rsid w:val="0058786C"/>
    <w:rsid w:val="005878EA"/>
    <w:rsid w:val="00587942"/>
    <w:rsid w:val="00587CED"/>
    <w:rsid w:val="00590243"/>
    <w:rsid w:val="0059036D"/>
    <w:rsid w:val="005905A7"/>
    <w:rsid w:val="00590AB5"/>
    <w:rsid w:val="00591610"/>
    <w:rsid w:val="00591D7D"/>
    <w:rsid w:val="00592567"/>
    <w:rsid w:val="00592C79"/>
    <w:rsid w:val="00592EEC"/>
    <w:rsid w:val="0059361C"/>
    <w:rsid w:val="0059393A"/>
    <w:rsid w:val="00593B00"/>
    <w:rsid w:val="00593BD9"/>
    <w:rsid w:val="00593BDB"/>
    <w:rsid w:val="00593F12"/>
    <w:rsid w:val="005940CB"/>
    <w:rsid w:val="005944FE"/>
    <w:rsid w:val="00594531"/>
    <w:rsid w:val="00594601"/>
    <w:rsid w:val="00594CAA"/>
    <w:rsid w:val="00595F5F"/>
    <w:rsid w:val="00596287"/>
    <w:rsid w:val="00596371"/>
    <w:rsid w:val="00596B12"/>
    <w:rsid w:val="00596B94"/>
    <w:rsid w:val="00596E87"/>
    <w:rsid w:val="005972BA"/>
    <w:rsid w:val="005976A8"/>
    <w:rsid w:val="005A0888"/>
    <w:rsid w:val="005A0C2B"/>
    <w:rsid w:val="005A0CF3"/>
    <w:rsid w:val="005A1195"/>
    <w:rsid w:val="005A11E8"/>
    <w:rsid w:val="005A1505"/>
    <w:rsid w:val="005A17C8"/>
    <w:rsid w:val="005A213D"/>
    <w:rsid w:val="005A215B"/>
    <w:rsid w:val="005A3404"/>
    <w:rsid w:val="005A3D4C"/>
    <w:rsid w:val="005A3E5B"/>
    <w:rsid w:val="005A3FCF"/>
    <w:rsid w:val="005A4411"/>
    <w:rsid w:val="005A47F3"/>
    <w:rsid w:val="005A5038"/>
    <w:rsid w:val="005A667B"/>
    <w:rsid w:val="005A66A5"/>
    <w:rsid w:val="005A7D3E"/>
    <w:rsid w:val="005B07F6"/>
    <w:rsid w:val="005B0D1F"/>
    <w:rsid w:val="005B0D60"/>
    <w:rsid w:val="005B0EE6"/>
    <w:rsid w:val="005B1148"/>
    <w:rsid w:val="005B12DC"/>
    <w:rsid w:val="005B142B"/>
    <w:rsid w:val="005B1836"/>
    <w:rsid w:val="005B18A7"/>
    <w:rsid w:val="005B1988"/>
    <w:rsid w:val="005B1989"/>
    <w:rsid w:val="005B1A33"/>
    <w:rsid w:val="005B2370"/>
    <w:rsid w:val="005B2C99"/>
    <w:rsid w:val="005B38FC"/>
    <w:rsid w:val="005B3930"/>
    <w:rsid w:val="005B3A86"/>
    <w:rsid w:val="005B3F76"/>
    <w:rsid w:val="005B420D"/>
    <w:rsid w:val="005B424F"/>
    <w:rsid w:val="005B43AC"/>
    <w:rsid w:val="005B49E4"/>
    <w:rsid w:val="005B4C2F"/>
    <w:rsid w:val="005B4D5C"/>
    <w:rsid w:val="005B4DD7"/>
    <w:rsid w:val="005B5626"/>
    <w:rsid w:val="005B5AC8"/>
    <w:rsid w:val="005B6DC2"/>
    <w:rsid w:val="005C01D8"/>
    <w:rsid w:val="005C030A"/>
    <w:rsid w:val="005C06A3"/>
    <w:rsid w:val="005C071F"/>
    <w:rsid w:val="005C0779"/>
    <w:rsid w:val="005C0A1B"/>
    <w:rsid w:val="005C0DCE"/>
    <w:rsid w:val="005C0E40"/>
    <w:rsid w:val="005C0F67"/>
    <w:rsid w:val="005C2669"/>
    <w:rsid w:val="005C2972"/>
    <w:rsid w:val="005C2C26"/>
    <w:rsid w:val="005C2FB1"/>
    <w:rsid w:val="005C3090"/>
    <w:rsid w:val="005C3312"/>
    <w:rsid w:val="005C3D4D"/>
    <w:rsid w:val="005C3D6E"/>
    <w:rsid w:val="005C3F31"/>
    <w:rsid w:val="005C4246"/>
    <w:rsid w:val="005C445A"/>
    <w:rsid w:val="005C471E"/>
    <w:rsid w:val="005C49A6"/>
    <w:rsid w:val="005C4A23"/>
    <w:rsid w:val="005C4ABF"/>
    <w:rsid w:val="005C4C31"/>
    <w:rsid w:val="005C4E68"/>
    <w:rsid w:val="005C5108"/>
    <w:rsid w:val="005C5344"/>
    <w:rsid w:val="005C5373"/>
    <w:rsid w:val="005C537E"/>
    <w:rsid w:val="005C5400"/>
    <w:rsid w:val="005C5AEB"/>
    <w:rsid w:val="005C5C42"/>
    <w:rsid w:val="005C5C60"/>
    <w:rsid w:val="005C638E"/>
    <w:rsid w:val="005C63EA"/>
    <w:rsid w:val="005C6D64"/>
    <w:rsid w:val="005C6DB5"/>
    <w:rsid w:val="005C6E99"/>
    <w:rsid w:val="005C768E"/>
    <w:rsid w:val="005C7866"/>
    <w:rsid w:val="005C7FF7"/>
    <w:rsid w:val="005D01A5"/>
    <w:rsid w:val="005D053F"/>
    <w:rsid w:val="005D05E5"/>
    <w:rsid w:val="005D092A"/>
    <w:rsid w:val="005D0940"/>
    <w:rsid w:val="005D0CC6"/>
    <w:rsid w:val="005D0F47"/>
    <w:rsid w:val="005D1192"/>
    <w:rsid w:val="005D143C"/>
    <w:rsid w:val="005D1D42"/>
    <w:rsid w:val="005D3018"/>
    <w:rsid w:val="005D35B9"/>
    <w:rsid w:val="005D3848"/>
    <w:rsid w:val="005D3D26"/>
    <w:rsid w:val="005D414E"/>
    <w:rsid w:val="005D4699"/>
    <w:rsid w:val="005D46CB"/>
    <w:rsid w:val="005D4840"/>
    <w:rsid w:val="005D4962"/>
    <w:rsid w:val="005D4E3C"/>
    <w:rsid w:val="005D50F7"/>
    <w:rsid w:val="005D51B8"/>
    <w:rsid w:val="005D5284"/>
    <w:rsid w:val="005D5375"/>
    <w:rsid w:val="005D5C55"/>
    <w:rsid w:val="005D5FFB"/>
    <w:rsid w:val="005D6057"/>
    <w:rsid w:val="005D6101"/>
    <w:rsid w:val="005D6229"/>
    <w:rsid w:val="005D6799"/>
    <w:rsid w:val="005D698D"/>
    <w:rsid w:val="005D6A90"/>
    <w:rsid w:val="005D6D76"/>
    <w:rsid w:val="005D72C6"/>
    <w:rsid w:val="005D7540"/>
    <w:rsid w:val="005D76B5"/>
    <w:rsid w:val="005D7A68"/>
    <w:rsid w:val="005D7C21"/>
    <w:rsid w:val="005D7F25"/>
    <w:rsid w:val="005E01D9"/>
    <w:rsid w:val="005E0522"/>
    <w:rsid w:val="005E0779"/>
    <w:rsid w:val="005E0A1A"/>
    <w:rsid w:val="005E0D36"/>
    <w:rsid w:val="005E29F8"/>
    <w:rsid w:val="005E2AF8"/>
    <w:rsid w:val="005E2D2E"/>
    <w:rsid w:val="005E2D94"/>
    <w:rsid w:val="005E32A6"/>
    <w:rsid w:val="005E333B"/>
    <w:rsid w:val="005E3588"/>
    <w:rsid w:val="005E3744"/>
    <w:rsid w:val="005E3999"/>
    <w:rsid w:val="005E3C2B"/>
    <w:rsid w:val="005E3DF1"/>
    <w:rsid w:val="005E3DFE"/>
    <w:rsid w:val="005E3FD1"/>
    <w:rsid w:val="005E3FE8"/>
    <w:rsid w:val="005E40FA"/>
    <w:rsid w:val="005E4737"/>
    <w:rsid w:val="005E4F79"/>
    <w:rsid w:val="005E565E"/>
    <w:rsid w:val="005E58C9"/>
    <w:rsid w:val="005E5B19"/>
    <w:rsid w:val="005E63A7"/>
    <w:rsid w:val="005E65B3"/>
    <w:rsid w:val="005E6AA6"/>
    <w:rsid w:val="005E6EF4"/>
    <w:rsid w:val="005E795B"/>
    <w:rsid w:val="005E7AA0"/>
    <w:rsid w:val="005F11EB"/>
    <w:rsid w:val="005F12F2"/>
    <w:rsid w:val="005F1735"/>
    <w:rsid w:val="005F1B77"/>
    <w:rsid w:val="005F1C1F"/>
    <w:rsid w:val="005F1E11"/>
    <w:rsid w:val="005F1E63"/>
    <w:rsid w:val="005F1F44"/>
    <w:rsid w:val="005F21E7"/>
    <w:rsid w:val="005F23CC"/>
    <w:rsid w:val="005F2CC8"/>
    <w:rsid w:val="005F37F7"/>
    <w:rsid w:val="005F3AD9"/>
    <w:rsid w:val="005F3E90"/>
    <w:rsid w:val="005F4442"/>
    <w:rsid w:val="005F4CF8"/>
    <w:rsid w:val="005F4E13"/>
    <w:rsid w:val="005F525D"/>
    <w:rsid w:val="005F57B2"/>
    <w:rsid w:val="005F5B00"/>
    <w:rsid w:val="005F6237"/>
    <w:rsid w:val="005F6296"/>
    <w:rsid w:val="005F63DD"/>
    <w:rsid w:val="005F6460"/>
    <w:rsid w:val="005F6671"/>
    <w:rsid w:val="005F66F0"/>
    <w:rsid w:val="005F6A9D"/>
    <w:rsid w:val="005F6B55"/>
    <w:rsid w:val="005F6C59"/>
    <w:rsid w:val="005F6F20"/>
    <w:rsid w:val="005F6F8E"/>
    <w:rsid w:val="005F73FB"/>
    <w:rsid w:val="005F774F"/>
    <w:rsid w:val="005F7EF8"/>
    <w:rsid w:val="006002C1"/>
    <w:rsid w:val="00600888"/>
    <w:rsid w:val="00600B7C"/>
    <w:rsid w:val="00601339"/>
    <w:rsid w:val="006013A6"/>
    <w:rsid w:val="00601B68"/>
    <w:rsid w:val="00601C7C"/>
    <w:rsid w:val="00602445"/>
    <w:rsid w:val="00602468"/>
    <w:rsid w:val="00602EA3"/>
    <w:rsid w:val="00602EAF"/>
    <w:rsid w:val="006037A2"/>
    <w:rsid w:val="0060399D"/>
    <w:rsid w:val="00603A8E"/>
    <w:rsid w:val="00603FB5"/>
    <w:rsid w:val="00604449"/>
    <w:rsid w:val="0060452A"/>
    <w:rsid w:val="00604945"/>
    <w:rsid w:val="00604A0B"/>
    <w:rsid w:val="00604E4E"/>
    <w:rsid w:val="00604FC7"/>
    <w:rsid w:val="006052D1"/>
    <w:rsid w:val="00605422"/>
    <w:rsid w:val="0060581F"/>
    <w:rsid w:val="00605E8C"/>
    <w:rsid w:val="00606147"/>
    <w:rsid w:val="00606629"/>
    <w:rsid w:val="006066DA"/>
    <w:rsid w:val="006067F6"/>
    <w:rsid w:val="00606813"/>
    <w:rsid w:val="00606B89"/>
    <w:rsid w:val="00606ED6"/>
    <w:rsid w:val="0060706B"/>
    <w:rsid w:val="00607380"/>
    <w:rsid w:val="00607562"/>
    <w:rsid w:val="006075FA"/>
    <w:rsid w:val="0060789D"/>
    <w:rsid w:val="006078C2"/>
    <w:rsid w:val="00607D7E"/>
    <w:rsid w:val="00607F10"/>
    <w:rsid w:val="00610724"/>
    <w:rsid w:val="00610931"/>
    <w:rsid w:val="00610A2A"/>
    <w:rsid w:val="00610A35"/>
    <w:rsid w:val="00610D15"/>
    <w:rsid w:val="00610F2E"/>
    <w:rsid w:val="00611123"/>
    <w:rsid w:val="0061153F"/>
    <w:rsid w:val="00611D50"/>
    <w:rsid w:val="0061260B"/>
    <w:rsid w:val="00612CAC"/>
    <w:rsid w:val="00613141"/>
    <w:rsid w:val="006136C2"/>
    <w:rsid w:val="006138A9"/>
    <w:rsid w:val="00613F58"/>
    <w:rsid w:val="006146C5"/>
    <w:rsid w:val="0061471E"/>
    <w:rsid w:val="00615186"/>
    <w:rsid w:val="006153C1"/>
    <w:rsid w:val="00615CFA"/>
    <w:rsid w:val="00615F99"/>
    <w:rsid w:val="006162D6"/>
    <w:rsid w:val="006165C5"/>
    <w:rsid w:val="006167AF"/>
    <w:rsid w:val="00616DC3"/>
    <w:rsid w:val="006170E2"/>
    <w:rsid w:val="00617ADD"/>
    <w:rsid w:val="0062085F"/>
    <w:rsid w:val="00620A95"/>
    <w:rsid w:val="00620B10"/>
    <w:rsid w:val="00620FE9"/>
    <w:rsid w:val="00621A90"/>
    <w:rsid w:val="00621B89"/>
    <w:rsid w:val="00622256"/>
    <w:rsid w:val="00622257"/>
    <w:rsid w:val="006222D4"/>
    <w:rsid w:val="00622634"/>
    <w:rsid w:val="00622742"/>
    <w:rsid w:val="006227E4"/>
    <w:rsid w:val="006228F7"/>
    <w:rsid w:val="00622DA4"/>
    <w:rsid w:val="006233CE"/>
    <w:rsid w:val="006240EE"/>
    <w:rsid w:val="00624294"/>
    <w:rsid w:val="00624C60"/>
    <w:rsid w:val="0062535A"/>
    <w:rsid w:val="006254D9"/>
    <w:rsid w:val="00625899"/>
    <w:rsid w:val="006259FD"/>
    <w:rsid w:val="00625B3C"/>
    <w:rsid w:val="00625BD0"/>
    <w:rsid w:val="006261FE"/>
    <w:rsid w:val="006263F7"/>
    <w:rsid w:val="00626C02"/>
    <w:rsid w:val="006271C3"/>
    <w:rsid w:val="00627801"/>
    <w:rsid w:val="00630181"/>
    <w:rsid w:val="00630279"/>
    <w:rsid w:val="00630778"/>
    <w:rsid w:val="00630DEA"/>
    <w:rsid w:val="00630F44"/>
    <w:rsid w:val="00631802"/>
    <w:rsid w:val="006318CE"/>
    <w:rsid w:val="00631CB6"/>
    <w:rsid w:val="00631FDD"/>
    <w:rsid w:val="00632166"/>
    <w:rsid w:val="00632541"/>
    <w:rsid w:val="00632658"/>
    <w:rsid w:val="00632A59"/>
    <w:rsid w:val="00632AF8"/>
    <w:rsid w:val="00632DAC"/>
    <w:rsid w:val="00632E9C"/>
    <w:rsid w:val="00633A5A"/>
    <w:rsid w:val="00633AF2"/>
    <w:rsid w:val="00633B6B"/>
    <w:rsid w:val="00633C52"/>
    <w:rsid w:val="00633DD6"/>
    <w:rsid w:val="00634261"/>
    <w:rsid w:val="006363E5"/>
    <w:rsid w:val="0063641C"/>
    <w:rsid w:val="0063685E"/>
    <w:rsid w:val="006371D4"/>
    <w:rsid w:val="00637716"/>
    <w:rsid w:val="006379F3"/>
    <w:rsid w:val="006402A4"/>
    <w:rsid w:val="00640540"/>
    <w:rsid w:val="00640704"/>
    <w:rsid w:val="00640912"/>
    <w:rsid w:val="00640E7F"/>
    <w:rsid w:val="00641055"/>
    <w:rsid w:val="00641672"/>
    <w:rsid w:val="00641682"/>
    <w:rsid w:val="006417B1"/>
    <w:rsid w:val="00641831"/>
    <w:rsid w:val="00641DBA"/>
    <w:rsid w:val="00641F6A"/>
    <w:rsid w:val="00642418"/>
    <w:rsid w:val="0064288E"/>
    <w:rsid w:val="00642CCB"/>
    <w:rsid w:val="00642F39"/>
    <w:rsid w:val="006435EB"/>
    <w:rsid w:val="00643619"/>
    <w:rsid w:val="0064392D"/>
    <w:rsid w:val="0064418F"/>
    <w:rsid w:val="006444BC"/>
    <w:rsid w:val="00644971"/>
    <w:rsid w:val="00644992"/>
    <w:rsid w:val="00645006"/>
    <w:rsid w:val="006451CE"/>
    <w:rsid w:val="0064536A"/>
    <w:rsid w:val="00645788"/>
    <w:rsid w:val="0064583A"/>
    <w:rsid w:val="00645967"/>
    <w:rsid w:val="006459C1"/>
    <w:rsid w:val="00645FEA"/>
    <w:rsid w:val="00646692"/>
    <w:rsid w:val="00647A4F"/>
    <w:rsid w:val="00647B0B"/>
    <w:rsid w:val="00647B96"/>
    <w:rsid w:val="00647C8F"/>
    <w:rsid w:val="00650523"/>
    <w:rsid w:val="006505C0"/>
    <w:rsid w:val="00650636"/>
    <w:rsid w:val="0065103E"/>
    <w:rsid w:val="006510CA"/>
    <w:rsid w:val="0065117B"/>
    <w:rsid w:val="00651489"/>
    <w:rsid w:val="006516C6"/>
    <w:rsid w:val="00651750"/>
    <w:rsid w:val="00651C95"/>
    <w:rsid w:val="00651F93"/>
    <w:rsid w:val="00651FDF"/>
    <w:rsid w:val="0065240A"/>
    <w:rsid w:val="006528F6"/>
    <w:rsid w:val="00652E12"/>
    <w:rsid w:val="006531C6"/>
    <w:rsid w:val="0065365F"/>
    <w:rsid w:val="006536BE"/>
    <w:rsid w:val="00653866"/>
    <w:rsid w:val="006539A2"/>
    <w:rsid w:val="006539BB"/>
    <w:rsid w:val="00653D25"/>
    <w:rsid w:val="00653D71"/>
    <w:rsid w:val="00654744"/>
    <w:rsid w:val="0065489C"/>
    <w:rsid w:val="00654902"/>
    <w:rsid w:val="00654967"/>
    <w:rsid w:val="00654E89"/>
    <w:rsid w:val="006551FA"/>
    <w:rsid w:val="00655232"/>
    <w:rsid w:val="0065534B"/>
    <w:rsid w:val="00655F06"/>
    <w:rsid w:val="0065616A"/>
    <w:rsid w:val="006562FE"/>
    <w:rsid w:val="006568C0"/>
    <w:rsid w:val="006570D9"/>
    <w:rsid w:val="0065783D"/>
    <w:rsid w:val="00657F2E"/>
    <w:rsid w:val="00657F89"/>
    <w:rsid w:val="006606FA"/>
    <w:rsid w:val="006607C1"/>
    <w:rsid w:val="006609FC"/>
    <w:rsid w:val="00660F95"/>
    <w:rsid w:val="00661034"/>
    <w:rsid w:val="00661298"/>
    <w:rsid w:val="006617C0"/>
    <w:rsid w:val="006618AA"/>
    <w:rsid w:val="00661EED"/>
    <w:rsid w:val="00662427"/>
    <w:rsid w:val="0066279B"/>
    <w:rsid w:val="006628F3"/>
    <w:rsid w:val="00662D99"/>
    <w:rsid w:val="00663084"/>
    <w:rsid w:val="00663665"/>
    <w:rsid w:val="0066395B"/>
    <w:rsid w:val="00663990"/>
    <w:rsid w:val="00663AA3"/>
    <w:rsid w:val="00663B8D"/>
    <w:rsid w:val="00663BB7"/>
    <w:rsid w:val="0066405A"/>
    <w:rsid w:val="0066493B"/>
    <w:rsid w:val="00664B10"/>
    <w:rsid w:val="00664CB9"/>
    <w:rsid w:val="0066508E"/>
    <w:rsid w:val="00665339"/>
    <w:rsid w:val="0066567B"/>
    <w:rsid w:val="0066584F"/>
    <w:rsid w:val="006663B2"/>
    <w:rsid w:val="0066652B"/>
    <w:rsid w:val="00666721"/>
    <w:rsid w:val="00666F2F"/>
    <w:rsid w:val="00666FE4"/>
    <w:rsid w:val="00667110"/>
    <w:rsid w:val="0066712D"/>
    <w:rsid w:val="0066759F"/>
    <w:rsid w:val="00667B66"/>
    <w:rsid w:val="00667E48"/>
    <w:rsid w:val="0067008E"/>
    <w:rsid w:val="00670777"/>
    <w:rsid w:val="00670A5D"/>
    <w:rsid w:val="00670DA4"/>
    <w:rsid w:val="00671088"/>
    <w:rsid w:val="0067112E"/>
    <w:rsid w:val="00671193"/>
    <w:rsid w:val="0067154B"/>
    <w:rsid w:val="00671869"/>
    <w:rsid w:val="006719E5"/>
    <w:rsid w:val="00671A03"/>
    <w:rsid w:val="00671C28"/>
    <w:rsid w:val="00672B91"/>
    <w:rsid w:val="00673231"/>
    <w:rsid w:val="00673D0A"/>
    <w:rsid w:val="00673EAF"/>
    <w:rsid w:val="006741A5"/>
    <w:rsid w:val="00674457"/>
    <w:rsid w:val="006744EE"/>
    <w:rsid w:val="00674852"/>
    <w:rsid w:val="00674D11"/>
    <w:rsid w:val="00674DA7"/>
    <w:rsid w:val="00674E74"/>
    <w:rsid w:val="0067509E"/>
    <w:rsid w:val="0067558E"/>
    <w:rsid w:val="0067565A"/>
    <w:rsid w:val="0067574F"/>
    <w:rsid w:val="00675DA4"/>
    <w:rsid w:val="00676216"/>
    <w:rsid w:val="0067638F"/>
    <w:rsid w:val="0067700F"/>
    <w:rsid w:val="006772C4"/>
    <w:rsid w:val="00677C52"/>
    <w:rsid w:val="00677E52"/>
    <w:rsid w:val="00680592"/>
    <w:rsid w:val="00680C34"/>
    <w:rsid w:val="00680E01"/>
    <w:rsid w:val="00680F47"/>
    <w:rsid w:val="006810DD"/>
    <w:rsid w:val="00681265"/>
    <w:rsid w:val="00681EF4"/>
    <w:rsid w:val="0068244F"/>
    <w:rsid w:val="00682665"/>
    <w:rsid w:val="00682B9F"/>
    <w:rsid w:val="0068311C"/>
    <w:rsid w:val="00683146"/>
    <w:rsid w:val="00683274"/>
    <w:rsid w:val="0068329F"/>
    <w:rsid w:val="00683359"/>
    <w:rsid w:val="00683DD5"/>
    <w:rsid w:val="00683E85"/>
    <w:rsid w:val="00683F49"/>
    <w:rsid w:val="006840E8"/>
    <w:rsid w:val="00684538"/>
    <w:rsid w:val="00684774"/>
    <w:rsid w:val="0068478D"/>
    <w:rsid w:val="0068506E"/>
    <w:rsid w:val="0068511C"/>
    <w:rsid w:val="00685F65"/>
    <w:rsid w:val="00686A47"/>
    <w:rsid w:val="00686A8E"/>
    <w:rsid w:val="00686D50"/>
    <w:rsid w:val="00686F17"/>
    <w:rsid w:val="00687007"/>
    <w:rsid w:val="00687402"/>
    <w:rsid w:val="00687927"/>
    <w:rsid w:val="00687ADC"/>
    <w:rsid w:val="00687CF6"/>
    <w:rsid w:val="00690264"/>
    <w:rsid w:val="006905A0"/>
    <w:rsid w:val="00690BD1"/>
    <w:rsid w:val="0069193A"/>
    <w:rsid w:val="00691B70"/>
    <w:rsid w:val="00692ADA"/>
    <w:rsid w:val="00692E61"/>
    <w:rsid w:val="00692E72"/>
    <w:rsid w:val="00693517"/>
    <w:rsid w:val="006937D4"/>
    <w:rsid w:val="00693ABC"/>
    <w:rsid w:val="00693AC8"/>
    <w:rsid w:val="00695776"/>
    <w:rsid w:val="00695F7E"/>
    <w:rsid w:val="0069670C"/>
    <w:rsid w:val="00696839"/>
    <w:rsid w:val="00696C8D"/>
    <w:rsid w:val="00696FC3"/>
    <w:rsid w:val="00697122"/>
    <w:rsid w:val="006A009F"/>
    <w:rsid w:val="006A010C"/>
    <w:rsid w:val="006A0157"/>
    <w:rsid w:val="006A01AA"/>
    <w:rsid w:val="006A05C6"/>
    <w:rsid w:val="006A070D"/>
    <w:rsid w:val="006A0AE6"/>
    <w:rsid w:val="006A11F2"/>
    <w:rsid w:val="006A12CD"/>
    <w:rsid w:val="006A1641"/>
    <w:rsid w:val="006A1B14"/>
    <w:rsid w:val="006A1BD8"/>
    <w:rsid w:val="006A2719"/>
    <w:rsid w:val="006A28C3"/>
    <w:rsid w:val="006A29A8"/>
    <w:rsid w:val="006A316F"/>
    <w:rsid w:val="006A3673"/>
    <w:rsid w:val="006A37CE"/>
    <w:rsid w:val="006A3AEC"/>
    <w:rsid w:val="006A3B74"/>
    <w:rsid w:val="006A41C5"/>
    <w:rsid w:val="006A41F3"/>
    <w:rsid w:val="006A4643"/>
    <w:rsid w:val="006A4A38"/>
    <w:rsid w:val="006A4AD9"/>
    <w:rsid w:val="006A54C2"/>
    <w:rsid w:val="006A5525"/>
    <w:rsid w:val="006A5824"/>
    <w:rsid w:val="006A583B"/>
    <w:rsid w:val="006A5970"/>
    <w:rsid w:val="006A5B11"/>
    <w:rsid w:val="006A5B48"/>
    <w:rsid w:val="006A5F57"/>
    <w:rsid w:val="006A68AF"/>
    <w:rsid w:val="006A696B"/>
    <w:rsid w:val="006A6A24"/>
    <w:rsid w:val="006A6A49"/>
    <w:rsid w:val="006A6CD5"/>
    <w:rsid w:val="006A71EB"/>
    <w:rsid w:val="006A79A5"/>
    <w:rsid w:val="006A7EE0"/>
    <w:rsid w:val="006A7EE4"/>
    <w:rsid w:val="006A7FA9"/>
    <w:rsid w:val="006B038A"/>
    <w:rsid w:val="006B03D9"/>
    <w:rsid w:val="006B04FB"/>
    <w:rsid w:val="006B0C6E"/>
    <w:rsid w:val="006B0C93"/>
    <w:rsid w:val="006B10F6"/>
    <w:rsid w:val="006B13EB"/>
    <w:rsid w:val="006B15A8"/>
    <w:rsid w:val="006B17C9"/>
    <w:rsid w:val="006B1A18"/>
    <w:rsid w:val="006B1EF0"/>
    <w:rsid w:val="006B2707"/>
    <w:rsid w:val="006B28EB"/>
    <w:rsid w:val="006B2983"/>
    <w:rsid w:val="006B2A8C"/>
    <w:rsid w:val="006B30F8"/>
    <w:rsid w:val="006B319B"/>
    <w:rsid w:val="006B3AEA"/>
    <w:rsid w:val="006B4071"/>
    <w:rsid w:val="006B4191"/>
    <w:rsid w:val="006B4207"/>
    <w:rsid w:val="006B431E"/>
    <w:rsid w:val="006B4A50"/>
    <w:rsid w:val="006B4ED4"/>
    <w:rsid w:val="006B5FDD"/>
    <w:rsid w:val="006B6978"/>
    <w:rsid w:val="006B6A77"/>
    <w:rsid w:val="006B6B41"/>
    <w:rsid w:val="006B7CB4"/>
    <w:rsid w:val="006B7F42"/>
    <w:rsid w:val="006C028A"/>
    <w:rsid w:val="006C0DA9"/>
    <w:rsid w:val="006C1093"/>
    <w:rsid w:val="006C1544"/>
    <w:rsid w:val="006C1625"/>
    <w:rsid w:val="006C1A01"/>
    <w:rsid w:val="006C1A70"/>
    <w:rsid w:val="006C1ECF"/>
    <w:rsid w:val="006C2D34"/>
    <w:rsid w:val="006C2F17"/>
    <w:rsid w:val="006C3055"/>
    <w:rsid w:val="006C322B"/>
    <w:rsid w:val="006C32E6"/>
    <w:rsid w:val="006C32FB"/>
    <w:rsid w:val="006C38A1"/>
    <w:rsid w:val="006C38C7"/>
    <w:rsid w:val="006C38D3"/>
    <w:rsid w:val="006C3C7D"/>
    <w:rsid w:val="006C3D69"/>
    <w:rsid w:val="006C3DBD"/>
    <w:rsid w:val="006C3DC9"/>
    <w:rsid w:val="006C4363"/>
    <w:rsid w:val="006C473A"/>
    <w:rsid w:val="006C4968"/>
    <w:rsid w:val="006C4F15"/>
    <w:rsid w:val="006C5440"/>
    <w:rsid w:val="006C5586"/>
    <w:rsid w:val="006C56F0"/>
    <w:rsid w:val="006C5AE0"/>
    <w:rsid w:val="006C62EE"/>
    <w:rsid w:val="006C6438"/>
    <w:rsid w:val="006C64CA"/>
    <w:rsid w:val="006C6515"/>
    <w:rsid w:val="006C6A91"/>
    <w:rsid w:val="006C701F"/>
    <w:rsid w:val="006C7178"/>
    <w:rsid w:val="006C75A8"/>
    <w:rsid w:val="006C7E17"/>
    <w:rsid w:val="006D00BA"/>
    <w:rsid w:val="006D046E"/>
    <w:rsid w:val="006D0740"/>
    <w:rsid w:val="006D081E"/>
    <w:rsid w:val="006D0ABC"/>
    <w:rsid w:val="006D0DB8"/>
    <w:rsid w:val="006D121D"/>
    <w:rsid w:val="006D154B"/>
    <w:rsid w:val="006D17A7"/>
    <w:rsid w:val="006D17AE"/>
    <w:rsid w:val="006D1B4B"/>
    <w:rsid w:val="006D23E6"/>
    <w:rsid w:val="006D2927"/>
    <w:rsid w:val="006D2FC4"/>
    <w:rsid w:val="006D3589"/>
    <w:rsid w:val="006D3666"/>
    <w:rsid w:val="006D36B7"/>
    <w:rsid w:val="006D39CA"/>
    <w:rsid w:val="006D39ED"/>
    <w:rsid w:val="006D3BE5"/>
    <w:rsid w:val="006D3FFD"/>
    <w:rsid w:val="006D4980"/>
    <w:rsid w:val="006D4E95"/>
    <w:rsid w:val="006D525C"/>
    <w:rsid w:val="006D5571"/>
    <w:rsid w:val="006D5611"/>
    <w:rsid w:val="006D58C8"/>
    <w:rsid w:val="006D5AB8"/>
    <w:rsid w:val="006D5F25"/>
    <w:rsid w:val="006D61DB"/>
    <w:rsid w:val="006D676E"/>
    <w:rsid w:val="006D696B"/>
    <w:rsid w:val="006D6B20"/>
    <w:rsid w:val="006D6B93"/>
    <w:rsid w:val="006D6F7A"/>
    <w:rsid w:val="006D6FDC"/>
    <w:rsid w:val="006D7236"/>
    <w:rsid w:val="006D7BA8"/>
    <w:rsid w:val="006E0A14"/>
    <w:rsid w:val="006E1384"/>
    <w:rsid w:val="006E1A42"/>
    <w:rsid w:val="006E1C15"/>
    <w:rsid w:val="006E2121"/>
    <w:rsid w:val="006E2FD0"/>
    <w:rsid w:val="006E30E8"/>
    <w:rsid w:val="006E310B"/>
    <w:rsid w:val="006E35A1"/>
    <w:rsid w:val="006E38C3"/>
    <w:rsid w:val="006E3BED"/>
    <w:rsid w:val="006E3F00"/>
    <w:rsid w:val="006E4186"/>
    <w:rsid w:val="006E4621"/>
    <w:rsid w:val="006E46E7"/>
    <w:rsid w:val="006E471C"/>
    <w:rsid w:val="006E4724"/>
    <w:rsid w:val="006E4B53"/>
    <w:rsid w:val="006E55B5"/>
    <w:rsid w:val="006E5755"/>
    <w:rsid w:val="006E58DA"/>
    <w:rsid w:val="006E5A45"/>
    <w:rsid w:val="006E5DF6"/>
    <w:rsid w:val="006E7138"/>
    <w:rsid w:val="006E7198"/>
    <w:rsid w:val="006E74E9"/>
    <w:rsid w:val="006E752B"/>
    <w:rsid w:val="006E7721"/>
    <w:rsid w:val="006E77A8"/>
    <w:rsid w:val="006E7CA1"/>
    <w:rsid w:val="006F00AD"/>
    <w:rsid w:val="006F08EE"/>
    <w:rsid w:val="006F0DA9"/>
    <w:rsid w:val="006F0EFC"/>
    <w:rsid w:val="006F1230"/>
    <w:rsid w:val="006F16DF"/>
    <w:rsid w:val="006F17CA"/>
    <w:rsid w:val="006F18FF"/>
    <w:rsid w:val="006F1F40"/>
    <w:rsid w:val="006F2A4F"/>
    <w:rsid w:val="006F2AC7"/>
    <w:rsid w:val="006F2AF4"/>
    <w:rsid w:val="006F322E"/>
    <w:rsid w:val="006F3274"/>
    <w:rsid w:val="006F32B0"/>
    <w:rsid w:val="006F36CC"/>
    <w:rsid w:val="006F3909"/>
    <w:rsid w:val="006F39E1"/>
    <w:rsid w:val="006F3DA6"/>
    <w:rsid w:val="006F4491"/>
    <w:rsid w:val="006F4578"/>
    <w:rsid w:val="006F4CB5"/>
    <w:rsid w:val="006F4E59"/>
    <w:rsid w:val="006F4F8D"/>
    <w:rsid w:val="006F5535"/>
    <w:rsid w:val="006F580B"/>
    <w:rsid w:val="006F58BB"/>
    <w:rsid w:val="006F5AEC"/>
    <w:rsid w:val="006F5B16"/>
    <w:rsid w:val="006F5D2F"/>
    <w:rsid w:val="006F5DC9"/>
    <w:rsid w:val="006F5DFB"/>
    <w:rsid w:val="006F6195"/>
    <w:rsid w:val="006F6386"/>
    <w:rsid w:val="006F6875"/>
    <w:rsid w:val="006F6BB4"/>
    <w:rsid w:val="006F7167"/>
    <w:rsid w:val="006F72FD"/>
    <w:rsid w:val="006F7343"/>
    <w:rsid w:val="006F7420"/>
    <w:rsid w:val="006F7591"/>
    <w:rsid w:val="006F7601"/>
    <w:rsid w:val="006F765B"/>
    <w:rsid w:val="006F794F"/>
    <w:rsid w:val="006F7A5A"/>
    <w:rsid w:val="006F7C40"/>
    <w:rsid w:val="006F7F77"/>
    <w:rsid w:val="00700239"/>
    <w:rsid w:val="007004BE"/>
    <w:rsid w:val="00700D9B"/>
    <w:rsid w:val="00700E17"/>
    <w:rsid w:val="007012B3"/>
    <w:rsid w:val="00701A7D"/>
    <w:rsid w:val="00701C5F"/>
    <w:rsid w:val="00702B67"/>
    <w:rsid w:val="00703730"/>
    <w:rsid w:val="007038F1"/>
    <w:rsid w:val="00703CBA"/>
    <w:rsid w:val="00703E12"/>
    <w:rsid w:val="007040DA"/>
    <w:rsid w:val="0070425C"/>
    <w:rsid w:val="00704342"/>
    <w:rsid w:val="00704619"/>
    <w:rsid w:val="00704641"/>
    <w:rsid w:val="007046F7"/>
    <w:rsid w:val="007047A9"/>
    <w:rsid w:val="00704BF9"/>
    <w:rsid w:val="00704DFE"/>
    <w:rsid w:val="007063AC"/>
    <w:rsid w:val="0070649E"/>
    <w:rsid w:val="007065BB"/>
    <w:rsid w:val="00706BBF"/>
    <w:rsid w:val="007075D9"/>
    <w:rsid w:val="00707A5E"/>
    <w:rsid w:val="0071057C"/>
    <w:rsid w:val="0071069B"/>
    <w:rsid w:val="007107CB"/>
    <w:rsid w:val="007108AC"/>
    <w:rsid w:val="007110CE"/>
    <w:rsid w:val="00711710"/>
    <w:rsid w:val="00711C46"/>
    <w:rsid w:val="00711CF1"/>
    <w:rsid w:val="00712D55"/>
    <w:rsid w:val="0071345D"/>
    <w:rsid w:val="00713949"/>
    <w:rsid w:val="00713B15"/>
    <w:rsid w:val="00713BF5"/>
    <w:rsid w:val="00713F37"/>
    <w:rsid w:val="0071421A"/>
    <w:rsid w:val="00714396"/>
    <w:rsid w:val="0071461C"/>
    <w:rsid w:val="007148C9"/>
    <w:rsid w:val="00714A69"/>
    <w:rsid w:val="00714DB8"/>
    <w:rsid w:val="00715441"/>
    <w:rsid w:val="00715877"/>
    <w:rsid w:val="00715BD9"/>
    <w:rsid w:val="00715D30"/>
    <w:rsid w:val="00716688"/>
    <w:rsid w:val="00716B75"/>
    <w:rsid w:val="00716BAA"/>
    <w:rsid w:val="00716C40"/>
    <w:rsid w:val="00716CB5"/>
    <w:rsid w:val="00716DEE"/>
    <w:rsid w:val="00716E13"/>
    <w:rsid w:val="00716F9F"/>
    <w:rsid w:val="00717156"/>
    <w:rsid w:val="0071732E"/>
    <w:rsid w:val="00717E27"/>
    <w:rsid w:val="00720080"/>
    <w:rsid w:val="007202CE"/>
    <w:rsid w:val="0072078C"/>
    <w:rsid w:val="00720F7B"/>
    <w:rsid w:val="007215AB"/>
    <w:rsid w:val="00721849"/>
    <w:rsid w:val="00721E26"/>
    <w:rsid w:val="007227A2"/>
    <w:rsid w:val="00723651"/>
    <w:rsid w:val="007238AC"/>
    <w:rsid w:val="007238E4"/>
    <w:rsid w:val="00724421"/>
    <w:rsid w:val="00724444"/>
    <w:rsid w:val="007245D3"/>
    <w:rsid w:val="00724857"/>
    <w:rsid w:val="00724911"/>
    <w:rsid w:val="00724CF4"/>
    <w:rsid w:val="00724D91"/>
    <w:rsid w:val="007255BA"/>
    <w:rsid w:val="007255D3"/>
    <w:rsid w:val="00725834"/>
    <w:rsid w:val="00725A4F"/>
    <w:rsid w:val="00725FC2"/>
    <w:rsid w:val="007260A4"/>
    <w:rsid w:val="00726310"/>
    <w:rsid w:val="007266D1"/>
    <w:rsid w:val="007268DD"/>
    <w:rsid w:val="00726EC7"/>
    <w:rsid w:val="00727B72"/>
    <w:rsid w:val="00727BD6"/>
    <w:rsid w:val="00727C8D"/>
    <w:rsid w:val="00727E1F"/>
    <w:rsid w:val="007301DC"/>
    <w:rsid w:val="007303C4"/>
    <w:rsid w:val="007304BA"/>
    <w:rsid w:val="007305F6"/>
    <w:rsid w:val="007306CA"/>
    <w:rsid w:val="007307BC"/>
    <w:rsid w:val="00730B60"/>
    <w:rsid w:val="00730BDA"/>
    <w:rsid w:val="00731308"/>
    <w:rsid w:val="007315B0"/>
    <w:rsid w:val="0073186B"/>
    <w:rsid w:val="00731A69"/>
    <w:rsid w:val="00731AFB"/>
    <w:rsid w:val="00731BF7"/>
    <w:rsid w:val="007324B5"/>
    <w:rsid w:val="007324BE"/>
    <w:rsid w:val="00732860"/>
    <w:rsid w:val="00732969"/>
    <w:rsid w:val="00732DFC"/>
    <w:rsid w:val="007333C2"/>
    <w:rsid w:val="00733B30"/>
    <w:rsid w:val="00733D57"/>
    <w:rsid w:val="00734087"/>
    <w:rsid w:val="00734312"/>
    <w:rsid w:val="0073438A"/>
    <w:rsid w:val="0073450D"/>
    <w:rsid w:val="00734653"/>
    <w:rsid w:val="00735016"/>
    <w:rsid w:val="00735286"/>
    <w:rsid w:val="007354BE"/>
    <w:rsid w:val="0073562C"/>
    <w:rsid w:val="00735965"/>
    <w:rsid w:val="00735F1C"/>
    <w:rsid w:val="00737F35"/>
    <w:rsid w:val="00740645"/>
    <w:rsid w:val="00740841"/>
    <w:rsid w:val="00740EDF"/>
    <w:rsid w:val="00740F69"/>
    <w:rsid w:val="0074117F"/>
    <w:rsid w:val="007417D5"/>
    <w:rsid w:val="00741891"/>
    <w:rsid w:val="00741CC0"/>
    <w:rsid w:val="00742D17"/>
    <w:rsid w:val="00742E8D"/>
    <w:rsid w:val="0074305A"/>
    <w:rsid w:val="007434FB"/>
    <w:rsid w:val="00743727"/>
    <w:rsid w:val="0074389A"/>
    <w:rsid w:val="007439E1"/>
    <w:rsid w:val="00743ADA"/>
    <w:rsid w:val="00743DBE"/>
    <w:rsid w:val="00743F65"/>
    <w:rsid w:val="00744E66"/>
    <w:rsid w:val="00744E7B"/>
    <w:rsid w:val="0074508E"/>
    <w:rsid w:val="007452DE"/>
    <w:rsid w:val="007455AE"/>
    <w:rsid w:val="00745611"/>
    <w:rsid w:val="00745C87"/>
    <w:rsid w:val="007462F2"/>
    <w:rsid w:val="0074672F"/>
    <w:rsid w:val="007467F7"/>
    <w:rsid w:val="007468A8"/>
    <w:rsid w:val="00746A12"/>
    <w:rsid w:val="00746BE2"/>
    <w:rsid w:val="00746C37"/>
    <w:rsid w:val="0074713F"/>
    <w:rsid w:val="007472D0"/>
    <w:rsid w:val="00750222"/>
    <w:rsid w:val="007503CB"/>
    <w:rsid w:val="0075060B"/>
    <w:rsid w:val="007506FB"/>
    <w:rsid w:val="00750BD5"/>
    <w:rsid w:val="00750D46"/>
    <w:rsid w:val="0075129B"/>
    <w:rsid w:val="007524AC"/>
    <w:rsid w:val="007530AB"/>
    <w:rsid w:val="00753164"/>
    <w:rsid w:val="00753188"/>
    <w:rsid w:val="0075365C"/>
    <w:rsid w:val="007536C0"/>
    <w:rsid w:val="00753A9A"/>
    <w:rsid w:val="00753E99"/>
    <w:rsid w:val="007543C9"/>
    <w:rsid w:val="00754410"/>
    <w:rsid w:val="0075452B"/>
    <w:rsid w:val="007546DE"/>
    <w:rsid w:val="00754B04"/>
    <w:rsid w:val="007550F7"/>
    <w:rsid w:val="00755785"/>
    <w:rsid w:val="007563A6"/>
    <w:rsid w:val="007571D2"/>
    <w:rsid w:val="00757790"/>
    <w:rsid w:val="00757880"/>
    <w:rsid w:val="00757C2B"/>
    <w:rsid w:val="00757E24"/>
    <w:rsid w:val="00760886"/>
    <w:rsid w:val="00760A22"/>
    <w:rsid w:val="00760C70"/>
    <w:rsid w:val="00760F21"/>
    <w:rsid w:val="007613A5"/>
    <w:rsid w:val="007617AD"/>
    <w:rsid w:val="00761EBE"/>
    <w:rsid w:val="00762738"/>
    <w:rsid w:val="00762BC2"/>
    <w:rsid w:val="00762EE3"/>
    <w:rsid w:val="00762F7B"/>
    <w:rsid w:val="007633D2"/>
    <w:rsid w:val="00763910"/>
    <w:rsid w:val="00763B7B"/>
    <w:rsid w:val="007646EE"/>
    <w:rsid w:val="00765342"/>
    <w:rsid w:val="007657F6"/>
    <w:rsid w:val="00765B4E"/>
    <w:rsid w:val="0076613E"/>
    <w:rsid w:val="007663A4"/>
    <w:rsid w:val="007664F5"/>
    <w:rsid w:val="007668A7"/>
    <w:rsid w:val="00766C17"/>
    <w:rsid w:val="00766DCC"/>
    <w:rsid w:val="007673C3"/>
    <w:rsid w:val="0076793B"/>
    <w:rsid w:val="00767BF2"/>
    <w:rsid w:val="00770014"/>
    <w:rsid w:val="0077078F"/>
    <w:rsid w:val="00770B89"/>
    <w:rsid w:val="00770EFB"/>
    <w:rsid w:val="00770F4E"/>
    <w:rsid w:val="00771710"/>
    <w:rsid w:val="00771A43"/>
    <w:rsid w:val="00771B75"/>
    <w:rsid w:val="00771D15"/>
    <w:rsid w:val="00771EDF"/>
    <w:rsid w:val="00771F15"/>
    <w:rsid w:val="00772437"/>
    <w:rsid w:val="0077286F"/>
    <w:rsid w:val="00772DA8"/>
    <w:rsid w:val="007733AB"/>
    <w:rsid w:val="00773948"/>
    <w:rsid w:val="007739B6"/>
    <w:rsid w:val="0077458E"/>
    <w:rsid w:val="007748B0"/>
    <w:rsid w:val="00775335"/>
    <w:rsid w:val="0077567D"/>
    <w:rsid w:val="00775F59"/>
    <w:rsid w:val="00777519"/>
    <w:rsid w:val="00777AEA"/>
    <w:rsid w:val="00777D4D"/>
    <w:rsid w:val="00777D74"/>
    <w:rsid w:val="00777DC4"/>
    <w:rsid w:val="0078072A"/>
    <w:rsid w:val="00780892"/>
    <w:rsid w:val="00780F97"/>
    <w:rsid w:val="0078127B"/>
    <w:rsid w:val="007812ED"/>
    <w:rsid w:val="00781CD8"/>
    <w:rsid w:val="00782A3E"/>
    <w:rsid w:val="00782C11"/>
    <w:rsid w:val="00782E1C"/>
    <w:rsid w:val="007830A7"/>
    <w:rsid w:val="00784A59"/>
    <w:rsid w:val="00784BA9"/>
    <w:rsid w:val="00785181"/>
    <w:rsid w:val="00785437"/>
    <w:rsid w:val="00785C2A"/>
    <w:rsid w:val="007860D3"/>
    <w:rsid w:val="007863BA"/>
    <w:rsid w:val="00786405"/>
    <w:rsid w:val="0078662C"/>
    <w:rsid w:val="00786A18"/>
    <w:rsid w:val="00786CBF"/>
    <w:rsid w:val="00786D47"/>
    <w:rsid w:val="00787130"/>
    <w:rsid w:val="007871F7"/>
    <w:rsid w:val="00787EC4"/>
    <w:rsid w:val="0079052F"/>
    <w:rsid w:val="007909C8"/>
    <w:rsid w:val="00790C1D"/>
    <w:rsid w:val="00790DD5"/>
    <w:rsid w:val="007912E9"/>
    <w:rsid w:val="0079176A"/>
    <w:rsid w:val="00791F91"/>
    <w:rsid w:val="0079233A"/>
    <w:rsid w:val="00792347"/>
    <w:rsid w:val="00792905"/>
    <w:rsid w:val="00792F6C"/>
    <w:rsid w:val="0079319D"/>
    <w:rsid w:val="007931B2"/>
    <w:rsid w:val="0079332D"/>
    <w:rsid w:val="00793880"/>
    <w:rsid w:val="00793B05"/>
    <w:rsid w:val="00793D27"/>
    <w:rsid w:val="00793E77"/>
    <w:rsid w:val="0079419E"/>
    <w:rsid w:val="007943F9"/>
    <w:rsid w:val="00794B05"/>
    <w:rsid w:val="007954E2"/>
    <w:rsid w:val="00795D8E"/>
    <w:rsid w:val="0079608B"/>
    <w:rsid w:val="007962D4"/>
    <w:rsid w:val="00796C04"/>
    <w:rsid w:val="00796D66"/>
    <w:rsid w:val="00797805"/>
    <w:rsid w:val="00797863"/>
    <w:rsid w:val="007A0005"/>
    <w:rsid w:val="007A0719"/>
    <w:rsid w:val="007A0D5C"/>
    <w:rsid w:val="007A0DB4"/>
    <w:rsid w:val="007A126F"/>
    <w:rsid w:val="007A1A25"/>
    <w:rsid w:val="007A264A"/>
    <w:rsid w:val="007A32A7"/>
    <w:rsid w:val="007A336D"/>
    <w:rsid w:val="007A35B7"/>
    <w:rsid w:val="007A3921"/>
    <w:rsid w:val="007A3A0F"/>
    <w:rsid w:val="007A3BE9"/>
    <w:rsid w:val="007A3E12"/>
    <w:rsid w:val="007A40BA"/>
    <w:rsid w:val="007A421C"/>
    <w:rsid w:val="007A4B30"/>
    <w:rsid w:val="007A4F9E"/>
    <w:rsid w:val="007A52C7"/>
    <w:rsid w:val="007A5336"/>
    <w:rsid w:val="007A569E"/>
    <w:rsid w:val="007A5838"/>
    <w:rsid w:val="007A5F83"/>
    <w:rsid w:val="007A632B"/>
    <w:rsid w:val="007A65F2"/>
    <w:rsid w:val="007A66CF"/>
    <w:rsid w:val="007A6AAB"/>
    <w:rsid w:val="007A6D7B"/>
    <w:rsid w:val="007A7052"/>
    <w:rsid w:val="007A709A"/>
    <w:rsid w:val="007A740E"/>
    <w:rsid w:val="007A749D"/>
    <w:rsid w:val="007A76E1"/>
    <w:rsid w:val="007A7AEA"/>
    <w:rsid w:val="007A7CCC"/>
    <w:rsid w:val="007B01EC"/>
    <w:rsid w:val="007B0EE7"/>
    <w:rsid w:val="007B1190"/>
    <w:rsid w:val="007B17E4"/>
    <w:rsid w:val="007B1DD2"/>
    <w:rsid w:val="007B1F37"/>
    <w:rsid w:val="007B2403"/>
    <w:rsid w:val="007B287A"/>
    <w:rsid w:val="007B28BA"/>
    <w:rsid w:val="007B2EAC"/>
    <w:rsid w:val="007B3027"/>
    <w:rsid w:val="007B343C"/>
    <w:rsid w:val="007B3520"/>
    <w:rsid w:val="007B402A"/>
    <w:rsid w:val="007B43CA"/>
    <w:rsid w:val="007B474D"/>
    <w:rsid w:val="007B5393"/>
    <w:rsid w:val="007B595D"/>
    <w:rsid w:val="007B5A9A"/>
    <w:rsid w:val="007B5AF2"/>
    <w:rsid w:val="007B5CB1"/>
    <w:rsid w:val="007B5CD3"/>
    <w:rsid w:val="007B62C9"/>
    <w:rsid w:val="007B6B9B"/>
    <w:rsid w:val="007B6BB9"/>
    <w:rsid w:val="007B6C8B"/>
    <w:rsid w:val="007B6D9D"/>
    <w:rsid w:val="007B7291"/>
    <w:rsid w:val="007B7298"/>
    <w:rsid w:val="007B7427"/>
    <w:rsid w:val="007B7539"/>
    <w:rsid w:val="007B756F"/>
    <w:rsid w:val="007B778B"/>
    <w:rsid w:val="007B78A5"/>
    <w:rsid w:val="007B7C9C"/>
    <w:rsid w:val="007C0018"/>
    <w:rsid w:val="007C0553"/>
    <w:rsid w:val="007C0D1F"/>
    <w:rsid w:val="007C0EA3"/>
    <w:rsid w:val="007C13B4"/>
    <w:rsid w:val="007C155B"/>
    <w:rsid w:val="007C16FA"/>
    <w:rsid w:val="007C21C3"/>
    <w:rsid w:val="007C2CC1"/>
    <w:rsid w:val="007C2D37"/>
    <w:rsid w:val="007C2F91"/>
    <w:rsid w:val="007C341D"/>
    <w:rsid w:val="007C346A"/>
    <w:rsid w:val="007C3521"/>
    <w:rsid w:val="007C399D"/>
    <w:rsid w:val="007C3C32"/>
    <w:rsid w:val="007C431A"/>
    <w:rsid w:val="007C4437"/>
    <w:rsid w:val="007C450B"/>
    <w:rsid w:val="007C4680"/>
    <w:rsid w:val="007C4915"/>
    <w:rsid w:val="007C4C07"/>
    <w:rsid w:val="007C4CA5"/>
    <w:rsid w:val="007C4F76"/>
    <w:rsid w:val="007C5005"/>
    <w:rsid w:val="007C5328"/>
    <w:rsid w:val="007C5357"/>
    <w:rsid w:val="007C53D4"/>
    <w:rsid w:val="007C5CB1"/>
    <w:rsid w:val="007C5D52"/>
    <w:rsid w:val="007C66F9"/>
    <w:rsid w:val="007C70BB"/>
    <w:rsid w:val="007C724A"/>
    <w:rsid w:val="007C7597"/>
    <w:rsid w:val="007C7796"/>
    <w:rsid w:val="007C7953"/>
    <w:rsid w:val="007C7FE7"/>
    <w:rsid w:val="007D0DAD"/>
    <w:rsid w:val="007D0E79"/>
    <w:rsid w:val="007D0F79"/>
    <w:rsid w:val="007D11D1"/>
    <w:rsid w:val="007D1596"/>
    <w:rsid w:val="007D2021"/>
    <w:rsid w:val="007D2B9C"/>
    <w:rsid w:val="007D2D13"/>
    <w:rsid w:val="007D2D21"/>
    <w:rsid w:val="007D30A3"/>
    <w:rsid w:val="007D3763"/>
    <w:rsid w:val="007D3967"/>
    <w:rsid w:val="007D39F3"/>
    <w:rsid w:val="007D421E"/>
    <w:rsid w:val="007D4DEA"/>
    <w:rsid w:val="007D534A"/>
    <w:rsid w:val="007D540F"/>
    <w:rsid w:val="007D63D7"/>
    <w:rsid w:val="007D646A"/>
    <w:rsid w:val="007D64A2"/>
    <w:rsid w:val="007D6E8E"/>
    <w:rsid w:val="007D6FAD"/>
    <w:rsid w:val="007D79BA"/>
    <w:rsid w:val="007D7D60"/>
    <w:rsid w:val="007E0142"/>
    <w:rsid w:val="007E01E8"/>
    <w:rsid w:val="007E0946"/>
    <w:rsid w:val="007E16F5"/>
    <w:rsid w:val="007E170F"/>
    <w:rsid w:val="007E1C9D"/>
    <w:rsid w:val="007E1F76"/>
    <w:rsid w:val="007E2938"/>
    <w:rsid w:val="007E33F8"/>
    <w:rsid w:val="007E370C"/>
    <w:rsid w:val="007E38D3"/>
    <w:rsid w:val="007E3982"/>
    <w:rsid w:val="007E3D6D"/>
    <w:rsid w:val="007E3DAA"/>
    <w:rsid w:val="007E3E8D"/>
    <w:rsid w:val="007E44AE"/>
    <w:rsid w:val="007E4E2C"/>
    <w:rsid w:val="007E4E55"/>
    <w:rsid w:val="007E5054"/>
    <w:rsid w:val="007E51E9"/>
    <w:rsid w:val="007E5353"/>
    <w:rsid w:val="007E5724"/>
    <w:rsid w:val="007E57AE"/>
    <w:rsid w:val="007E59CD"/>
    <w:rsid w:val="007E5E5C"/>
    <w:rsid w:val="007E627A"/>
    <w:rsid w:val="007E6285"/>
    <w:rsid w:val="007E6288"/>
    <w:rsid w:val="007E730E"/>
    <w:rsid w:val="007E75D3"/>
    <w:rsid w:val="007E7967"/>
    <w:rsid w:val="007E7C60"/>
    <w:rsid w:val="007F0BC8"/>
    <w:rsid w:val="007F1843"/>
    <w:rsid w:val="007F1B45"/>
    <w:rsid w:val="007F23C1"/>
    <w:rsid w:val="007F26E5"/>
    <w:rsid w:val="007F2937"/>
    <w:rsid w:val="007F2D2D"/>
    <w:rsid w:val="007F2DDD"/>
    <w:rsid w:val="007F2F25"/>
    <w:rsid w:val="007F2F8F"/>
    <w:rsid w:val="007F3019"/>
    <w:rsid w:val="007F3D9C"/>
    <w:rsid w:val="007F3E4D"/>
    <w:rsid w:val="007F411D"/>
    <w:rsid w:val="007F45C4"/>
    <w:rsid w:val="007F4AF4"/>
    <w:rsid w:val="007F4EE1"/>
    <w:rsid w:val="007F4F23"/>
    <w:rsid w:val="007F508E"/>
    <w:rsid w:val="007F54A4"/>
    <w:rsid w:val="007F5506"/>
    <w:rsid w:val="007F661C"/>
    <w:rsid w:val="007F6B8C"/>
    <w:rsid w:val="007F6D40"/>
    <w:rsid w:val="007F75CD"/>
    <w:rsid w:val="007F7A31"/>
    <w:rsid w:val="007F7CEF"/>
    <w:rsid w:val="0080032D"/>
    <w:rsid w:val="00800608"/>
    <w:rsid w:val="00800BC0"/>
    <w:rsid w:val="00800F0B"/>
    <w:rsid w:val="00801851"/>
    <w:rsid w:val="00801FD2"/>
    <w:rsid w:val="00802910"/>
    <w:rsid w:val="00803430"/>
    <w:rsid w:val="0080431F"/>
    <w:rsid w:val="0080442E"/>
    <w:rsid w:val="00804C93"/>
    <w:rsid w:val="00804E40"/>
    <w:rsid w:val="00805831"/>
    <w:rsid w:val="00805908"/>
    <w:rsid w:val="00805AD7"/>
    <w:rsid w:val="00805FEA"/>
    <w:rsid w:val="008060D6"/>
    <w:rsid w:val="008061FD"/>
    <w:rsid w:val="00806635"/>
    <w:rsid w:val="008069EE"/>
    <w:rsid w:val="0080728A"/>
    <w:rsid w:val="008077E6"/>
    <w:rsid w:val="00807997"/>
    <w:rsid w:val="00807AF5"/>
    <w:rsid w:val="00807B57"/>
    <w:rsid w:val="00807FAD"/>
    <w:rsid w:val="00810257"/>
    <w:rsid w:val="008111E9"/>
    <w:rsid w:val="00811219"/>
    <w:rsid w:val="008118EA"/>
    <w:rsid w:val="008124E0"/>
    <w:rsid w:val="0081265F"/>
    <w:rsid w:val="008127AD"/>
    <w:rsid w:val="008144B0"/>
    <w:rsid w:val="00814699"/>
    <w:rsid w:val="008148A7"/>
    <w:rsid w:val="00814938"/>
    <w:rsid w:val="00814BEF"/>
    <w:rsid w:val="00814CB1"/>
    <w:rsid w:val="00815875"/>
    <w:rsid w:val="008159DA"/>
    <w:rsid w:val="00815BFA"/>
    <w:rsid w:val="00815D05"/>
    <w:rsid w:val="00815D48"/>
    <w:rsid w:val="00815EFF"/>
    <w:rsid w:val="00815FA3"/>
    <w:rsid w:val="00816054"/>
    <w:rsid w:val="00816177"/>
    <w:rsid w:val="00816278"/>
    <w:rsid w:val="0081703F"/>
    <w:rsid w:val="00817100"/>
    <w:rsid w:val="00817133"/>
    <w:rsid w:val="0081746B"/>
    <w:rsid w:val="00817804"/>
    <w:rsid w:val="00817C8D"/>
    <w:rsid w:val="008200A7"/>
    <w:rsid w:val="008207F6"/>
    <w:rsid w:val="008211C0"/>
    <w:rsid w:val="008219A3"/>
    <w:rsid w:val="008224C8"/>
    <w:rsid w:val="008224D3"/>
    <w:rsid w:val="00822CA8"/>
    <w:rsid w:val="00822DA3"/>
    <w:rsid w:val="00823083"/>
    <w:rsid w:val="008230D8"/>
    <w:rsid w:val="0082349A"/>
    <w:rsid w:val="008234EC"/>
    <w:rsid w:val="00823684"/>
    <w:rsid w:val="008238C5"/>
    <w:rsid w:val="00823A07"/>
    <w:rsid w:val="00824139"/>
    <w:rsid w:val="00824B0D"/>
    <w:rsid w:val="00824DB0"/>
    <w:rsid w:val="00824F74"/>
    <w:rsid w:val="00825154"/>
    <w:rsid w:val="008251DB"/>
    <w:rsid w:val="00825312"/>
    <w:rsid w:val="008256CF"/>
    <w:rsid w:val="00825EC2"/>
    <w:rsid w:val="00826E97"/>
    <w:rsid w:val="0082775B"/>
    <w:rsid w:val="00830404"/>
    <w:rsid w:val="008307E8"/>
    <w:rsid w:val="00830C9A"/>
    <w:rsid w:val="00830DE3"/>
    <w:rsid w:val="00831118"/>
    <w:rsid w:val="00831185"/>
    <w:rsid w:val="00831690"/>
    <w:rsid w:val="008319A0"/>
    <w:rsid w:val="00831DFE"/>
    <w:rsid w:val="0083225E"/>
    <w:rsid w:val="0083236A"/>
    <w:rsid w:val="00832F80"/>
    <w:rsid w:val="00833076"/>
    <w:rsid w:val="008336C8"/>
    <w:rsid w:val="008336DC"/>
    <w:rsid w:val="00833707"/>
    <w:rsid w:val="0083379D"/>
    <w:rsid w:val="00833974"/>
    <w:rsid w:val="00833D4F"/>
    <w:rsid w:val="008340B2"/>
    <w:rsid w:val="0083428E"/>
    <w:rsid w:val="008343E5"/>
    <w:rsid w:val="00834700"/>
    <w:rsid w:val="00834848"/>
    <w:rsid w:val="00834BC4"/>
    <w:rsid w:val="00834F87"/>
    <w:rsid w:val="008352DB"/>
    <w:rsid w:val="00835D32"/>
    <w:rsid w:val="00835EAD"/>
    <w:rsid w:val="008366E6"/>
    <w:rsid w:val="00836E24"/>
    <w:rsid w:val="00836FFD"/>
    <w:rsid w:val="0083706A"/>
    <w:rsid w:val="008374FF"/>
    <w:rsid w:val="00837BF1"/>
    <w:rsid w:val="00837DA3"/>
    <w:rsid w:val="0084013D"/>
    <w:rsid w:val="0084038A"/>
    <w:rsid w:val="008404A0"/>
    <w:rsid w:val="00841016"/>
    <w:rsid w:val="008421EE"/>
    <w:rsid w:val="00842435"/>
    <w:rsid w:val="0084243F"/>
    <w:rsid w:val="00842625"/>
    <w:rsid w:val="0084281C"/>
    <w:rsid w:val="00842930"/>
    <w:rsid w:val="008431C5"/>
    <w:rsid w:val="0084369F"/>
    <w:rsid w:val="008438C7"/>
    <w:rsid w:val="00843A11"/>
    <w:rsid w:val="00843A21"/>
    <w:rsid w:val="00843A30"/>
    <w:rsid w:val="00844088"/>
    <w:rsid w:val="008448AB"/>
    <w:rsid w:val="00845158"/>
    <w:rsid w:val="008452DA"/>
    <w:rsid w:val="008455D8"/>
    <w:rsid w:val="0084566A"/>
    <w:rsid w:val="008456B7"/>
    <w:rsid w:val="008457F5"/>
    <w:rsid w:val="00845909"/>
    <w:rsid w:val="0084639F"/>
    <w:rsid w:val="0084687C"/>
    <w:rsid w:val="00846895"/>
    <w:rsid w:val="008473FA"/>
    <w:rsid w:val="00847679"/>
    <w:rsid w:val="008477BD"/>
    <w:rsid w:val="00847A87"/>
    <w:rsid w:val="00847B7B"/>
    <w:rsid w:val="00847E6B"/>
    <w:rsid w:val="008501BF"/>
    <w:rsid w:val="008501DA"/>
    <w:rsid w:val="0085022D"/>
    <w:rsid w:val="008509BC"/>
    <w:rsid w:val="00850FF1"/>
    <w:rsid w:val="00851697"/>
    <w:rsid w:val="008518E9"/>
    <w:rsid w:val="00851E4F"/>
    <w:rsid w:val="00851F4F"/>
    <w:rsid w:val="008522B5"/>
    <w:rsid w:val="008527AB"/>
    <w:rsid w:val="00853204"/>
    <w:rsid w:val="00853326"/>
    <w:rsid w:val="008533ED"/>
    <w:rsid w:val="00853B0F"/>
    <w:rsid w:val="00853C0A"/>
    <w:rsid w:val="008541DC"/>
    <w:rsid w:val="00854425"/>
    <w:rsid w:val="008544E6"/>
    <w:rsid w:val="008547EA"/>
    <w:rsid w:val="00854A2E"/>
    <w:rsid w:val="00854AE9"/>
    <w:rsid w:val="0085585B"/>
    <w:rsid w:val="00855AA3"/>
    <w:rsid w:val="008568B8"/>
    <w:rsid w:val="00856E04"/>
    <w:rsid w:val="00856E25"/>
    <w:rsid w:val="00857122"/>
    <w:rsid w:val="0085734D"/>
    <w:rsid w:val="00857781"/>
    <w:rsid w:val="00857D06"/>
    <w:rsid w:val="008605EE"/>
    <w:rsid w:val="00860A1A"/>
    <w:rsid w:val="0086147F"/>
    <w:rsid w:val="00861777"/>
    <w:rsid w:val="00861C43"/>
    <w:rsid w:val="00862007"/>
    <w:rsid w:val="00862198"/>
    <w:rsid w:val="00862289"/>
    <w:rsid w:val="00862314"/>
    <w:rsid w:val="00862477"/>
    <w:rsid w:val="008625F9"/>
    <w:rsid w:val="00862753"/>
    <w:rsid w:val="00862A78"/>
    <w:rsid w:val="00862B43"/>
    <w:rsid w:val="00862F3F"/>
    <w:rsid w:val="0086325E"/>
    <w:rsid w:val="00863680"/>
    <w:rsid w:val="0086376F"/>
    <w:rsid w:val="00863EC6"/>
    <w:rsid w:val="00864028"/>
    <w:rsid w:val="008655BF"/>
    <w:rsid w:val="0086575C"/>
    <w:rsid w:val="0086580E"/>
    <w:rsid w:val="00865C89"/>
    <w:rsid w:val="0086601F"/>
    <w:rsid w:val="0086614A"/>
    <w:rsid w:val="0086630C"/>
    <w:rsid w:val="00866B7C"/>
    <w:rsid w:val="00866CC5"/>
    <w:rsid w:val="0086721D"/>
    <w:rsid w:val="00867520"/>
    <w:rsid w:val="008676B6"/>
    <w:rsid w:val="008679DB"/>
    <w:rsid w:val="008702C5"/>
    <w:rsid w:val="0087094A"/>
    <w:rsid w:val="00870C04"/>
    <w:rsid w:val="00870E6B"/>
    <w:rsid w:val="00871042"/>
    <w:rsid w:val="008710B0"/>
    <w:rsid w:val="0087146B"/>
    <w:rsid w:val="00871A8D"/>
    <w:rsid w:val="00871BC4"/>
    <w:rsid w:val="00871DF4"/>
    <w:rsid w:val="00871E05"/>
    <w:rsid w:val="008723C7"/>
    <w:rsid w:val="00872AAD"/>
    <w:rsid w:val="00872EDC"/>
    <w:rsid w:val="00874652"/>
    <w:rsid w:val="00875118"/>
    <w:rsid w:val="0087551E"/>
    <w:rsid w:val="00875B64"/>
    <w:rsid w:val="00875E03"/>
    <w:rsid w:val="00875E81"/>
    <w:rsid w:val="00876213"/>
    <w:rsid w:val="00876232"/>
    <w:rsid w:val="008762D5"/>
    <w:rsid w:val="00876A93"/>
    <w:rsid w:val="00876C89"/>
    <w:rsid w:val="00877052"/>
    <w:rsid w:val="008770FA"/>
    <w:rsid w:val="00877391"/>
    <w:rsid w:val="0087750A"/>
    <w:rsid w:val="0087771C"/>
    <w:rsid w:val="00877A87"/>
    <w:rsid w:val="008802F8"/>
    <w:rsid w:val="00880AF9"/>
    <w:rsid w:val="00880B66"/>
    <w:rsid w:val="0088113E"/>
    <w:rsid w:val="008813A9"/>
    <w:rsid w:val="0088171A"/>
    <w:rsid w:val="00881873"/>
    <w:rsid w:val="00881929"/>
    <w:rsid w:val="00881C41"/>
    <w:rsid w:val="00881DD3"/>
    <w:rsid w:val="00882325"/>
    <w:rsid w:val="008824A7"/>
    <w:rsid w:val="00882504"/>
    <w:rsid w:val="0088274A"/>
    <w:rsid w:val="00882897"/>
    <w:rsid w:val="00882A58"/>
    <w:rsid w:val="00882AC3"/>
    <w:rsid w:val="008830D8"/>
    <w:rsid w:val="0088317B"/>
    <w:rsid w:val="00883287"/>
    <w:rsid w:val="008832B7"/>
    <w:rsid w:val="00883363"/>
    <w:rsid w:val="008833D5"/>
    <w:rsid w:val="008835C3"/>
    <w:rsid w:val="00883E93"/>
    <w:rsid w:val="00884079"/>
    <w:rsid w:val="00884221"/>
    <w:rsid w:val="0088449C"/>
    <w:rsid w:val="0088464C"/>
    <w:rsid w:val="008847E2"/>
    <w:rsid w:val="008848A8"/>
    <w:rsid w:val="00884DCA"/>
    <w:rsid w:val="00884FB8"/>
    <w:rsid w:val="008850F6"/>
    <w:rsid w:val="008854C3"/>
    <w:rsid w:val="008856E0"/>
    <w:rsid w:val="00885DFD"/>
    <w:rsid w:val="00885FCC"/>
    <w:rsid w:val="00886213"/>
    <w:rsid w:val="00886468"/>
    <w:rsid w:val="00886995"/>
    <w:rsid w:val="00886DAD"/>
    <w:rsid w:val="00887247"/>
    <w:rsid w:val="00887431"/>
    <w:rsid w:val="00890A29"/>
    <w:rsid w:val="00890E4A"/>
    <w:rsid w:val="00891845"/>
    <w:rsid w:val="00891AAD"/>
    <w:rsid w:val="00891AC1"/>
    <w:rsid w:val="00891AE7"/>
    <w:rsid w:val="0089203B"/>
    <w:rsid w:val="0089216D"/>
    <w:rsid w:val="00892649"/>
    <w:rsid w:val="00892BCD"/>
    <w:rsid w:val="0089322A"/>
    <w:rsid w:val="00893622"/>
    <w:rsid w:val="00893793"/>
    <w:rsid w:val="00893CC3"/>
    <w:rsid w:val="00893D8C"/>
    <w:rsid w:val="00894084"/>
    <w:rsid w:val="00894136"/>
    <w:rsid w:val="00894386"/>
    <w:rsid w:val="0089471E"/>
    <w:rsid w:val="00894E31"/>
    <w:rsid w:val="00895431"/>
    <w:rsid w:val="00895456"/>
    <w:rsid w:val="0089580F"/>
    <w:rsid w:val="0089586B"/>
    <w:rsid w:val="0089587B"/>
    <w:rsid w:val="00895922"/>
    <w:rsid w:val="00895932"/>
    <w:rsid w:val="00895D58"/>
    <w:rsid w:val="00895FB8"/>
    <w:rsid w:val="0089603D"/>
    <w:rsid w:val="008960DB"/>
    <w:rsid w:val="008963E9"/>
    <w:rsid w:val="008969DF"/>
    <w:rsid w:val="00897190"/>
    <w:rsid w:val="00897623"/>
    <w:rsid w:val="008A0056"/>
    <w:rsid w:val="008A0109"/>
    <w:rsid w:val="008A06C6"/>
    <w:rsid w:val="008A107A"/>
    <w:rsid w:val="008A1D93"/>
    <w:rsid w:val="008A1E71"/>
    <w:rsid w:val="008A21B4"/>
    <w:rsid w:val="008A2460"/>
    <w:rsid w:val="008A2920"/>
    <w:rsid w:val="008A29E8"/>
    <w:rsid w:val="008A2ACB"/>
    <w:rsid w:val="008A2B7C"/>
    <w:rsid w:val="008A2C68"/>
    <w:rsid w:val="008A2DE6"/>
    <w:rsid w:val="008A2DF4"/>
    <w:rsid w:val="008A30B5"/>
    <w:rsid w:val="008A374D"/>
    <w:rsid w:val="008A3B34"/>
    <w:rsid w:val="008A3C4E"/>
    <w:rsid w:val="008A3D3C"/>
    <w:rsid w:val="008A41AB"/>
    <w:rsid w:val="008A495A"/>
    <w:rsid w:val="008A50E6"/>
    <w:rsid w:val="008A5870"/>
    <w:rsid w:val="008A5AAB"/>
    <w:rsid w:val="008A5C0A"/>
    <w:rsid w:val="008A6432"/>
    <w:rsid w:val="008A6C98"/>
    <w:rsid w:val="008A6E88"/>
    <w:rsid w:val="008A7618"/>
    <w:rsid w:val="008A7B75"/>
    <w:rsid w:val="008A7B7D"/>
    <w:rsid w:val="008B0038"/>
    <w:rsid w:val="008B0067"/>
    <w:rsid w:val="008B03C0"/>
    <w:rsid w:val="008B07A4"/>
    <w:rsid w:val="008B0BA2"/>
    <w:rsid w:val="008B0C2A"/>
    <w:rsid w:val="008B0FFA"/>
    <w:rsid w:val="008B1616"/>
    <w:rsid w:val="008B1786"/>
    <w:rsid w:val="008B1813"/>
    <w:rsid w:val="008B1A3F"/>
    <w:rsid w:val="008B1DE6"/>
    <w:rsid w:val="008B2129"/>
    <w:rsid w:val="008B22F2"/>
    <w:rsid w:val="008B27E3"/>
    <w:rsid w:val="008B2B78"/>
    <w:rsid w:val="008B2D9E"/>
    <w:rsid w:val="008B350E"/>
    <w:rsid w:val="008B3803"/>
    <w:rsid w:val="008B3952"/>
    <w:rsid w:val="008B3C4D"/>
    <w:rsid w:val="008B3E62"/>
    <w:rsid w:val="008B4186"/>
    <w:rsid w:val="008B434C"/>
    <w:rsid w:val="008B4596"/>
    <w:rsid w:val="008B483C"/>
    <w:rsid w:val="008B4A83"/>
    <w:rsid w:val="008B4CCD"/>
    <w:rsid w:val="008B4F3C"/>
    <w:rsid w:val="008B54C1"/>
    <w:rsid w:val="008B5739"/>
    <w:rsid w:val="008B5889"/>
    <w:rsid w:val="008B5A04"/>
    <w:rsid w:val="008B5A48"/>
    <w:rsid w:val="008B5B09"/>
    <w:rsid w:val="008B5EEE"/>
    <w:rsid w:val="008B61A8"/>
    <w:rsid w:val="008B6387"/>
    <w:rsid w:val="008B6861"/>
    <w:rsid w:val="008B793C"/>
    <w:rsid w:val="008B7E7A"/>
    <w:rsid w:val="008B7F9D"/>
    <w:rsid w:val="008C0657"/>
    <w:rsid w:val="008C07FD"/>
    <w:rsid w:val="008C0DB0"/>
    <w:rsid w:val="008C14FF"/>
    <w:rsid w:val="008C17A8"/>
    <w:rsid w:val="008C1BEE"/>
    <w:rsid w:val="008C1C28"/>
    <w:rsid w:val="008C1C6F"/>
    <w:rsid w:val="008C1C97"/>
    <w:rsid w:val="008C2231"/>
    <w:rsid w:val="008C2794"/>
    <w:rsid w:val="008C309F"/>
    <w:rsid w:val="008C3148"/>
    <w:rsid w:val="008C3227"/>
    <w:rsid w:val="008C35AB"/>
    <w:rsid w:val="008C3682"/>
    <w:rsid w:val="008C396A"/>
    <w:rsid w:val="008C4096"/>
    <w:rsid w:val="008C4483"/>
    <w:rsid w:val="008C4E5D"/>
    <w:rsid w:val="008C4EB2"/>
    <w:rsid w:val="008C5081"/>
    <w:rsid w:val="008C5195"/>
    <w:rsid w:val="008C54A9"/>
    <w:rsid w:val="008C571D"/>
    <w:rsid w:val="008C5F8A"/>
    <w:rsid w:val="008C605F"/>
    <w:rsid w:val="008C6151"/>
    <w:rsid w:val="008C6294"/>
    <w:rsid w:val="008C6BA3"/>
    <w:rsid w:val="008C7146"/>
    <w:rsid w:val="008C72B0"/>
    <w:rsid w:val="008C75CA"/>
    <w:rsid w:val="008C76AD"/>
    <w:rsid w:val="008C7868"/>
    <w:rsid w:val="008C7BC9"/>
    <w:rsid w:val="008C7DA3"/>
    <w:rsid w:val="008D02E7"/>
    <w:rsid w:val="008D07BE"/>
    <w:rsid w:val="008D0AA0"/>
    <w:rsid w:val="008D1096"/>
    <w:rsid w:val="008D14D6"/>
    <w:rsid w:val="008D16B4"/>
    <w:rsid w:val="008D20C9"/>
    <w:rsid w:val="008D2656"/>
    <w:rsid w:val="008D2AAF"/>
    <w:rsid w:val="008D393C"/>
    <w:rsid w:val="008D3FE9"/>
    <w:rsid w:val="008D3FFB"/>
    <w:rsid w:val="008D4067"/>
    <w:rsid w:val="008D40AC"/>
    <w:rsid w:val="008D411F"/>
    <w:rsid w:val="008D414A"/>
    <w:rsid w:val="008D4C83"/>
    <w:rsid w:val="008D4C8B"/>
    <w:rsid w:val="008D60A8"/>
    <w:rsid w:val="008D664F"/>
    <w:rsid w:val="008D6799"/>
    <w:rsid w:val="008D6A76"/>
    <w:rsid w:val="008D6C50"/>
    <w:rsid w:val="008D7696"/>
    <w:rsid w:val="008E020B"/>
    <w:rsid w:val="008E020F"/>
    <w:rsid w:val="008E025E"/>
    <w:rsid w:val="008E0951"/>
    <w:rsid w:val="008E0C48"/>
    <w:rsid w:val="008E0F6D"/>
    <w:rsid w:val="008E136F"/>
    <w:rsid w:val="008E13A6"/>
    <w:rsid w:val="008E1558"/>
    <w:rsid w:val="008E1865"/>
    <w:rsid w:val="008E187F"/>
    <w:rsid w:val="008E1991"/>
    <w:rsid w:val="008E25E8"/>
    <w:rsid w:val="008E27E8"/>
    <w:rsid w:val="008E2867"/>
    <w:rsid w:val="008E2AC3"/>
    <w:rsid w:val="008E2D25"/>
    <w:rsid w:val="008E3AF7"/>
    <w:rsid w:val="008E4052"/>
    <w:rsid w:val="008E4058"/>
    <w:rsid w:val="008E417F"/>
    <w:rsid w:val="008E425D"/>
    <w:rsid w:val="008E4666"/>
    <w:rsid w:val="008E4BD9"/>
    <w:rsid w:val="008E4E55"/>
    <w:rsid w:val="008E508C"/>
    <w:rsid w:val="008E5FC7"/>
    <w:rsid w:val="008E5FEF"/>
    <w:rsid w:val="008E6066"/>
    <w:rsid w:val="008E621A"/>
    <w:rsid w:val="008E64BD"/>
    <w:rsid w:val="008E68D5"/>
    <w:rsid w:val="008E68E9"/>
    <w:rsid w:val="008E6915"/>
    <w:rsid w:val="008E6A72"/>
    <w:rsid w:val="008E6CE1"/>
    <w:rsid w:val="008E6DB2"/>
    <w:rsid w:val="008E6EFE"/>
    <w:rsid w:val="008E715D"/>
    <w:rsid w:val="008E7182"/>
    <w:rsid w:val="008E71EC"/>
    <w:rsid w:val="008E79EC"/>
    <w:rsid w:val="008E7AE6"/>
    <w:rsid w:val="008E7DDC"/>
    <w:rsid w:val="008E7FDB"/>
    <w:rsid w:val="008F003F"/>
    <w:rsid w:val="008F065D"/>
    <w:rsid w:val="008F1CE4"/>
    <w:rsid w:val="008F1E8A"/>
    <w:rsid w:val="008F2064"/>
    <w:rsid w:val="008F22BC"/>
    <w:rsid w:val="008F2A97"/>
    <w:rsid w:val="008F2FFC"/>
    <w:rsid w:val="008F3375"/>
    <w:rsid w:val="008F39DC"/>
    <w:rsid w:val="008F3BFE"/>
    <w:rsid w:val="008F3D0B"/>
    <w:rsid w:val="008F4013"/>
    <w:rsid w:val="008F42E2"/>
    <w:rsid w:val="008F4536"/>
    <w:rsid w:val="008F49B1"/>
    <w:rsid w:val="008F4D11"/>
    <w:rsid w:val="008F50B4"/>
    <w:rsid w:val="008F5218"/>
    <w:rsid w:val="008F5635"/>
    <w:rsid w:val="008F595C"/>
    <w:rsid w:val="008F59AB"/>
    <w:rsid w:val="008F5AF3"/>
    <w:rsid w:val="008F5DC6"/>
    <w:rsid w:val="008F5EDB"/>
    <w:rsid w:val="008F6380"/>
    <w:rsid w:val="008F682C"/>
    <w:rsid w:val="008F6B9E"/>
    <w:rsid w:val="008F6C30"/>
    <w:rsid w:val="008F6D54"/>
    <w:rsid w:val="008F6E16"/>
    <w:rsid w:val="008F6FCB"/>
    <w:rsid w:val="008F702A"/>
    <w:rsid w:val="008F73EB"/>
    <w:rsid w:val="008F74E0"/>
    <w:rsid w:val="008F78D2"/>
    <w:rsid w:val="009000A3"/>
    <w:rsid w:val="009000CF"/>
    <w:rsid w:val="009005EA"/>
    <w:rsid w:val="009006FA"/>
    <w:rsid w:val="009008D2"/>
    <w:rsid w:val="00900B66"/>
    <w:rsid w:val="00900CAF"/>
    <w:rsid w:val="00900EE8"/>
    <w:rsid w:val="009017A7"/>
    <w:rsid w:val="009017A9"/>
    <w:rsid w:val="00901A16"/>
    <w:rsid w:val="00901B64"/>
    <w:rsid w:val="00901BF8"/>
    <w:rsid w:val="00901EFF"/>
    <w:rsid w:val="0090234D"/>
    <w:rsid w:val="009025D8"/>
    <w:rsid w:val="00902E0C"/>
    <w:rsid w:val="00903094"/>
    <w:rsid w:val="00903B2E"/>
    <w:rsid w:val="0090456B"/>
    <w:rsid w:val="009048FA"/>
    <w:rsid w:val="00904DE2"/>
    <w:rsid w:val="00904E9E"/>
    <w:rsid w:val="009055C0"/>
    <w:rsid w:val="00905A09"/>
    <w:rsid w:val="00905CA6"/>
    <w:rsid w:val="00905F53"/>
    <w:rsid w:val="00906344"/>
    <w:rsid w:val="009067D9"/>
    <w:rsid w:val="00906A12"/>
    <w:rsid w:val="00906BAF"/>
    <w:rsid w:val="00906E75"/>
    <w:rsid w:val="009078A4"/>
    <w:rsid w:val="00907DC1"/>
    <w:rsid w:val="00910010"/>
    <w:rsid w:val="009102DC"/>
    <w:rsid w:val="009104E7"/>
    <w:rsid w:val="009105C9"/>
    <w:rsid w:val="00910B57"/>
    <w:rsid w:val="00910F2E"/>
    <w:rsid w:val="009110ED"/>
    <w:rsid w:val="00911231"/>
    <w:rsid w:val="00911245"/>
    <w:rsid w:val="009115E1"/>
    <w:rsid w:val="009125CA"/>
    <w:rsid w:val="00912683"/>
    <w:rsid w:val="00912848"/>
    <w:rsid w:val="00912DEB"/>
    <w:rsid w:val="0091362E"/>
    <w:rsid w:val="00913663"/>
    <w:rsid w:val="00913742"/>
    <w:rsid w:val="009138D9"/>
    <w:rsid w:val="00913BFF"/>
    <w:rsid w:val="00913FD2"/>
    <w:rsid w:val="0091472A"/>
    <w:rsid w:val="00914972"/>
    <w:rsid w:val="00914D93"/>
    <w:rsid w:val="0091549B"/>
    <w:rsid w:val="00915844"/>
    <w:rsid w:val="00915B40"/>
    <w:rsid w:val="00915B53"/>
    <w:rsid w:val="00915E48"/>
    <w:rsid w:val="0091617B"/>
    <w:rsid w:val="00916240"/>
    <w:rsid w:val="0091663B"/>
    <w:rsid w:val="00916752"/>
    <w:rsid w:val="00916F23"/>
    <w:rsid w:val="0091762A"/>
    <w:rsid w:val="0091784D"/>
    <w:rsid w:val="00917A03"/>
    <w:rsid w:val="00917B46"/>
    <w:rsid w:val="00917E93"/>
    <w:rsid w:val="00917F61"/>
    <w:rsid w:val="0092002F"/>
    <w:rsid w:val="009202E4"/>
    <w:rsid w:val="0092030C"/>
    <w:rsid w:val="009212D9"/>
    <w:rsid w:val="0092187D"/>
    <w:rsid w:val="009218A0"/>
    <w:rsid w:val="00922651"/>
    <w:rsid w:val="009226B2"/>
    <w:rsid w:val="00922953"/>
    <w:rsid w:val="00922BBB"/>
    <w:rsid w:val="00922E02"/>
    <w:rsid w:val="00923051"/>
    <w:rsid w:val="00923444"/>
    <w:rsid w:val="009237A6"/>
    <w:rsid w:val="00923A74"/>
    <w:rsid w:val="00923A8A"/>
    <w:rsid w:val="00923BA0"/>
    <w:rsid w:val="00923D66"/>
    <w:rsid w:val="00923DD8"/>
    <w:rsid w:val="00924376"/>
    <w:rsid w:val="0092444A"/>
    <w:rsid w:val="0092450E"/>
    <w:rsid w:val="00924A4D"/>
    <w:rsid w:val="00924A5F"/>
    <w:rsid w:val="00924CE3"/>
    <w:rsid w:val="00924DAA"/>
    <w:rsid w:val="00925C38"/>
    <w:rsid w:val="00925C92"/>
    <w:rsid w:val="00925CF8"/>
    <w:rsid w:val="00926537"/>
    <w:rsid w:val="009269C0"/>
    <w:rsid w:val="00926B6D"/>
    <w:rsid w:val="00926DBC"/>
    <w:rsid w:val="00926E05"/>
    <w:rsid w:val="0092765E"/>
    <w:rsid w:val="009277A5"/>
    <w:rsid w:val="00927EEB"/>
    <w:rsid w:val="009300B3"/>
    <w:rsid w:val="009306BC"/>
    <w:rsid w:val="00930A44"/>
    <w:rsid w:val="00930C4B"/>
    <w:rsid w:val="00930E31"/>
    <w:rsid w:val="00931055"/>
    <w:rsid w:val="00932123"/>
    <w:rsid w:val="009327C7"/>
    <w:rsid w:val="00932903"/>
    <w:rsid w:val="009329DB"/>
    <w:rsid w:val="00932A2B"/>
    <w:rsid w:val="00932B5B"/>
    <w:rsid w:val="00932EAF"/>
    <w:rsid w:val="00933079"/>
    <w:rsid w:val="009336D0"/>
    <w:rsid w:val="009337D9"/>
    <w:rsid w:val="00933971"/>
    <w:rsid w:val="00933C71"/>
    <w:rsid w:val="00933F0F"/>
    <w:rsid w:val="009346CC"/>
    <w:rsid w:val="00935192"/>
    <w:rsid w:val="009351C2"/>
    <w:rsid w:val="00935C86"/>
    <w:rsid w:val="00936620"/>
    <w:rsid w:val="00936930"/>
    <w:rsid w:val="009369E1"/>
    <w:rsid w:val="00936E3D"/>
    <w:rsid w:val="00936F4F"/>
    <w:rsid w:val="009373BE"/>
    <w:rsid w:val="0093784D"/>
    <w:rsid w:val="0093795D"/>
    <w:rsid w:val="0093796C"/>
    <w:rsid w:val="009402DE"/>
    <w:rsid w:val="009408A4"/>
    <w:rsid w:val="00940BBD"/>
    <w:rsid w:val="009416DE"/>
    <w:rsid w:val="00941708"/>
    <w:rsid w:val="0094222D"/>
    <w:rsid w:val="009428BB"/>
    <w:rsid w:val="00942A1B"/>
    <w:rsid w:val="00942BD0"/>
    <w:rsid w:val="00942F37"/>
    <w:rsid w:val="00942FF3"/>
    <w:rsid w:val="00943420"/>
    <w:rsid w:val="00943484"/>
    <w:rsid w:val="0094355E"/>
    <w:rsid w:val="00943857"/>
    <w:rsid w:val="00944106"/>
    <w:rsid w:val="00944799"/>
    <w:rsid w:val="00944C41"/>
    <w:rsid w:val="00944D60"/>
    <w:rsid w:val="00944D65"/>
    <w:rsid w:val="00945565"/>
    <w:rsid w:val="0094596F"/>
    <w:rsid w:val="00945A06"/>
    <w:rsid w:val="00945C03"/>
    <w:rsid w:val="00945D7C"/>
    <w:rsid w:val="00946041"/>
    <w:rsid w:val="00946372"/>
    <w:rsid w:val="0094642C"/>
    <w:rsid w:val="00946484"/>
    <w:rsid w:val="00946B7F"/>
    <w:rsid w:val="00947C7E"/>
    <w:rsid w:val="00947CCD"/>
    <w:rsid w:val="00947E20"/>
    <w:rsid w:val="00950083"/>
    <w:rsid w:val="009501C9"/>
    <w:rsid w:val="0095081F"/>
    <w:rsid w:val="0095091C"/>
    <w:rsid w:val="00950ACE"/>
    <w:rsid w:val="00950CF3"/>
    <w:rsid w:val="009518F0"/>
    <w:rsid w:val="00951E5C"/>
    <w:rsid w:val="009522EE"/>
    <w:rsid w:val="009526E3"/>
    <w:rsid w:val="0095272F"/>
    <w:rsid w:val="00952DBB"/>
    <w:rsid w:val="00952E6E"/>
    <w:rsid w:val="009533DA"/>
    <w:rsid w:val="009537FC"/>
    <w:rsid w:val="009540D3"/>
    <w:rsid w:val="00954430"/>
    <w:rsid w:val="0095454B"/>
    <w:rsid w:val="0095475A"/>
    <w:rsid w:val="0095483D"/>
    <w:rsid w:val="009549B9"/>
    <w:rsid w:val="00954E58"/>
    <w:rsid w:val="00955122"/>
    <w:rsid w:val="00955840"/>
    <w:rsid w:val="009560A0"/>
    <w:rsid w:val="009562C9"/>
    <w:rsid w:val="0095669C"/>
    <w:rsid w:val="009567A5"/>
    <w:rsid w:val="009568EE"/>
    <w:rsid w:val="00956AB6"/>
    <w:rsid w:val="00956D47"/>
    <w:rsid w:val="00956DFD"/>
    <w:rsid w:val="009572C8"/>
    <w:rsid w:val="00957C9F"/>
    <w:rsid w:val="0096075D"/>
    <w:rsid w:val="009607C5"/>
    <w:rsid w:val="00960E9D"/>
    <w:rsid w:val="00961026"/>
    <w:rsid w:val="0096122A"/>
    <w:rsid w:val="009614C5"/>
    <w:rsid w:val="00961AFF"/>
    <w:rsid w:val="00961BC2"/>
    <w:rsid w:val="00961BDF"/>
    <w:rsid w:val="00961D83"/>
    <w:rsid w:val="00961FAD"/>
    <w:rsid w:val="009625BC"/>
    <w:rsid w:val="00962687"/>
    <w:rsid w:val="00962744"/>
    <w:rsid w:val="00962BC2"/>
    <w:rsid w:val="00963806"/>
    <w:rsid w:val="00964289"/>
    <w:rsid w:val="009642F1"/>
    <w:rsid w:val="00964727"/>
    <w:rsid w:val="00964A68"/>
    <w:rsid w:val="00966CFF"/>
    <w:rsid w:val="009670AE"/>
    <w:rsid w:val="009670EF"/>
    <w:rsid w:val="00967213"/>
    <w:rsid w:val="00967414"/>
    <w:rsid w:val="00970443"/>
    <w:rsid w:val="00970527"/>
    <w:rsid w:val="0097055F"/>
    <w:rsid w:val="00970696"/>
    <w:rsid w:val="00970CEB"/>
    <w:rsid w:val="00970E34"/>
    <w:rsid w:val="00971080"/>
    <w:rsid w:val="00971895"/>
    <w:rsid w:val="00971E43"/>
    <w:rsid w:val="00971F8E"/>
    <w:rsid w:val="0097226B"/>
    <w:rsid w:val="009726ED"/>
    <w:rsid w:val="0097276E"/>
    <w:rsid w:val="009733C3"/>
    <w:rsid w:val="00973521"/>
    <w:rsid w:val="00973592"/>
    <w:rsid w:val="00973684"/>
    <w:rsid w:val="009738B3"/>
    <w:rsid w:val="00973926"/>
    <w:rsid w:val="00973C33"/>
    <w:rsid w:val="00973DBA"/>
    <w:rsid w:val="00974444"/>
    <w:rsid w:val="009746BB"/>
    <w:rsid w:val="00974D6B"/>
    <w:rsid w:val="00975046"/>
    <w:rsid w:val="00975213"/>
    <w:rsid w:val="00975326"/>
    <w:rsid w:val="009753E7"/>
    <w:rsid w:val="00975587"/>
    <w:rsid w:val="00975B46"/>
    <w:rsid w:val="009762F5"/>
    <w:rsid w:val="00976768"/>
    <w:rsid w:val="00976770"/>
    <w:rsid w:val="00976876"/>
    <w:rsid w:val="009768CB"/>
    <w:rsid w:val="00976B7E"/>
    <w:rsid w:val="00976CA1"/>
    <w:rsid w:val="00976D02"/>
    <w:rsid w:val="00976DD6"/>
    <w:rsid w:val="00976E1A"/>
    <w:rsid w:val="00976E23"/>
    <w:rsid w:val="0097733B"/>
    <w:rsid w:val="009777E6"/>
    <w:rsid w:val="00977A97"/>
    <w:rsid w:val="00980221"/>
    <w:rsid w:val="00980EC1"/>
    <w:rsid w:val="00981060"/>
    <w:rsid w:val="009813E6"/>
    <w:rsid w:val="009814F9"/>
    <w:rsid w:val="009818FB"/>
    <w:rsid w:val="0098196D"/>
    <w:rsid w:val="0098240B"/>
    <w:rsid w:val="009826EF"/>
    <w:rsid w:val="009830C5"/>
    <w:rsid w:val="009831BD"/>
    <w:rsid w:val="009834B1"/>
    <w:rsid w:val="00983B8D"/>
    <w:rsid w:val="00983F24"/>
    <w:rsid w:val="00983F42"/>
    <w:rsid w:val="0098404C"/>
    <w:rsid w:val="00984310"/>
    <w:rsid w:val="009844B6"/>
    <w:rsid w:val="009845E2"/>
    <w:rsid w:val="00984D1E"/>
    <w:rsid w:val="009850E9"/>
    <w:rsid w:val="00985918"/>
    <w:rsid w:val="00985BE4"/>
    <w:rsid w:val="009860A0"/>
    <w:rsid w:val="009861F2"/>
    <w:rsid w:val="009865F0"/>
    <w:rsid w:val="00986C39"/>
    <w:rsid w:val="00986FD7"/>
    <w:rsid w:val="00986FF7"/>
    <w:rsid w:val="0098719A"/>
    <w:rsid w:val="0098761C"/>
    <w:rsid w:val="00987967"/>
    <w:rsid w:val="00987EDD"/>
    <w:rsid w:val="0099023A"/>
    <w:rsid w:val="00990255"/>
    <w:rsid w:val="00990EBD"/>
    <w:rsid w:val="00991031"/>
    <w:rsid w:val="0099122A"/>
    <w:rsid w:val="009914BB"/>
    <w:rsid w:val="00991BD7"/>
    <w:rsid w:val="00991C53"/>
    <w:rsid w:val="009920E7"/>
    <w:rsid w:val="00992288"/>
    <w:rsid w:val="0099274B"/>
    <w:rsid w:val="00992A76"/>
    <w:rsid w:val="00992E5C"/>
    <w:rsid w:val="00992FDD"/>
    <w:rsid w:val="00993550"/>
    <w:rsid w:val="00993E8A"/>
    <w:rsid w:val="00994693"/>
    <w:rsid w:val="009947E8"/>
    <w:rsid w:val="0099503D"/>
    <w:rsid w:val="009955F0"/>
    <w:rsid w:val="009957B5"/>
    <w:rsid w:val="009958D5"/>
    <w:rsid w:val="00996469"/>
    <w:rsid w:val="009968AF"/>
    <w:rsid w:val="009968C6"/>
    <w:rsid w:val="00996A83"/>
    <w:rsid w:val="00996CF9"/>
    <w:rsid w:val="00996D34"/>
    <w:rsid w:val="00996EC9"/>
    <w:rsid w:val="00996F86"/>
    <w:rsid w:val="009972D6"/>
    <w:rsid w:val="009973AC"/>
    <w:rsid w:val="00997704"/>
    <w:rsid w:val="009A0130"/>
    <w:rsid w:val="009A0214"/>
    <w:rsid w:val="009A09EF"/>
    <w:rsid w:val="009A0A96"/>
    <w:rsid w:val="009A1052"/>
    <w:rsid w:val="009A1225"/>
    <w:rsid w:val="009A12A5"/>
    <w:rsid w:val="009A1565"/>
    <w:rsid w:val="009A1687"/>
    <w:rsid w:val="009A1790"/>
    <w:rsid w:val="009A18D1"/>
    <w:rsid w:val="009A1F72"/>
    <w:rsid w:val="009A2852"/>
    <w:rsid w:val="009A2877"/>
    <w:rsid w:val="009A2963"/>
    <w:rsid w:val="009A2982"/>
    <w:rsid w:val="009A2C33"/>
    <w:rsid w:val="009A3601"/>
    <w:rsid w:val="009A3853"/>
    <w:rsid w:val="009A3BC1"/>
    <w:rsid w:val="009A3C73"/>
    <w:rsid w:val="009A4B07"/>
    <w:rsid w:val="009A4DD7"/>
    <w:rsid w:val="009A521A"/>
    <w:rsid w:val="009A5343"/>
    <w:rsid w:val="009A5411"/>
    <w:rsid w:val="009A56E1"/>
    <w:rsid w:val="009A56E2"/>
    <w:rsid w:val="009A5E01"/>
    <w:rsid w:val="009A5FB3"/>
    <w:rsid w:val="009A716D"/>
    <w:rsid w:val="009A770D"/>
    <w:rsid w:val="009A7755"/>
    <w:rsid w:val="009A792F"/>
    <w:rsid w:val="009B01E7"/>
    <w:rsid w:val="009B020C"/>
    <w:rsid w:val="009B04B1"/>
    <w:rsid w:val="009B09F8"/>
    <w:rsid w:val="009B0B7B"/>
    <w:rsid w:val="009B0EEA"/>
    <w:rsid w:val="009B1497"/>
    <w:rsid w:val="009B153D"/>
    <w:rsid w:val="009B1661"/>
    <w:rsid w:val="009B18E7"/>
    <w:rsid w:val="009B1F99"/>
    <w:rsid w:val="009B245B"/>
    <w:rsid w:val="009B2C5B"/>
    <w:rsid w:val="009B2E8D"/>
    <w:rsid w:val="009B3E7A"/>
    <w:rsid w:val="009B41FB"/>
    <w:rsid w:val="009B446A"/>
    <w:rsid w:val="009B48D1"/>
    <w:rsid w:val="009B4B4A"/>
    <w:rsid w:val="009B4CD0"/>
    <w:rsid w:val="009B4D06"/>
    <w:rsid w:val="009B5179"/>
    <w:rsid w:val="009B6017"/>
    <w:rsid w:val="009B656B"/>
    <w:rsid w:val="009B6B1F"/>
    <w:rsid w:val="009B6D28"/>
    <w:rsid w:val="009B6D62"/>
    <w:rsid w:val="009B7ABC"/>
    <w:rsid w:val="009B7D6A"/>
    <w:rsid w:val="009B7DBF"/>
    <w:rsid w:val="009B7FE9"/>
    <w:rsid w:val="009C03C0"/>
    <w:rsid w:val="009C15D3"/>
    <w:rsid w:val="009C1641"/>
    <w:rsid w:val="009C1669"/>
    <w:rsid w:val="009C16AD"/>
    <w:rsid w:val="009C191C"/>
    <w:rsid w:val="009C2559"/>
    <w:rsid w:val="009C28F6"/>
    <w:rsid w:val="009C29F1"/>
    <w:rsid w:val="009C2FEE"/>
    <w:rsid w:val="009C377D"/>
    <w:rsid w:val="009C4540"/>
    <w:rsid w:val="009C47B5"/>
    <w:rsid w:val="009C4A09"/>
    <w:rsid w:val="009C4F34"/>
    <w:rsid w:val="009C5115"/>
    <w:rsid w:val="009C55BE"/>
    <w:rsid w:val="009C591D"/>
    <w:rsid w:val="009C5FD3"/>
    <w:rsid w:val="009C63BB"/>
    <w:rsid w:val="009C6432"/>
    <w:rsid w:val="009C64F8"/>
    <w:rsid w:val="009C690A"/>
    <w:rsid w:val="009C6ABA"/>
    <w:rsid w:val="009C6F07"/>
    <w:rsid w:val="009C72BF"/>
    <w:rsid w:val="009C75D5"/>
    <w:rsid w:val="009C7C7A"/>
    <w:rsid w:val="009C7F45"/>
    <w:rsid w:val="009D122A"/>
    <w:rsid w:val="009D1476"/>
    <w:rsid w:val="009D1733"/>
    <w:rsid w:val="009D1E91"/>
    <w:rsid w:val="009D1F1C"/>
    <w:rsid w:val="009D1F6E"/>
    <w:rsid w:val="009D213A"/>
    <w:rsid w:val="009D2611"/>
    <w:rsid w:val="009D40D2"/>
    <w:rsid w:val="009D4892"/>
    <w:rsid w:val="009D4A5F"/>
    <w:rsid w:val="009D4BF8"/>
    <w:rsid w:val="009D4F25"/>
    <w:rsid w:val="009D5DF0"/>
    <w:rsid w:val="009D684E"/>
    <w:rsid w:val="009D6931"/>
    <w:rsid w:val="009D6B98"/>
    <w:rsid w:val="009D6D83"/>
    <w:rsid w:val="009D71C2"/>
    <w:rsid w:val="009D7802"/>
    <w:rsid w:val="009D7838"/>
    <w:rsid w:val="009D7845"/>
    <w:rsid w:val="009D785B"/>
    <w:rsid w:val="009D7A37"/>
    <w:rsid w:val="009D7B88"/>
    <w:rsid w:val="009D7BFA"/>
    <w:rsid w:val="009D7EEC"/>
    <w:rsid w:val="009E0148"/>
    <w:rsid w:val="009E0464"/>
    <w:rsid w:val="009E0B22"/>
    <w:rsid w:val="009E0CC1"/>
    <w:rsid w:val="009E1044"/>
    <w:rsid w:val="009E11AD"/>
    <w:rsid w:val="009E1235"/>
    <w:rsid w:val="009E1507"/>
    <w:rsid w:val="009E18D5"/>
    <w:rsid w:val="009E1B9B"/>
    <w:rsid w:val="009E26A6"/>
    <w:rsid w:val="009E26B6"/>
    <w:rsid w:val="009E29D8"/>
    <w:rsid w:val="009E2C1D"/>
    <w:rsid w:val="009E2DAB"/>
    <w:rsid w:val="009E3B19"/>
    <w:rsid w:val="009E3E18"/>
    <w:rsid w:val="009E434A"/>
    <w:rsid w:val="009E459B"/>
    <w:rsid w:val="009E460C"/>
    <w:rsid w:val="009E4733"/>
    <w:rsid w:val="009E513E"/>
    <w:rsid w:val="009E514C"/>
    <w:rsid w:val="009E527A"/>
    <w:rsid w:val="009E547A"/>
    <w:rsid w:val="009E5735"/>
    <w:rsid w:val="009E58AF"/>
    <w:rsid w:val="009E5B24"/>
    <w:rsid w:val="009E6062"/>
    <w:rsid w:val="009E67A1"/>
    <w:rsid w:val="009E6B2F"/>
    <w:rsid w:val="009E6C05"/>
    <w:rsid w:val="009E700D"/>
    <w:rsid w:val="009E732F"/>
    <w:rsid w:val="009E73A9"/>
    <w:rsid w:val="009E74A9"/>
    <w:rsid w:val="009E7647"/>
    <w:rsid w:val="009E76AC"/>
    <w:rsid w:val="009E7C44"/>
    <w:rsid w:val="009F000E"/>
    <w:rsid w:val="009F0170"/>
    <w:rsid w:val="009F0629"/>
    <w:rsid w:val="009F06DA"/>
    <w:rsid w:val="009F0A2B"/>
    <w:rsid w:val="009F0AC9"/>
    <w:rsid w:val="009F10C2"/>
    <w:rsid w:val="009F1149"/>
    <w:rsid w:val="009F1568"/>
    <w:rsid w:val="009F1E96"/>
    <w:rsid w:val="009F1FD0"/>
    <w:rsid w:val="009F2420"/>
    <w:rsid w:val="009F2C23"/>
    <w:rsid w:val="009F2ED3"/>
    <w:rsid w:val="009F312F"/>
    <w:rsid w:val="009F358D"/>
    <w:rsid w:val="009F3B6F"/>
    <w:rsid w:val="009F4FC2"/>
    <w:rsid w:val="009F550C"/>
    <w:rsid w:val="009F5848"/>
    <w:rsid w:val="009F5B1D"/>
    <w:rsid w:val="009F5D04"/>
    <w:rsid w:val="009F5FDD"/>
    <w:rsid w:val="009F61F1"/>
    <w:rsid w:val="009F621C"/>
    <w:rsid w:val="009F64DA"/>
    <w:rsid w:val="009F65E0"/>
    <w:rsid w:val="009F6989"/>
    <w:rsid w:val="009F6A12"/>
    <w:rsid w:val="009F6DEA"/>
    <w:rsid w:val="009F7373"/>
    <w:rsid w:val="009F73D9"/>
    <w:rsid w:val="009F76F8"/>
    <w:rsid w:val="009F7F63"/>
    <w:rsid w:val="00A00273"/>
    <w:rsid w:val="00A00708"/>
    <w:rsid w:val="00A008D8"/>
    <w:rsid w:val="00A00C47"/>
    <w:rsid w:val="00A0107F"/>
    <w:rsid w:val="00A01327"/>
    <w:rsid w:val="00A01354"/>
    <w:rsid w:val="00A015A0"/>
    <w:rsid w:val="00A01710"/>
    <w:rsid w:val="00A017FE"/>
    <w:rsid w:val="00A0192B"/>
    <w:rsid w:val="00A019A8"/>
    <w:rsid w:val="00A01B5F"/>
    <w:rsid w:val="00A01C4A"/>
    <w:rsid w:val="00A01FA2"/>
    <w:rsid w:val="00A02466"/>
    <w:rsid w:val="00A025EF"/>
    <w:rsid w:val="00A0272F"/>
    <w:rsid w:val="00A031A4"/>
    <w:rsid w:val="00A03217"/>
    <w:rsid w:val="00A03E58"/>
    <w:rsid w:val="00A03FD6"/>
    <w:rsid w:val="00A0463C"/>
    <w:rsid w:val="00A046F1"/>
    <w:rsid w:val="00A04704"/>
    <w:rsid w:val="00A04893"/>
    <w:rsid w:val="00A0493B"/>
    <w:rsid w:val="00A05263"/>
    <w:rsid w:val="00A06004"/>
    <w:rsid w:val="00A06395"/>
    <w:rsid w:val="00A0667D"/>
    <w:rsid w:val="00A071D2"/>
    <w:rsid w:val="00A0740D"/>
    <w:rsid w:val="00A074D1"/>
    <w:rsid w:val="00A0791A"/>
    <w:rsid w:val="00A0796B"/>
    <w:rsid w:val="00A07B86"/>
    <w:rsid w:val="00A07CF6"/>
    <w:rsid w:val="00A07EE2"/>
    <w:rsid w:val="00A07FF3"/>
    <w:rsid w:val="00A100B6"/>
    <w:rsid w:val="00A101B3"/>
    <w:rsid w:val="00A101B8"/>
    <w:rsid w:val="00A102CB"/>
    <w:rsid w:val="00A10A3E"/>
    <w:rsid w:val="00A10FDF"/>
    <w:rsid w:val="00A11271"/>
    <w:rsid w:val="00A114E9"/>
    <w:rsid w:val="00A11693"/>
    <w:rsid w:val="00A11F84"/>
    <w:rsid w:val="00A11FDC"/>
    <w:rsid w:val="00A12355"/>
    <w:rsid w:val="00A12362"/>
    <w:rsid w:val="00A12588"/>
    <w:rsid w:val="00A12CB9"/>
    <w:rsid w:val="00A12F06"/>
    <w:rsid w:val="00A134E0"/>
    <w:rsid w:val="00A13F3E"/>
    <w:rsid w:val="00A14775"/>
    <w:rsid w:val="00A14AEC"/>
    <w:rsid w:val="00A14B88"/>
    <w:rsid w:val="00A14C5F"/>
    <w:rsid w:val="00A14F96"/>
    <w:rsid w:val="00A14F98"/>
    <w:rsid w:val="00A14FCA"/>
    <w:rsid w:val="00A157FE"/>
    <w:rsid w:val="00A15D7F"/>
    <w:rsid w:val="00A161CE"/>
    <w:rsid w:val="00A16619"/>
    <w:rsid w:val="00A16679"/>
    <w:rsid w:val="00A16965"/>
    <w:rsid w:val="00A16BB9"/>
    <w:rsid w:val="00A176C9"/>
    <w:rsid w:val="00A17960"/>
    <w:rsid w:val="00A2015D"/>
    <w:rsid w:val="00A21106"/>
    <w:rsid w:val="00A21570"/>
    <w:rsid w:val="00A215E6"/>
    <w:rsid w:val="00A219B3"/>
    <w:rsid w:val="00A21D63"/>
    <w:rsid w:val="00A21E41"/>
    <w:rsid w:val="00A221AF"/>
    <w:rsid w:val="00A22273"/>
    <w:rsid w:val="00A227F7"/>
    <w:rsid w:val="00A2295B"/>
    <w:rsid w:val="00A229EE"/>
    <w:rsid w:val="00A22EA2"/>
    <w:rsid w:val="00A230D6"/>
    <w:rsid w:val="00A236C4"/>
    <w:rsid w:val="00A23AB5"/>
    <w:rsid w:val="00A23CB4"/>
    <w:rsid w:val="00A2433B"/>
    <w:rsid w:val="00A24355"/>
    <w:rsid w:val="00A24463"/>
    <w:rsid w:val="00A24500"/>
    <w:rsid w:val="00A24618"/>
    <w:rsid w:val="00A24E3A"/>
    <w:rsid w:val="00A25083"/>
    <w:rsid w:val="00A25592"/>
    <w:rsid w:val="00A25807"/>
    <w:rsid w:val="00A26003"/>
    <w:rsid w:val="00A26279"/>
    <w:rsid w:val="00A2688F"/>
    <w:rsid w:val="00A26989"/>
    <w:rsid w:val="00A27BD7"/>
    <w:rsid w:val="00A302B1"/>
    <w:rsid w:val="00A309D4"/>
    <w:rsid w:val="00A309E1"/>
    <w:rsid w:val="00A31669"/>
    <w:rsid w:val="00A319D9"/>
    <w:rsid w:val="00A31F31"/>
    <w:rsid w:val="00A31FD6"/>
    <w:rsid w:val="00A32284"/>
    <w:rsid w:val="00A324C3"/>
    <w:rsid w:val="00A3275F"/>
    <w:rsid w:val="00A32913"/>
    <w:rsid w:val="00A32B1C"/>
    <w:rsid w:val="00A32B43"/>
    <w:rsid w:val="00A330D9"/>
    <w:rsid w:val="00A330DF"/>
    <w:rsid w:val="00A332AF"/>
    <w:rsid w:val="00A332DD"/>
    <w:rsid w:val="00A334AF"/>
    <w:rsid w:val="00A33BA1"/>
    <w:rsid w:val="00A3436B"/>
    <w:rsid w:val="00A349F0"/>
    <w:rsid w:val="00A34C35"/>
    <w:rsid w:val="00A34E84"/>
    <w:rsid w:val="00A350F0"/>
    <w:rsid w:val="00A35109"/>
    <w:rsid w:val="00A35716"/>
    <w:rsid w:val="00A35CA2"/>
    <w:rsid w:val="00A36147"/>
    <w:rsid w:val="00A3671C"/>
    <w:rsid w:val="00A368F0"/>
    <w:rsid w:val="00A36C1A"/>
    <w:rsid w:val="00A373A1"/>
    <w:rsid w:val="00A373B9"/>
    <w:rsid w:val="00A374B5"/>
    <w:rsid w:val="00A375BD"/>
    <w:rsid w:val="00A37783"/>
    <w:rsid w:val="00A37847"/>
    <w:rsid w:val="00A378BE"/>
    <w:rsid w:val="00A379DA"/>
    <w:rsid w:val="00A37F04"/>
    <w:rsid w:val="00A401DC"/>
    <w:rsid w:val="00A40412"/>
    <w:rsid w:val="00A405E3"/>
    <w:rsid w:val="00A4079B"/>
    <w:rsid w:val="00A407B6"/>
    <w:rsid w:val="00A40B7F"/>
    <w:rsid w:val="00A40ECC"/>
    <w:rsid w:val="00A411B8"/>
    <w:rsid w:val="00A41469"/>
    <w:rsid w:val="00A41B83"/>
    <w:rsid w:val="00A425EB"/>
    <w:rsid w:val="00A426A2"/>
    <w:rsid w:val="00A428DD"/>
    <w:rsid w:val="00A42A7E"/>
    <w:rsid w:val="00A42C8F"/>
    <w:rsid w:val="00A431E9"/>
    <w:rsid w:val="00A4371E"/>
    <w:rsid w:val="00A439A3"/>
    <w:rsid w:val="00A43DAE"/>
    <w:rsid w:val="00A43E61"/>
    <w:rsid w:val="00A4416C"/>
    <w:rsid w:val="00A44179"/>
    <w:rsid w:val="00A447F7"/>
    <w:rsid w:val="00A44AD5"/>
    <w:rsid w:val="00A44BF4"/>
    <w:rsid w:val="00A45473"/>
    <w:rsid w:val="00A457DD"/>
    <w:rsid w:val="00A459CB"/>
    <w:rsid w:val="00A45EE0"/>
    <w:rsid w:val="00A46861"/>
    <w:rsid w:val="00A46A18"/>
    <w:rsid w:val="00A471C1"/>
    <w:rsid w:val="00A471E9"/>
    <w:rsid w:val="00A471EE"/>
    <w:rsid w:val="00A471FA"/>
    <w:rsid w:val="00A47236"/>
    <w:rsid w:val="00A47326"/>
    <w:rsid w:val="00A47B7A"/>
    <w:rsid w:val="00A500F4"/>
    <w:rsid w:val="00A5106F"/>
    <w:rsid w:val="00A510B5"/>
    <w:rsid w:val="00A515C0"/>
    <w:rsid w:val="00A51870"/>
    <w:rsid w:val="00A51A44"/>
    <w:rsid w:val="00A51D69"/>
    <w:rsid w:val="00A51FBB"/>
    <w:rsid w:val="00A52FFB"/>
    <w:rsid w:val="00A53298"/>
    <w:rsid w:val="00A534F7"/>
    <w:rsid w:val="00A53905"/>
    <w:rsid w:val="00A53DA3"/>
    <w:rsid w:val="00A53FE5"/>
    <w:rsid w:val="00A54004"/>
    <w:rsid w:val="00A547B2"/>
    <w:rsid w:val="00A548A3"/>
    <w:rsid w:val="00A54A55"/>
    <w:rsid w:val="00A55009"/>
    <w:rsid w:val="00A557C2"/>
    <w:rsid w:val="00A55983"/>
    <w:rsid w:val="00A560B0"/>
    <w:rsid w:val="00A567F7"/>
    <w:rsid w:val="00A56996"/>
    <w:rsid w:val="00A57355"/>
    <w:rsid w:val="00A57B45"/>
    <w:rsid w:val="00A57C10"/>
    <w:rsid w:val="00A6086D"/>
    <w:rsid w:val="00A60AFE"/>
    <w:rsid w:val="00A61A1E"/>
    <w:rsid w:val="00A61A21"/>
    <w:rsid w:val="00A61B4C"/>
    <w:rsid w:val="00A6213B"/>
    <w:rsid w:val="00A623A1"/>
    <w:rsid w:val="00A62693"/>
    <w:rsid w:val="00A626BE"/>
    <w:rsid w:val="00A62759"/>
    <w:rsid w:val="00A6284C"/>
    <w:rsid w:val="00A63044"/>
    <w:rsid w:val="00A6373E"/>
    <w:rsid w:val="00A63EEA"/>
    <w:rsid w:val="00A63EEF"/>
    <w:rsid w:val="00A64808"/>
    <w:rsid w:val="00A64C3D"/>
    <w:rsid w:val="00A6539E"/>
    <w:rsid w:val="00A65A72"/>
    <w:rsid w:val="00A65DC5"/>
    <w:rsid w:val="00A664C9"/>
    <w:rsid w:val="00A6693D"/>
    <w:rsid w:val="00A66B9B"/>
    <w:rsid w:val="00A670A1"/>
    <w:rsid w:val="00A67141"/>
    <w:rsid w:val="00A67232"/>
    <w:rsid w:val="00A675F8"/>
    <w:rsid w:val="00A67EE9"/>
    <w:rsid w:val="00A67FD6"/>
    <w:rsid w:val="00A703B7"/>
    <w:rsid w:val="00A705D6"/>
    <w:rsid w:val="00A70A4C"/>
    <w:rsid w:val="00A70B72"/>
    <w:rsid w:val="00A70F0A"/>
    <w:rsid w:val="00A7101A"/>
    <w:rsid w:val="00A71095"/>
    <w:rsid w:val="00A710A7"/>
    <w:rsid w:val="00A7150D"/>
    <w:rsid w:val="00A71A6E"/>
    <w:rsid w:val="00A72B78"/>
    <w:rsid w:val="00A73415"/>
    <w:rsid w:val="00A73742"/>
    <w:rsid w:val="00A740A7"/>
    <w:rsid w:val="00A74265"/>
    <w:rsid w:val="00A7463F"/>
    <w:rsid w:val="00A74682"/>
    <w:rsid w:val="00A746B9"/>
    <w:rsid w:val="00A74F90"/>
    <w:rsid w:val="00A752DF"/>
    <w:rsid w:val="00A7530E"/>
    <w:rsid w:val="00A753C3"/>
    <w:rsid w:val="00A75798"/>
    <w:rsid w:val="00A75831"/>
    <w:rsid w:val="00A75BAD"/>
    <w:rsid w:val="00A75BC3"/>
    <w:rsid w:val="00A76594"/>
    <w:rsid w:val="00A768DB"/>
    <w:rsid w:val="00A76D88"/>
    <w:rsid w:val="00A770A7"/>
    <w:rsid w:val="00A772F1"/>
    <w:rsid w:val="00A775A9"/>
    <w:rsid w:val="00A777B8"/>
    <w:rsid w:val="00A7799F"/>
    <w:rsid w:val="00A807FB"/>
    <w:rsid w:val="00A80B26"/>
    <w:rsid w:val="00A80E7B"/>
    <w:rsid w:val="00A81329"/>
    <w:rsid w:val="00A81971"/>
    <w:rsid w:val="00A81BE4"/>
    <w:rsid w:val="00A820DA"/>
    <w:rsid w:val="00A823C6"/>
    <w:rsid w:val="00A823C7"/>
    <w:rsid w:val="00A82532"/>
    <w:rsid w:val="00A8295F"/>
    <w:rsid w:val="00A82A44"/>
    <w:rsid w:val="00A8349C"/>
    <w:rsid w:val="00A83A49"/>
    <w:rsid w:val="00A83C22"/>
    <w:rsid w:val="00A83C25"/>
    <w:rsid w:val="00A84820"/>
    <w:rsid w:val="00A84A52"/>
    <w:rsid w:val="00A84BFD"/>
    <w:rsid w:val="00A84D0D"/>
    <w:rsid w:val="00A84DDD"/>
    <w:rsid w:val="00A8581C"/>
    <w:rsid w:val="00A8590C"/>
    <w:rsid w:val="00A86108"/>
    <w:rsid w:val="00A861BF"/>
    <w:rsid w:val="00A869CF"/>
    <w:rsid w:val="00A86AA4"/>
    <w:rsid w:val="00A86C70"/>
    <w:rsid w:val="00A8792A"/>
    <w:rsid w:val="00A87CC4"/>
    <w:rsid w:val="00A87F6F"/>
    <w:rsid w:val="00A90164"/>
    <w:rsid w:val="00A90C83"/>
    <w:rsid w:val="00A90D67"/>
    <w:rsid w:val="00A91046"/>
    <w:rsid w:val="00A91259"/>
    <w:rsid w:val="00A91B88"/>
    <w:rsid w:val="00A91E38"/>
    <w:rsid w:val="00A9202F"/>
    <w:rsid w:val="00A921B9"/>
    <w:rsid w:val="00A9295B"/>
    <w:rsid w:val="00A92CDF"/>
    <w:rsid w:val="00A92FE6"/>
    <w:rsid w:val="00A933E5"/>
    <w:rsid w:val="00A93B79"/>
    <w:rsid w:val="00A93B82"/>
    <w:rsid w:val="00A93E9E"/>
    <w:rsid w:val="00A940ED"/>
    <w:rsid w:val="00A9428E"/>
    <w:rsid w:val="00A942FC"/>
    <w:rsid w:val="00A94B9C"/>
    <w:rsid w:val="00A952F4"/>
    <w:rsid w:val="00A9546F"/>
    <w:rsid w:val="00A958D1"/>
    <w:rsid w:val="00A95E08"/>
    <w:rsid w:val="00A9600D"/>
    <w:rsid w:val="00A9651B"/>
    <w:rsid w:val="00A965EF"/>
    <w:rsid w:val="00A96D3F"/>
    <w:rsid w:val="00A96F15"/>
    <w:rsid w:val="00A9725A"/>
    <w:rsid w:val="00A974D1"/>
    <w:rsid w:val="00A9794D"/>
    <w:rsid w:val="00AA00C7"/>
    <w:rsid w:val="00AA024D"/>
    <w:rsid w:val="00AA04BE"/>
    <w:rsid w:val="00AA12B0"/>
    <w:rsid w:val="00AA135C"/>
    <w:rsid w:val="00AA1470"/>
    <w:rsid w:val="00AA1601"/>
    <w:rsid w:val="00AA1668"/>
    <w:rsid w:val="00AA17F8"/>
    <w:rsid w:val="00AA19C3"/>
    <w:rsid w:val="00AA28B7"/>
    <w:rsid w:val="00AA29F2"/>
    <w:rsid w:val="00AA3129"/>
    <w:rsid w:val="00AA3443"/>
    <w:rsid w:val="00AA413F"/>
    <w:rsid w:val="00AA427D"/>
    <w:rsid w:val="00AA4490"/>
    <w:rsid w:val="00AA4ED9"/>
    <w:rsid w:val="00AA4F58"/>
    <w:rsid w:val="00AA5366"/>
    <w:rsid w:val="00AA5AA9"/>
    <w:rsid w:val="00AA5F92"/>
    <w:rsid w:val="00AA6002"/>
    <w:rsid w:val="00AA6420"/>
    <w:rsid w:val="00AA6850"/>
    <w:rsid w:val="00AA7427"/>
    <w:rsid w:val="00AA7516"/>
    <w:rsid w:val="00AA7BBD"/>
    <w:rsid w:val="00AA7C12"/>
    <w:rsid w:val="00AB0334"/>
    <w:rsid w:val="00AB034E"/>
    <w:rsid w:val="00AB1158"/>
    <w:rsid w:val="00AB1228"/>
    <w:rsid w:val="00AB1556"/>
    <w:rsid w:val="00AB1798"/>
    <w:rsid w:val="00AB1830"/>
    <w:rsid w:val="00AB1B3E"/>
    <w:rsid w:val="00AB1BCC"/>
    <w:rsid w:val="00AB2469"/>
    <w:rsid w:val="00AB39B0"/>
    <w:rsid w:val="00AB3C58"/>
    <w:rsid w:val="00AB3C5E"/>
    <w:rsid w:val="00AB3E25"/>
    <w:rsid w:val="00AB46DB"/>
    <w:rsid w:val="00AB4849"/>
    <w:rsid w:val="00AB4D65"/>
    <w:rsid w:val="00AB4DDC"/>
    <w:rsid w:val="00AB4F68"/>
    <w:rsid w:val="00AB5091"/>
    <w:rsid w:val="00AB5484"/>
    <w:rsid w:val="00AB58B4"/>
    <w:rsid w:val="00AB5B88"/>
    <w:rsid w:val="00AB5D4F"/>
    <w:rsid w:val="00AB60A2"/>
    <w:rsid w:val="00AB62AD"/>
    <w:rsid w:val="00AB6459"/>
    <w:rsid w:val="00AB68AA"/>
    <w:rsid w:val="00AB7577"/>
    <w:rsid w:val="00AB7579"/>
    <w:rsid w:val="00AB75DA"/>
    <w:rsid w:val="00AB7818"/>
    <w:rsid w:val="00AB78BD"/>
    <w:rsid w:val="00AC088D"/>
    <w:rsid w:val="00AC0906"/>
    <w:rsid w:val="00AC0A75"/>
    <w:rsid w:val="00AC0F9A"/>
    <w:rsid w:val="00AC1407"/>
    <w:rsid w:val="00AC183B"/>
    <w:rsid w:val="00AC1971"/>
    <w:rsid w:val="00AC19F8"/>
    <w:rsid w:val="00AC26BD"/>
    <w:rsid w:val="00AC27E0"/>
    <w:rsid w:val="00AC2A87"/>
    <w:rsid w:val="00AC2B21"/>
    <w:rsid w:val="00AC2D93"/>
    <w:rsid w:val="00AC3235"/>
    <w:rsid w:val="00AC3560"/>
    <w:rsid w:val="00AC375B"/>
    <w:rsid w:val="00AC37A4"/>
    <w:rsid w:val="00AC4139"/>
    <w:rsid w:val="00AC4784"/>
    <w:rsid w:val="00AC5A5B"/>
    <w:rsid w:val="00AC5BBB"/>
    <w:rsid w:val="00AC5D3F"/>
    <w:rsid w:val="00AC6368"/>
    <w:rsid w:val="00AC6C34"/>
    <w:rsid w:val="00AC6EFC"/>
    <w:rsid w:val="00AC70A2"/>
    <w:rsid w:val="00AC725B"/>
    <w:rsid w:val="00AC7282"/>
    <w:rsid w:val="00AC754B"/>
    <w:rsid w:val="00AC7A0A"/>
    <w:rsid w:val="00AC7C21"/>
    <w:rsid w:val="00AD030F"/>
    <w:rsid w:val="00AD04EA"/>
    <w:rsid w:val="00AD0744"/>
    <w:rsid w:val="00AD0EF8"/>
    <w:rsid w:val="00AD0FF4"/>
    <w:rsid w:val="00AD145F"/>
    <w:rsid w:val="00AD1597"/>
    <w:rsid w:val="00AD1689"/>
    <w:rsid w:val="00AD1957"/>
    <w:rsid w:val="00AD23B7"/>
    <w:rsid w:val="00AD2DE4"/>
    <w:rsid w:val="00AD304C"/>
    <w:rsid w:val="00AD3137"/>
    <w:rsid w:val="00AD3552"/>
    <w:rsid w:val="00AD3863"/>
    <w:rsid w:val="00AD3866"/>
    <w:rsid w:val="00AD3925"/>
    <w:rsid w:val="00AD4114"/>
    <w:rsid w:val="00AD42E9"/>
    <w:rsid w:val="00AD455D"/>
    <w:rsid w:val="00AD49AF"/>
    <w:rsid w:val="00AD49E1"/>
    <w:rsid w:val="00AD4D13"/>
    <w:rsid w:val="00AD500D"/>
    <w:rsid w:val="00AD56C2"/>
    <w:rsid w:val="00AD6393"/>
    <w:rsid w:val="00AD64DB"/>
    <w:rsid w:val="00AD6604"/>
    <w:rsid w:val="00AD6857"/>
    <w:rsid w:val="00AD6A98"/>
    <w:rsid w:val="00AD70CF"/>
    <w:rsid w:val="00AD79B4"/>
    <w:rsid w:val="00AE0C34"/>
    <w:rsid w:val="00AE0E02"/>
    <w:rsid w:val="00AE0FDB"/>
    <w:rsid w:val="00AE0FEB"/>
    <w:rsid w:val="00AE1002"/>
    <w:rsid w:val="00AE14CD"/>
    <w:rsid w:val="00AE1ABA"/>
    <w:rsid w:val="00AE20BF"/>
    <w:rsid w:val="00AE2B2E"/>
    <w:rsid w:val="00AE2D3B"/>
    <w:rsid w:val="00AE2E50"/>
    <w:rsid w:val="00AE2E9E"/>
    <w:rsid w:val="00AE35C5"/>
    <w:rsid w:val="00AE4204"/>
    <w:rsid w:val="00AE47F3"/>
    <w:rsid w:val="00AE4A49"/>
    <w:rsid w:val="00AE5911"/>
    <w:rsid w:val="00AE5E44"/>
    <w:rsid w:val="00AE630E"/>
    <w:rsid w:val="00AE6B0C"/>
    <w:rsid w:val="00AE7294"/>
    <w:rsid w:val="00AE7AFB"/>
    <w:rsid w:val="00AE7D81"/>
    <w:rsid w:val="00AF01F4"/>
    <w:rsid w:val="00AF02F7"/>
    <w:rsid w:val="00AF0865"/>
    <w:rsid w:val="00AF23BD"/>
    <w:rsid w:val="00AF23DC"/>
    <w:rsid w:val="00AF23DD"/>
    <w:rsid w:val="00AF2478"/>
    <w:rsid w:val="00AF2774"/>
    <w:rsid w:val="00AF2800"/>
    <w:rsid w:val="00AF2807"/>
    <w:rsid w:val="00AF2B3E"/>
    <w:rsid w:val="00AF2B8A"/>
    <w:rsid w:val="00AF307C"/>
    <w:rsid w:val="00AF335C"/>
    <w:rsid w:val="00AF378C"/>
    <w:rsid w:val="00AF39C1"/>
    <w:rsid w:val="00AF3A50"/>
    <w:rsid w:val="00AF3CF7"/>
    <w:rsid w:val="00AF3DEB"/>
    <w:rsid w:val="00AF409D"/>
    <w:rsid w:val="00AF4667"/>
    <w:rsid w:val="00AF469E"/>
    <w:rsid w:val="00AF4744"/>
    <w:rsid w:val="00AF475D"/>
    <w:rsid w:val="00AF4847"/>
    <w:rsid w:val="00AF4861"/>
    <w:rsid w:val="00AF4914"/>
    <w:rsid w:val="00AF497E"/>
    <w:rsid w:val="00AF4A5E"/>
    <w:rsid w:val="00AF5073"/>
    <w:rsid w:val="00AF5323"/>
    <w:rsid w:val="00AF5469"/>
    <w:rsid w:val="00AF5CA9"/>
    <w:rsid w:val="00AF6100"/>
    <w:rsid w:val="00AF67AF"/>
    <w:rsid w:val="00AF6EF3"/>
    <w:rsid w:val="00AF7073"/>
    <w:rsid w:val="00AF76FF"/>
    <w:rsid w:val="00AF7C5D"/>
    <w:rsid w:val="00AF7F02"/>
    <w:rsid w:val="00B00184"/>
    <w:rsid w:val="00B011F5"/>
    <w:rsid w:val="00B01869"/>
    <w:rsid w:val="00B0197D"/>
    <w:rsid w:val="00B01A56"/>
    <w:rsid w:val="00B021FA"/>
    <w:rsid w:val="00B027D2"/>
    <w:rsid w:val="00B02F44"/>
    <w:rsid w:val="00B0387D"/>
    <w:rsid w:val="00B03B09"/>
    <w:rsid w:val="00B03C32"/>
    <w:rsid w:val="00B03D34"/>
    <w:rsid w:val="00B04523"/>
    <w:rsid w:val="00B0452C"/>
    <w:rsid w:val="00B0463E"/>
    <w:rsid w:val="00B04FC1"/>
    <w:rsid w:val="00B052FC"/>
    <w:rsid w:val="00B055E1"/>
    <w:rsid w:val="00B05A79"/>
    <w:rsid w:val="00B06110"/>
    <w:rsid w:val="00B062C0"/>
    <w:rsid w:val="00B066B2"/>
    <w:rsid w:val="00B06736"/>
    <w:rsid w:val="00B06F13"/>
    <w:rsid w:val="00B072AC"/>
    <w:rsid w:val="00B072F6"/>
    <w:rsid w:val="00B07957"/>
    <w:rsid w:val="00B07DA3"/>
    <w:rsid w:val="00B106C3"/>
    <w:rsid w:val="00B10894"/>
    <w:rsid w:val="00B10D54"/>
    <w:rsid w:val="00B11092"/>
    <w:rsid w:val="00B1181D"/>
    <w:rsid w:val="00B1199F"/>
    <w:rsid w:val="00B11BD0"/>
    <w:rsid w:val="00B11F6D"/>
    <w:rsid w:val="00B12555"/>
    <w:rsid w:val="00B12698"/>
    <w:rsid w:val="00B12C6C"/>
    <w:rsid w:val="00B12DBF"/>
    <w:rsid w:val="00B12E29"/>
    <w:rsid w:val="00B12E83"/>
    <w:rsid w:val="00B131B8"/>
    <w:rsid w:val="00B13992"/>
    <w:rsid w:val="00B139F8"/>
    <w:rsid w:val="00B1432D"/>
    <w:rsid w:val="00B1490D"/>
    <w:rsid w:val="00B149B1"/>
    <w:rsid w:val="00B14A87"/>
    <w:rsid w:val="00B151B2"/>
    <w:rsid w:val="00B153C6"/>
    <w:rsid w:val="00B15678"/>
    <w:rsid w:val="00B15726"/>
    <w:rsid w:val="00B15B31"/>
    <w:rsid w:val="00B15C41"/>
    <w:rsid w:val="00B1646D"/>
    <w:rsid w:val="00B16896"/>
    <w:rsid w:val="00B168EA"/>
    <w:rsid w:val="00B169C6"/>
    <w:rsid w:val="00B16EEF"/>
    <w:rsid w:val="00B170B8"/>
    <w:rsid w:val="00B174F9"/>
    <w:rsid w:val="00B17A9F"/>
    <w:rsid w:val="00B205A2"/>
    <w:rsid w:val="00B205E1"/>
    <w:rsid w:val="00B20957"/>
    <w:rsid w:val="00B20986"/>
    <w:rsid w:val="00B2098F"/>
    <w:rsid w:val="00B209E8"/>
    <w:rsid w:val="00B20A4E"/>
    <w:rsid w:val="00B20F31"/>
    <w:rsid w:val="00B21439"/>
    <w:rsid w:val="00B21954"/>
    <w:rsid w:val="00B21FF4"/>
    <w:rsid w:val="00B221D7"/>
    <w:rsid w:val="00B22BB3"/>
    <w:rsid w:val="00B22C0E"/>
    <w:rsid w:val="00B22C7F"/>
    <w:rsid w:val="00B23047"/>
    <w:rsid w:val="00B2356F"/>
    <w:rsid w:val="00B23D82"/>
    <w:rsid w:val="00B23DAD"/>
    <w:rsid w:val="00B241E8"/>
    <w:rsid w:val="00B24797"/>
    <w:rsid w:val="00B25CE0"/>
    <w:rsid w:val="00B25E24"/>
    <w:rsid w:val="00B25F34"/>
    <w:rsid w:val="00B26B08"/>
    <w:rsid w:val="00B26CD8"/>
    <w:rsid w:val="00B2755E"/>
    <w:rsid w:val="00B277A9"/>
    <w:rsid w:val="00B27A4A"/>
    <w:rsid w:val="00B27BAE"/>
    <w:rsid w:val="00B27C92"/>
    <w:rsid w:val="00B27F11"/>
    <w:rsid w:val="00B27F75"/>
    <w:rsid w:val="00B30290"/>
    <w:rsid w:val="00B3099F"/>
    <w:rsid w:val="00B313E4"/>
    <w:rsid w:val="00B3159E"/>
    <w:rsid w:val="00B315E9"/>
    <w:rsid w:val="00B3173E"/>
    <w:rsid w:val="00B31B7A"/>
    <w:rsid w:val="00B31CE1"/>
    <w:rsid w:val="00B325C3"/>
    <w:rsid w:val="00B325D4"/>
    <w:rsid w:val="00B325F4"/>
    <w:rsid w:val="00B32A1C"/>
    <w:rsid w:val="00B32C61"/>
    <w:rsid w:val="00B32E58"/>
    <w:rsid w:val="00B3324F"/>
    <w:rsid w:val="00B33F31"/>
    <w:rsid w:val="00B3403E"/>
    <w:rsid w:val="00B345EC"/>
    <w:rsid w:val="00B34666"/>
    <w:rsid w:val="00B347FD"/>
    <w:rsid w:val="00B351CF"/>
    <w:rsid w:val="00B3540B"/>
    <w:rsid w:val="00B35580"/>
    <w:rsid w:val="00B35620"/>
    <w:rsid w:val="00B357D8"/>
    <w:rsid w:val="00B361F2"/>
    <w:rsid w:val="00B3622A"/>
    <w:rsid w:val="00B3690D"/>
    <w:rsid w:val="00B36CB3"/>
    <w:rsid w:val="00B36D44"/>
    <w:rsid w:val="00B36E37"/>
    <w:rsid w:val="00B37400"/>
    <w:rsid w:val="00B37714"/>
    <w:rsid w:val="00B379FD"/>
    <w:rsid w:val="00B37CF2"/>
    <w:rsid w:val="00B400BE"/>
    <w:rsid w:val="00B405A4"/>
    <w:rsid w:val="00B4067B"/>
    <w:rsid w:val="00B40D94"/>
    <w:rsid w:val="00B40F75"/>
    <w:rsid w:val="00B410DE"/>
    <w:rsid w:val="00B41909"/>
    <w:rsid w:val="00B4198C"/>
    <w:rsid w:val="00B41A53"/>
    <w:rsid w:val="00B41AD4"/>
    <w:rsid w:val="00B41AE3"/>
    <w:rsid w:val="00B421D1"/>
    <w:rsid w:val="00B422E6"/>
    <w:rsid w:val="00B42491"/>
    <w:rsid w:val="00B42525"/>
    <w:rsid w:val="00B42535"/>
    <w:rsid w:val="00B4299F"/>
    <w:rsid w:val="00B42B52"/>
    <w:rsid w:val="00B43218"/>
    <w:rsid w:val="00B43393"/>
    <w:rsid w:val="00B433B1"/>
    <w:rsid w:val="00B434BB"/>
    <w:rsid w:val="00B434F3"/>
    <w:rsid w:val="00B44086"/>
    <w:rsid w:val="00B44115"/>
    <w:rsid w:val="00B448FB"/>
    <w:rsid w:val="00B450C6"/>
    <w:rsid w:val="00B45824"/>
    <w:rsid w:val="00B45AB3"/>
    <w:rsid w:val="00B45B88"/>
    <w:rsid w:val="00B45CBE"/>
    <w:rsid w:val="00B46690"/>
    <w:rsid w:val="00B46C2C"/>
    <w:rsid w:val="00B473B5"/>
    <w:rsid w:val="00B479AD"/>
    <w:rsid w:val="00B47BE4"/>
    <w:rsid w:val="00B47C4F"/>
    <w:rsid w:val="00B5023A"/>
    <w:rsid w:val="00B511F4"/>
    <w:rsid w:val="00B5173C"/>
    <w:rsid w:val="00B51843"/>
    <w:rsid w:val="00B51F36"/>
    <w:rsid w:val="00B52028"/>
    <w:rsid w:val="00B521DF"/>
    <w:rsid w:val="00B5256A"/>
    <w:rsid w:val="00B52762"/>
    <w:rsid w:val="00B530B2"/>
    <w:rsid w:val="00B53449"/>
    <w:rsid w:val="00B534C3"/>
    <w:rsid w:val="00B537B0"/>
    <w:rsid w:val="00B53F7A"/>
    <w:rsid w:val="00B53F95"/>
    <w:rsid w:val="00B5458F"/>
    <w:rsid w:val="00B547B4"/>
    <w:rsid w:val="00B55857"/>
    <w:rsid w:val="00B55AE2"/>
    <w:rsid w:val="00B56783"/>
    <w:rsid w:val="00B56845"/>
    <w:rsid w:val="00B56C96"/>
    <w:rsid w:val="00B57069"/>
    <w:rsid w:val="00B57376"/>
    <w:rsid w:val="00B57CB2"/>
    <w:rsid w:val="00B57EB4"/>
    <w:rsid w:val="00B601FD"/>
    <w:rsid w:val="00B60689"/>
    <w:rsid w:val="00B6096A"/>
    <w:rsid w:val="00B60C84"/>
    <w:rsid w:val="00B60F5F"/>
    <w:rsid w:val="00B60FDF"/>
    <w:rsid w:val="00B6133D"/>
    <w:rsid w:val="00B6178A"/>
    <w:rsid w:val="00B618BD"/>
    <w:rsid w:val="00B61BFF"/>
    <w:rsid w:val="00B61C7E"/>
    <w:rsid w:val="00B61EA1"/>
    <w:rsid w:val="00B6231B"/>
    <w:rsid w:val="00B62332"/>
    <w:rsid w:val="00B62443"/>
    <w:rsid w:val="00B626D9"/>
    <w:rsid w:val="00B627E1"/>
    <w:rsid w:val="00B62CEA"/>
    <w:rsid w:val="00B62FD9"/>
    <w:rsid w:val="00B6353C"/>
    <w:rsid w:val="00B638B2"/>
    <w:rsid w:val="00B63A17"/>
    <w:rsid w:val="00B642E9"/>
    <w:rsid w:val="00B64336"/>
    <w:rsid w:val="00B644B1"/>
    <w:rsid w:val="00B64A44"/>
    <w:rsid w:val="00B64EE4"/>
    <w:rsid w:val="00B65528"/>
    <w:rsid w:val="00B65542"/>
    <w:rsid w:val="00B65784"/>
    <w:rsid w:val="00B659BA"/>
    <w:rsid w:val="00B65CA2"/>
    <w:rsid w:val="00B6691D"/>
    <w:rsid w:val="00B669C2"/>
    <w:rsid w:val="00B66D6B"/>
    <w:rsid w:val="00B66EE7"/>
    <w:rsid w:val="00B67869"/>
    <w:rsid w:val="00B6792D"/>
    <w:rsid w:val="00B70C03"/>
    <w:rsid w:val="00B70D20"/>
    <w:rsid w:val="00B70EBE"/>
    <w:rsid w:val="00B716DB"/>
    <w:rsid w:val="00B719AE"/>
    <w:rsid w:val="00B71C58"/>
    <w:rsid w:val="00B71F46"/>
    <w:rsid w:val="00B7234E"/>
    <w:rsid w:val="00B7235F"/>
    <w:rsid w:val="00B72444"/>
    <w:rsid w:val="00B726C0"/>
    <w:rsid w:val="00B727CD"/>
    <w:rsid w:val="00B72DF7"/>
    <w:rsid w:val="00B72E78"/>
    <w:rsid w:val="00B7385F"/>
    <w:rsid w:val="00B73C88"/>
    <w:rsid w:val="00B73C8E"/>
    <w:rsid w:val="00B74035"/>
    <w:rsid w:val="00B740DF"/>
    <w:rsid w:val="00B743AC"/>
    <w:rsid w:val="00B74632"/>
    <w:rsid w:val="00B754D8"/>
    <w:rsid w:val="00B75974"/>
    <w:rsid w:val="00B75D87"/>
    <w:rsid w:val="00B75DAC"/>
    <w:rsid w:val="00B75EF5"/>
    <w:rsid w:val="00B76053"/>
    <w:rsid w:val="00B766FB"/>
    <w:rsid w:val="00B76F03"/>
    <w:rsid w:val="00B770F9"/>
    <w:rsid w:val="00B7727B"/>
    <w:rsid w:val="00B772AD"/>
    <w:rsid w:val="00B773C9"/>
    <w:rsid w:val="00B77C99"/>
    <w:rsid w:val="00B802EA"/>
    <w:rsid w:val="00B80517"/>
    <w:rsid w:val="00B809B7"/>
    <w:rsid w:val="00B80A15"/>
    <w:rsid w:val="00B80B4D"/>
    <w:rsid w:val="00B810ED"/>
    <w:rsid w:val="00B8137B"/>
    <w:rsid w:val="00B815A4"/>
    <w:rsid w:val="00B81766"/>
    <w:rsid w:val="00B81BD5"/>
    <w:rsid w:val="00B81E22"/>
    <w:rsid w:val="00B824BD"/>
    <w:rsid w:val="00B82910"/>
    <w:rsid w:val="00B82D31"/>
    <w:rsid w:val="00B82DE3"/>
    <w:rsid w:val="00B82F19"/>
    <w:rsid w:val="00B831BE"/>
    <w:rsid w:val="00B83796"/>
    <w:rsid w:val="00B83B20"/>
    <w:rsid w:val="00B83B96"/>
    <w:rsid w:val="00B83EDB"/>
    <w:rsid w:val="00B844BF"/>
    <w:rsid w:val="00B84870"/>
    <w:rsid w:val="00B848C7"/>
    <w:rsid w:val="00B84F30"/>
    <w:rsid w:val="00B852CC"/>
    <w:rsid w:val="00B85C34"/>
    <w:rsid w:val="00B85CCC"/>
    <w:rsid w:val="00B86F62"/>
    <w:rsid w:val="00B873FB"/>
    <w:rsid w:val="00B87424"/>
    <w:rsid w:val="00B87484"/>
    <w:rsid w:val="00B87E3B"/>
    <w:rsid w:val="00B90264"/>
    <w:rsid w:val="00B9079B"/>
    <w:rsid w:val="00B90B52"/>
    <w:rsid w:val="00B90F25"/>
    <w:rsid w:val="00B90F26"/>
    <w:rsid w:val="00B911D2"/>
    <w:rsid w:val="00B9164D"/>
    <w:rsid w:val="00B9180D"/>
    <w:rsid w:val="00B918D5"/>
    <w:rsid w:val="00B91951"/>
    <w:rsid w:val="00B91D36"/>
    <w:rsid w:val="00B923BE"/>
    <w:rsid w:val="00B927AC"/>
    <w:rsid w:val="00B930B6"/>
    <w:rsid w:val="00B93180"/>
    <w:rsid w:val="00B93630"/>
    <w:rsid w:val="00B937CB"/>
    <w:rsid w:val="00B93FE7"/>
    <w:rsid w:val="00B940AE"/>
    <w:rsid w:val="00B940EF"/>
    <w:rsid w:val="00B95297"/>
    <w:rsid w:val="00B95A99"/>
    <w:rsid w:val="00B9670B"/>
    <w:rsid w:val="00B96E05"/>
    <w:rsid w:val="00B96F81"/>
    <w:rsid w:val="00B973C2"/>
    <w:rsid w:val="00B97B6D"/>
    <w:rsid w:val="00B97D81"/>
    <w:rsid w:val="00B97E02"/>
    <w:rsid w:val="00B97E28"/>
    <w:rsid w:val="00BA011B"/>
    <w:rsid w:val="00BA053E"/>
    <w:rsid w:val="00BA09CB"/>
    <w:rsid w:val="00BA0A5E"/>
    <w:rsid w:val="00BA0CC6"/>
    <w:rsid w:val="00BA1246"/>
    <w:rsid w:val="00BA1525"/>
    <w:rsid w:val="00BA196B"/>
    <w:rsid w:val="00BA1CD1"/>
    <w:rsid w:val="00BA2BE8"/>
    <w:rsid w:val="00BA2E76"/>
    <w:rsid w:val="00BA2FB5"/>
    <w:rsid w:val="00BA3101"/>
    <w:rsid w:val="00BA3103"/>
    <w:rsid w:val="00BA32EA"/>
    <w:rsid w:val="00BA355A"/>
    <w:rsid w:val="00BA3BE2"/>
    <w:rsid w:val="00BA3F05"/>
    <w:rsid w:val="00BA4E18"/>
    <w:rsid w:val="00BA5311"/>
    <w:rsid w:val="00BA57E6"/>
    <w:rsid w:val="00BA5861"/>
    <w:rsid w:val="00BA5DC1"/>
    <w:rsid w:val="00BA6057"/>
    <w:rsid w:val="00BA7133"/>
    <w:rsid w:val="00BA7244"/>
    <w:rsid w:val="00BA7247"/>
    <w:rsid w:val="00BA7AA1"/>
    <w:rsid w:val="00BA7D12"/>
    <w:rsid w:val="00BA7D4B"/>
    <w:rsid w:val="00BA7FB8"/>
    <w:rsid w:val="00BB0110"/>
    <w:rsid w:val="00BB016F"/>
    <w:rsid w:val="00BB031A"/>
    <w:rsid w:val="00BB0324"/>
    <w:rsid w:val="00BB0FF2"/>
    <w:rsid w:val="00BB1353"/>
    <w:rsid w:val="00BB14FD"/>
    <w:rsid w:val="00BB1815"/>
    <w:rsid w:val="00BB1B4B"/>
    <w:rsid w:val="00BB285C"/>
    <w:rsid w:val="00BB28B7"/>
    <w:rsid w:val="00BB2C49"/>
    <w:rsid w:val="00BB2CD4"/>
    <w:rsid w:val="00BB2DF1"/>
    <w:rsid w:val="00BB2FD5"/>
    <w:rsid w:val="00BB314D"/>
    <w:rsid w:val="00BB36E6"/>
    <w:rsid w:val="00BB42C3"/>
    <w:rsid w:val="00BB4873"/>
    <w:rsid w:val="00BB4E7A"/>
    <w:rsid w:val="00BB4F88"/>
    <w:rsid w:val="00BB50E1"/>
    <w:rsid w:val="00BB54C8"/>
    <w:rsid w:val="00BB558A"/>
    <w:rsid w:val="00BB56E7"/>
    <w:rsid w:val="00BB5D23"/>
    <w:rsid w:val="00BB62B5"/>
    <w:rsid w:val="00BB6712"/>
    <w:rsid w:val="00BB6C7E"/>
    <w:rsid w:val="00BB6CF3"/>
    <w:rsid w:val="00BB735F"/>
    <w:rsid w:val="00BC0831"/>
    <w:rsid w:val="00BC0D82"/>
    <w:rsid w:val="00BC0E1B"/>
    <w:rsid w:val="00BC155E"/>
    <w:rsid w:val="00BC1880"/>
    <w:rsid w:val="00BC1926"/>
    <w:rsid w:val="00BC1A4E"/>
    <w:rsid w:val="00BC2305"/>
    <w:rsid w:val="00BC2647"/>
    <w:rsid w:val="00BC26E8"/>
    <w:rsid w:val="00BC26F3"/>
    <w:rsid w:val="00BC2D4C"/>
    <w:rsid w:val="00BC2E3A"/>
    <w:rsid w:val="00BC2F54"/>
    <w:rsid w:val="00BC2F6E"/>
    <w:rsid w:val="00BC3818"/>
    <w:rsid w:val="00BC3DF9"/>
    <w:rsid w:val="00BC43D8"/>
    <w:rsid w:val="00BC4643"/>
    <w:rsid w:val="00BC48E0"/>
    <w:rsid w:val="00BC4EAC"/>
    <w:rsid w:val="00BC5685"/>
    <w:rsid w:val="00BC6527"/>
    <w:rsid w:val="00BC665E"/>
    <w:rsid w:val="00BC6826"/>
    <w:rsid w:val="00BC6B9A"/>
    <w:rsid w:val="00BC7204"/>
    <w:rsid w:val="00BC7629"/>
    <w:rsid w:val="00BC79DE"/>
    <w:rsid w:val="00BC7A9D"/>
    <w:rsid w:val="00BC7AC6"/>
    <w:rsid w:val="00BC7DC5"/>
    <w:rsid w:val="00BD06BF"/>
    <w:rsid w:val="00BD06E0"/>
    <w:rsid w:val="00BD0738"/>
    <w:rsid w:val="00BD077D"/>
    <w:rsid w:val="00BD0BE9"/>
    <w:rsid w:val="00BD1158"/>
    <w:rsid w:val="00BD194F"/>
    <w:rsid w:val="00BD1B99"/>
    <w:rsid w:val="00BD216D"/>
    <w:rsid w:val="00BD2524"/>
    <w:rsid w:val="00BD2939"/>
    <w:rsid w:val="00BD31EE"/>
    <w:rsid w:val="00BD32B8"/>
    <w:rsid w:val="00BD35E5"/>
    <w:rsid w:val="00BD36EF"/>
    <w:rsid w:val="00BD38D9"/>
    <w:rsid w:val="00BD38F7"/>
    <w:rsid w:val="00BD3CC0"/>
    <w:rsid w:val="00BD410C"/>
    <w:rsid w:val="00BD4873"/>
    <w:rsid w:val="00BD4D72"/>
    <w:rsid w:val="00BD4F1C"/>
    <w:rsid w:val="00BD51C2"/>
    <w:rsid w:val="00BD544B"/>
    <w:rsid w:val="00BD5AB4"/>
    <w:rsid w:val="00BD5CE5"/>
    <w:rsid w:val="00BD636D"/>
    <w:rsid w:val="00BD670F"/>
    <w:rsid w:val="00BD6784"/>
    <w:rsid w:val="00BD6977"/>
    <w:rsid w:val="00BD69FC"/>
    <w:rsid w:val="00BD6D0A"/>
    <w:rsid w:val="00BD7213"/>
    <w:rsid w:val="00BD72F2"/>
    <w:rsid w:val="00BD7F94"/>
    <w:rsid w:val="00BE0089"/>
    <w:rsid w:val="00BE01C7"/>
    <w:rsid w:val="00BE0565"/>
    <w:rsid w:val="00BE0F29"/>
    <w:rsid w:val="00BE13FF"/>
    <w:rsid w:val="00BE1553"/>
    <w:rsid w:val="00BE1AB6"/>
    <w:rsid w:val="00BE1CA9"/>
    <w:rsid w:val="00BE1DDF"/>
    <w:rsid w:val="00BE1E92"/>
    <w:rsid w:val="00BE2404"/>
    <w:rsid w:val="00BE2E54"/>
    <w:rsid w:val="00BE2E88"/>
    <w:rsid w:val="00BE34D9"/>
    <w:rsid w:val="00BE3931"/>
    <w:rsid w:val="00BE3E16"/>
    <w:rsid w:val="00BE408A"/>
    <w:rsid w:val="00BE4311"/>
    <w:rsid w:val="00BE48C4"/>
    <w:rsid w:val="00BE490F"/>
    <w:rsid w:val="00BE4A53"/>
    <w:rsid w:val="00BE5288"/>
    <w:rsid w:val="00BE5A3A"/>
    <w:rsid w:val="00BE5DAB"/>
    <w:rsid w:val="00BE6045"/>
    <w:rsid w:val="00BE624F"/>
    <w:rsid w:val="00BE6562"/>
    <w:rsid w:val="00BE6A63"/>
    <w:rsid w:val="00BE6A88"/>
    <w:rsid w:val="00BE6FE0"/>
    <w:rsid w:val="00BE6FFE"/>
    <w:rsid w:val="00BE70FA"/>
    <w:rsid w:val="00BE7D59"/>
    <w:rsid w:val="00BF0145"/>
    <w:rsid w:val="00BF08F7"/>
    <w:rsid w:val="00BF0C9F"/>
    <w:rsid w:val="00BF1056"/>
    <w:rsid w:val="00BF1502"/>
    <w:rsid w:val="00BF1634"/>
    <w:rsid w:val="00BF16B6"/>
    <w:rsid w:val="00BF1A4E"/>
    <w:rsid w:val="00BF226B"/>
    <w:rsid w:val="00BF226E"/>
    <w:rsid w:val="00BF230E"/>
    <w:rsid w:val="00BF237A"/>
    <w:rsid w:val="00BF2CC0"/>
    <w:rsid w:val="00BF3E31"/>
    <w:rsid w:val="00BF3E88"/>
    <w:rsid w:val="00BF45D6"/>
    <w:rsid w:val="00BF46F5"/>
    <w:rsid w:val="00BF4941"/>
    <w:rsid w:val="00BF4E3C"/>
    <w:rsid w:val="00BF4E7E"/>
    <w:rsid w:val="00BF5288"/>
    <w:rsid w:val="00BF530F"/>
    <w:rsid w:val="00BF5638"/>
    <w:rsid w:val="00BF57B9"/>
    <w:rsid w:val="00BF586D"/>
    <w:rsid w:val="00BF646A"/>
    <w:rsid w:val="00BF6867"/>
    <w:rsid w:val="00BF69C8"/>
    <w:rsid w:val="00BF77C2"/>
    <w:rsid w:val="00BF7A0E"/>
    <w:rsid w:val="00BF7A21"/>
    <w:rsid w:val="00BF7BF8"/>
    <w:rsid w:val="00BF7F90"/>
    <w:rsid w:val="00C0015B"/>
    <w:rsid w:val="00C0066B"/>
    <w:rsid w:val="00C00BFC"/>
    <w:rsid w:val="00C00F74"/>
    <w:rsid w:val="00C01052"/>
    <w:rsid w:val="00C01D96"/>
    <w:rsid w:val="00C022FF"/>
    <w:rsid w:val="00C02BC9"/>
    <w:rsid w:val="00C035E7"/>
    <w:rsid w:val="00C03685"/>
    <w:rsid w:val="00C03952"/>
    <w:rsid w:val="00C0398D"/>
    <w:rsid w:val="00C044A7"/>
    <w:rsid w:val="00C046D1"/>
    <w:rsid w:val="00C04D63"/>
    <w:rsid w:val="00C04F1E"/>
    <w:rsid w:val="00C04F6D"/>
    <w:rsid w:val="00C052A2"/>
    <w:rsid w:val="00C05CE9"/>
    <w:rsid w:val="00C05FFE"/>
    <w:rsid w:val="00C064D0"/>
    <w:rsid w:val="00C06541"/>
    <w:rsid w:val="00C06887"/>
    <w:rsid w:val="00C06922"/>
    <w:rsid w:val="00C06C2C"/>
    <w:rsid w:val="00C06CC3"/>
    <w:rsid w:val="00C07049"/>
    <w:rsid w:val="00C071C0"/>
    <w:rsid w:val="00C07393"/>
    <w:rsid w:val="00C073F1"/>
    <w:rsid w:val="00C07F47"/>
    <w:rsid w:val="00C10220"/>
    <w:rsid w:val="00C107E9"/>
    <w:rsid w:val="00C10E49"/>
    <w:rsid w:val="00C11D6A"/>
    <w:rsid w:val="00C11E7A"/>
    <w:rsid w:val="00C1246A"/>
    <w:rsid w:val="00C127D0"/>
    <w:rsid w:val="00C12A16"/>
    <w:rsid w:val="00C12DCD"/>
    <w:rsid w:val="00C131B6"/>
    <w:rsid w:val="00C13383"/>
    <w:rsid w:val="00C133AB"/>
    <w:rsid w:val="00C1401C"/>
    <w:rsid w:val="00C14039"/>
    <w:rsid w:val="00C1408E"/>
    <w:rsid w:val="00C14673"/>
    <w:rsid w:val="00C14732"/>
    <w:rsid w:val="00C15726"/>
    <w:rsid w:val="00C15893"/>
    <w:rsid w:val="00C15C63"/>
    <w:rsid w:val="00C1606D"/>
    <w:rsid w:val="00C16386"/>
    <w:rsid w:val="00C170D5"/>
    <w:rsid w:val="00C17159"/>
    <w:rsid w:val="00C171C6"/>
    <w:rsid w:val="00C176B7"/>
    <w:rsid w:val="00C17892"/>
    <w:rsid w:val="00C201A1"/>
    <w:rsid w:val="00C203EE"/>
    <w:rsid w:val="00C205BD"/>
    <w:rsid w:val="00C20806"/>
    <w:rsid w:val="00C20908"/>
    <w:rsid w:val="00C20C35"/>
    <w:rsid w:val="00C20EA1"/>
    <w:rsid w:val="00C21670"/>
    <w:rsid w:val="00C21E98"/>
    <w:rsid w:val="00C227DE"/>
    <w:rsid w:val="00C22DA0"/>
    <w:rsid w:val="00C22F22"/>
    <w:rsid w:val="00C23598"/>
    <w:rsid w:val="00C237FE"/>
    <w:rsid w:val="00C23D3C"/>
    <w:rsid w:val="00C24636"/>
    <w:rsid w:val="00C24808"/>
    <w:rsid w:val="00C250E4"/>
    <w:rsid w:val="00C251DA"/>
    <w:rsid w:val="00C25351"/>
    <w:rsid w:val="00C2564F"/>
    <w:rsid w:val="00C25E79"/>
    <w:rsid w:val="00C26030"/>
    <w:rsid w:val="00C260B1"/>
    <w:rsid w:val="00C26319"/>
    <w:rsid w:val="00C26786"/>
    <w:rsid w:val="00C27373"/>
    <w:rsid w:val="00C275C0"/>
    <w:rsid w:val="00C30048"/>
    <w:rsid w:val="00C3021F"/>
    <w:rsid w:val="00C30C13"/>
    <w:rsid w:val="00C30E02"/>
    <w:rsid w:val="00C30F95"/>
    <w:rsid w:val="00C3143D"/>
    <w:rsid w:val="00C31CD0"/>
    <w:rsid w:val="00C31D21"/>
    <w:rsid w:val="00C32544"/>
    <w:rsid w:val="00C32A3A"/>
    <w:rsid w:val="00C32B17"/>
    <w:rsid w:val="00C32B1F"/>
    <w:rsid w:val="00C32C54"/>
    <w:rsid w:val="00C32ED7"/>
    <w:rsid w:val="00C32F25"/>
    <w:rsid w:val="00C32FF4"/>
    <w:rsid w:val="00C33003"/>
    <w:rsid w:val="00C332AB"/>
    <w:rsid w:val="00C332F4"/>
    <w:rsid w:val="00C33A41"/>
    <w:rsid w:val="00C33B8B"/>
    <w:rsid w:val="00C33BA0"/>
    <w:rsid w:val="00C34025"/>
    <w:rsid w:val="00C34377"/>
    <w:rsid w:val="00C34557"/>
    <w:rsid w:val="00C34E65"/>
    <w:rsid w:val="00C3538A"/>
    <w:rsid w:val="00C358DB"/>
    <w:rsid w:val="00C35D9F"/>
    <w:rsid w:val="00C35E17"/>
    <w:rsid w:val="00C361EC"/>
    <w:rsid w:val="00C36265"/>
    <w:rsid w:val="00C36504"/>
    <w:rsid w:val="00C3666D"/>
    <w:rsid w:val="00C368FF"/>
    <w:rsid w:val="00C374FD"/>
    <w:rsid w:val="00C37653"/>
    <w:rsid w:val="00C377DC"/>
    <w:rsid w:val="00C37B02"/>
    <w:rsid w:val="00C37D95"/>
    <w:rsid w:val="00C37DF3"/>
    <w:rsid w:val="00C37F79"/>
    <w:rsid w:val="00C37FE2"/>
    <w:rsid w:val="00C4004D"/>
    <w:rsid w:val="00C40163"/>
    <w:rsid w:val="00C40E1A"/>
    <w:rsid w:val="00C40EAB"/>
    <w:rsid w:val="00C41046"/>
    <w:rsid w:val="00C411E5"/>
    <w:rsid w:val="00C411F1"/>
    <w:rsid w:val="00C41371"/>
    <w:rsid w:val="00C4155A"/>
    <w:rsid w:val="00C41BF7"/>
    <w:rsid w:val="00C4221A"/>
    <w:rsid w:val="00C4221F"/>
    <w:rsid w:val="00C4231E"/>
    <w:rsid w:val="00C423A9"/>
    <w:rsid w:val="00C423B6"/>
    <w:rsid w:val="00C4267E"/>
    <w:rsid w:val="00C42692"/>
    <w:rsid w:val="00C42712"/>
    <w:rsid w:val="00C42798"/>
    <w:rsid w:val="00C433A5"/>
    <w:rsid w:val="00C434AE"/>
    <w:rsid w:val="00C43995"/>
    <w:rsid w:val="00C44295"/>
    <w:rsid w:val="00C44A07"/>
    <w:rsid w:val="00C44B24"/>
    <w:rsid w:val="00C44FB5"/>
    <w:rsid w:val="00C4513E"/>
    <w:rsid w:val="00C4529B"/>
    <w:rsid w:val="00C452AD"/>
    <w:rsid w:val="00C4597D"/>
    <w:rsid w:val="00C45A0C"/>
    <w:rsid w:val="00C45E68"/>
    <w:rsid w:val="00C45F12"/>
    <w:rsid w:val="00C46756"/>
    <w:rsid w:val="00C46ED2"/>
    <w:rsid w:val="00C471BA"/>
    <w:rsid w:val="00C473FA"/>
    <w:rsid w:val="00C477D3"/>
    <w:rsid w:val="00C47B38"/>
    <w:rsid w:val="00C47CE0"/>
    <w:rsid w:val="00C503C8"/>
    <w:rsid w:val="00C50714"/>
    <w:rsid w:val="00C51387"/>
    <w:rsid w:val="00C51AA0"/>
    <w:rsid w:val="00C51BEA"/>
    <w:rsid w:val="00C51C26"/>
    <w:rsid w:val="00C51D97"/>
    <w:rsid w:val="00C51E21"/>
    <w:rsid w:val="00C51F3C"/>
    <w:rsid w:val="00C522AD"/>
    <w:rsid w:val="00C523BE"/>
    <w:rsid w:val="00C5282F"/>
    <w:rsid w:val="00C528C9"/>
    <w:rsid w:val="00C52A6C"/>
    <w:rsid w:val="00C53026"/>
    <w:rsid w:val="00C53367"/>
    <w:rsid w:val="00C53B10"/>
    <w:rsid w:val="00C54165"/>
    <w:rsid w:val="00C544E6"/>
    <w:rsid w:val="00C557B9"/>
    <w:rsid w:val="00C557CC"/>
    <w:rsid w:val="00C55D97"/>
    <w:rsid w:val="00C564B1"/>
    <w:rsid w:val="00C5665A"/>
    <w:rsid w:val="00C5694D"/>
    <w:rsid w:val="00C57958"/>
    <w:rsid w:val="00C57A43"/>
    <w:rsid w:val="00C57ABF"/>
    <w:rsid w:val="00C57EE9"/>
    <w:rsid w:val="00C60163"/>
    <w:rsid w:val="00C605D6"/>
    <w:rsid w:val="00C60A13"/>
    <w:rsid w:val="00C60AB8"/>
    <w:rsid w:val="00C6155B"/>
    <w:rsid w:val="00C61D68"/>
    <w:rsid w:val="00C61E0C"/>
    <w:rsid w:val="00C6205A"/>
    <w:rsid w:val="00C6214C"/>
    <w:rsid w:val="00C62262"/>
    <w:rsid w:val="00C622CD"/>
    <w:rsid w:val="00C623B8"/>
    <w:rsid w:val="00C626BC"/>
    <w:rsid w:val="00C6296B"/>
    <w:rsid w:val="00C63420"/>
    <w:rsid w:val="00C63542"/>
    <w:rsid w:val="00C63D01"/>
    <w:rsid w:val="00C64273"/>
    <w:rsid w:val="00C64832"/>
    <w:rsid w:val="00C649E1"/>
    <w:rsid w:val="00C64E63"/>
    <w:rsid w:val="00C6519C"/>
    <w:rsid w:val="00C65518"/>
    <w:rsid w:val="00C65944"/>
    <w:rsid w:val="00C65AB5"/>
    <w:rsid w:val="00C65C9B"/>
    <w:rsid w:val="00C65CAA"/>
    <w:rsid w:val="00C65E20"/>
    <w:rsid w:val="00C6629C"/>
    <w:rsid w:val="00C6675C"/>
    <w:rsid w:val="00C66C30"/>
    <w:rsid w:val="00C67606"/>
    <w:rsid w:val="00C70657"/>
    <w:rsid w:val="00C7084C"/>
    <w:rsid w:val="00C71123"/>
    <w:rsid w:val="00C71124"/>
    <w:rsid w:val="00C711ED"/>
    <w:rsid w:val="00C715E8"/>
    <w:rsid w:val="00C718B6"/>
    <w:rsid w:val="00C718F7"/>
    <w:rsid w:val="00C71BF4"/>
    <w:rsid w:val="00C71DD3"/>
    <w:rsid w:val="00C72C3B"/>
    <w:rsid w:val="00C72C80"/>
    <w:rsid w:val="00C732D0"/>
    <w:rsid w:val="00C737D9"/>
    <w:rsid w:val="00C737DD"/>
    <w:rsid w:val="00C73CF4"/>
    <w:rsid w:val="00C74769"/>
    <w:rsid w:val="00C7512B"/>
    <w:rsid w:val="00C75187"/>
    <w:rsid w:val="00C754E8"/>
    <w:rsid w:val="00C75B56"/>
    <w:rsid w:val="00C75D55"/>
    <w:rsid w:val="00C760E6"/>
    <w:rsid w:val="00C7677B"/>
    <w:rsid w:val="00C768FD"/>
    <w:rsid w:val="00C771B5"/>
    <w:rsid w:val="00C773C8"/>
    <w:rsid w:val="00C777EC"/>
    <w:rsid w:val="00C77B12"/>
    <w:rsid w:val="00C77B4F"/>
    <w:rsid w:val="00C77BF9"/>
    <w:rsid w:val="00C77CD0"/>
    <w:rsid w:val="00C80134"/>
    <w:rsid w:val="00C8022C"/>
    <w:rsid w:val="00C80354"/>
    <w:rsid w:val="00C8050D"/>
    <w:rsid w:val="00C80807"/>
    <w:rsid w:val="00C8093C"/>
    <w:rsid w:val="00C8199E"/>
    <w:rsid w:val="00C81A7A"/>
    <w:rsid w:val="00C81B7D"/>
    <w:rsid w:val="00C820E1"/>
    <w:rsid w:val="00C82123"/>
    <w:rsid w:val="00C82C8B"/>
    <w:rsid w:val="00C82CBB"/>
    <w:rsid w:val="00C834E0"/>
    <w:rsid w:val="00C834EC"/>
    <w:rsid w:val="00C83597"/>
    <w:rsid w:val="00C83630"/>
    <w:rsid w:val="00C837E1"/>
    <w:rsid w:val="00C837E7"/>
    <w:rsid w:val="00C83AA5"/>
    <w:rsid w:val="00C83EE4"/>
    <w:rsid w:val="00C83F3A"/>
    <w:rsid w:val="00C844C1"/>
    <w:rsid w:val="00C847E1"/>
    <w:rsid w:val="00C84A68"/>
    <w:rsid w:val="00C84D25"/>
    <w:rsid w:val="00C850B7"/>
    <w:rsid w:val="00C85707"/>
    <w:rsid w:val="00C859FE"/>
    <w:rsid w:val="00C860CC"/>
    <w:rsid w:val="00C8618C"/>
    <w:rsid w:val="00C864D3"/>
    <w:rsid w:val="00C86619"/>
    <w:rsid w:val="00C8726E"/>
    <w:rsid w:val="00C87349"/>
    <w:rsid w:val="00C876E1"/>
    <w:rsid w:val="00C87C01"/>
    <w:rsid w:val="00C87C05"/>
    <w:rsid w:val="00C87D5C"/>
    <w:rsid w:val="00C87D93"/>
    <w:rsid w:val="00C87F57"/>
    <w:rsid w:val="00C901EA"/>
    <w:rsid w:val="00C9024C"/>
    <w:rsid w:val="00C9031C"/>
    <w:rsid w:val="00C903A0"/>
    <w:rsid w:val="00C909C9"/>
    <w:rsid w:val="00C91032"/>
    <w:rsid w:val="00C91155"/>
    <w:rsid w:val="00C91A2F"/>
    <w:rsid w:val="00C91D9F"/>
    <w:rsid w:val="00C91F05"/>
    <w:rsid w:val="00C91FCB"/>
    <w:rsid w:val="00C9201E"/>
    <w:rsid w:val="00C926BE"/>
    <w:rsid w:val="00C92963"/>
    <w:rsid w:val="00C92AA5"/>
    <w:rsid w:val="00C92E0D"/>
    <w:rsid w:val="00C93E12"/>
    <w:rsid w:val="00C944C4"/>
    <w:rsid w:val="00C95447"/>
    <w:rsid w:val="00C959AB"/>
    <w:rsid w:val="00C95D9E"/>
    <w:rsid w:val="00C95E91"/>
    <w:rsid w:val="00C9695C"/>
    <w:rsid w:val="00C97588"/>
    <w:rsid w:val="00C978BD"/>
    <w:rsid w:val="00C97A82"/>
    <w:rsid w:val="00CA0384"/>
    <w:rsid w:val="00CA0E7A"/>
    <w:rsid w:val="00CA110F"/>
    <w:rsid w:val="00CA13B9"/>
    <w:rsid w:val="00CA16AF"/>
    <w:rsid w:val="00CA186A"/>
    <w:rsid w:val="00CA1B3E"/>
    <w:rsid w:val="00CA28B3"/>
    <w:rsid w:val="00CA2A64"/>
    <w:rsid w:val="00CA2B06"/>
    <w:rsid w:val="00CA30A0"/>
    <w:rsid w:val="00CA31FA"/>
    <w:rsid w:val="00CA34A4"/>
    <w:rsid w:val="00CA3679"/>
    <w:rsid w:val="00CA390F"/>
    <w:rsid w:val="00CA3977"/>
    <w:rsid w:val="00CA3C86"/>
    <w:rsid w:val="00CA4008"/>
    <w:rsid w:val="00CA44CC"/>
    <w:rsid w:val="00CA46A4"/>
    <w:rsid w:val="00CA4C1E"/>
    <w:rsid w:val="00CA4F15"/>
    <w:rsid w:val="00CA5503"/>
    <w:rsid w:val="00CA5B13"/>
    <w:rsid w:val="00CA5D89"/>
    <w:rsid w:val="00CA63FB"/>
    <w:rsid w:val="00CA6F83"/>
    <w:rsid w:val="00CA7048"/>
    <w:rsid w:val="00CA79D4"/>
    <w:rsid w:val="00CA7A5D"/>
    <w:rsid w:val="00CA7AB6"/>
    <w:rsid w:val="00CA7CBA"/>
    <w:rsid w:val="00CA7E09"/>
    <w:rsid w:val="00CA7E8B"/>
    <w:rsid w:val="00CB0387"/>
    <w:rsid w:val="00CB075A"/>
    <w:rsid w:val="00CB09B6"/>
    <w:rsid w:val="00CB106D"/>
    <w:rsid w:val="00CB1B4F"/>
    <w:rsid w:val="00CB248F"/>
    <w:rsid w:val="00CB28C4"/>
    <w:rsid w:val="00CB2D99"/>
    <w:rsid w:val="00CB30DC"/>
    <w:rsid w:val="00CB36A7"/>
    <w:rsid w:val="00CB38D3"/>
    <w:rsid w:val="00CB3AFC"/>
    <w:rsid w:val="00CB3BF1"/>
    <w:rsid w:val="00CB4641"/>
    <w:rsid w:val="00CB4974"/>
    <w:rsid w:val="00CB4B90"/>
    <w:rsid w:val="00CB56FA"/>
    <w:rsid w:val="00CB61FB"/>
    <w:rsid w:val="00CB6204"/>
    <w:rsid w:val="00CB6262"/>
    <w:rsid w:val="00CB62CF"/>
    <w:rsid w:val="00CB74C8"/>
    <w:rsid w:val="00CB74CE"/>
    <w:rsid w:val="00CB77C9"/>
    <w:rsid w:val="00CB789C"/>
    <w:rsid w:val="00CB7F11"/>
    <w:rsid w:val="00CC0193"/>
    <w:rsid w:val="00CC01AF"/>
    <w:rsid w:val="00CC05ED"/>
    <w:rsid w:val="00CC06BD"/>
    <w:rsid w:val="00CC0706"/>
    <w:rsid w:val="00CC0E9A"/>
    <w:rsid w:val="00CC0EE1"/>
    <w:rsid w:val="00CC0FA6"/>
    <w:rsid w:val="00CC1181"/>
    <w:rsid w:val="00CC1640"/>
    <w:rsid w:val="00CC1A96"/>
    <w:rsid w:val="00CC1AD6"/>
    <w:rsid w:val="00CC207C"/>
    <w:rsid w:val="00CC2137"/>
    <w:rsid w:val="00CC2282"/>
    <w:rsid w:val="00CC30CB"/>
    <w:rsid w:val="00CC314B"/>
    <w:rsid w:val="00CC350B"/>
    <w:rsid w:val="00CC35D0"/>
    <w:rsid w:val="00CC3603"/>
    <w:rsid w:val="00CC38C7"/>
    <w:rsid w:val="00CC399D"/>
    <w:rsid w:val="00CC3C3A"/>
    <w:rsid w:val="00CC3ED0"/>
    <w:rsid w:val="00CC3F10"/>
    <w:rsid w:val="00CC42D3"/>
    <w:rsid w:val="00CC49A7"/>
    <w:rsid w:val="00CC4CBA"/>
    <w:rsid w:val="00CC51CB"/>
    <w:rsid w:val="00CC64EA"/>
    <w:rsid w:val="00CC669B"/>
    <w:rsid w:val="00CC692E"/>
    <w:rsid w:val="00CC6A7D"/>
    <w:rsid w:val="00CC6D0F"/>
    <w:rsid w:val="00CC77E4"/>
    <w:rsid w:val="00CC7C8F"/>
    <w:rsid w:val="00CC7D0C"/>
    <w:rsid w:val="00CD0135"/>
    <w:rsid w:val="00CD03FA"/>
    <w:rsid w:val="00CD0709"/>
    <w:rsid w:val="00CD0B0E"/>
    <w:rsid w:val="00CD0B19"/>
    <w:rsid w:val="00CD0CAD"/>
    <w:rsid w:val="00CD135D"/>
    <w:rsid w:val="00CD15B1"/>
    <w:rsid w:val="00CD1C8C"/>
    <w:rsid w:val="00CD254D"/>
    <w:rsid w:val="00CD266A"/>
    <w:rsid w:val="00CD26B7"/>
    <w:rsid w:val="00CD2916"/>
    <w:rsid w:val="00CD2B1C"/>
    <w:rsid w:val="00CD2DA5"/>
    <w:rsid w:val="00CD2F8D"/>
    <w:rsid w:val="00CD36D1"/>
    <w:rsid w:val="00CD39B4"/>
    <w:rsid w:val="00CD3C93"/>
    <w:rsid w:val="00CD3DE4"/>
    <w:rsid w:val="00CD3FFE"/>
    <w:rsid w:val="00CD407F"/>
    <w:rsid w:val="00CD4316"/>
    <w:rsid w:val="00CD44CE"/>
    <w:rsid w:val="00CD44FA"/>
    <w:rsid w:val="00CD4C01"/>
    <w:rsid w:val="00CD53A6"/>
    <w:rsid w:val="00CD5BA3"/>
    <w:rsid w:val="00CD5F9A"/>
    <w:rsid w:val="00CD6633"/>
    <w:rsid w:val="00CD6BF5"/>
    <w:rsid w:val="00CD6C56"/>
    <w:rsid w:val="00CD6E09"/>
    <w:rsid w:val="00CD70B7"/>
    <w:rsid w:val="00CD734E"/>
    <w:rsid w:val="00CD76BD"/>
    <w:rsid w:val="00CD7AB6"/>
    <w:rsid w:val="00CD7E8E"/>
    <w:rsid w:val="00CE0056"/>
    <w:rsid w:val="00CE0116"/>
    <w:rsid w:val="00CE0275"/>
    <w:rsid w:val="00CE0336"/>
    <w:rsid w:val="00CE03EC"/>
    <w:rsid w:val="00CE0B0D"/>
    <w:rsid w:val="00CE1295"/>
    <w:rsid w:val="00CE140E"/>
    <w:rsid w:val="00CE150E"/>
    <w:rsid w:val="00CE195E"/>
    <w:rsid w:val="00CE198F"/>
    <w:rsid w:val="00CE1B82"/>
    <w:rsid w:val="00CE1CE0"/>
    <w:rsid w:val="00CE1F87"/>
    <w:rsid w:val="00CE2115"/>
    <w:rsid w:val="00CE218B"/>
    <w:rsid w:val="00CE2568"/>
    <w:rsid w:val="00CE2B4E"/>
    <w:rsid w:val="00CE2F31"/>
    <w:rsid w:val="00CE37B6"/>
    <w:rsid w:val="00CE4383"/>
    <w:rsid w:val="00CE466E"/>
    <w:rsid w:val="00CE4CD3"/>
    <w:rsid w:val="00CE52BB"/>
    <w:rsid w:val="00CE5345"/>
    <w:rsid w:val="00CE576C"/>
    <w:rsid w:val="00CE5CB4"/>
    <w:rsid w:val="00CE650D"/>
    <w:rsid w:val="00CE6587"/>
    <w:rsid w:val="00CE662E"/>
    <w:rsid w:val="00CE67CA"/>
    <w:rsid w:val="00CE70CA"/>
    <w:rsid w:val="00CE73C7"/>
    <w:rsid w:val="00CE7460"/>
    <w:rsid w:val="00CE7469"/>
    <w:rsid w:val="00CE7716"/>
    <w:rsid w:val="00CF068D"/>
    <w:rsid w:val="00CF0995"/>
    <w:rsid w:val="00CF0D5D"/>
    <w:rsid w:val="00CF0EAE"/>
    <w:rsid w:val="00CF0EDD"/>
    <w:rsid w:val="00CF14B0"/>
    <w:rsid w:val="00CF1B81"/>
    <w:rsid w:val="00CF1FA2"/>
    <w:rsid w:val="00CF2426"/>
    <w:rsid w:val="00CF3025"/>
    <w:rsid w:val="00CF3081"/>
    <w:rsid w:val="00CF309F"/>
    <w:rsid w:val="00CF31CE"/>
    <w:rsid w:val="00CF3404"/>
    <w:rsid w:val="00CF420F"/>
    <w:rsid w:val="00CF460A"/>
    <w:rsid w:val="00CF468D"/>
    <w:rsid w:val="00CF4F1A"/>
    <w:rsid w:val="00CF5153"/>
    <w:rsid w:val="00CF51C4"/>
    <w:rsid w:val="00CF5C35"/>
    <w:rsid w:val="00CF62AE"/>
    <w:rsid w:val="00CF6790"/>
    <w:rsid w:val="00CF7213"/>
    <w:rsid w:val="00CF7249"/>
    <w:rsid w:val="00CF7457"/>
    <w:rsid w:val="00CF75EA"/>
    <w:rsid w:val="00CF77AB"/>
    <w:rsid w:val="00CF7ADD"/>
    <w:rsid w:val="00CF7E00"/>
    <w:rsid w:val="00D003AA"/>
    <w:rsid w:val="00D00680"/>
    <w:rsid w:val="00D0078A"/>
    <w:rsid w:val="00D00DFA"/>
    <w:rsid w:val="00D012A9"/>
    <w:rsid w:val="00D012B6"/>
    <w:rsid w:val="00D0142A"/>
    <w:rsid w:val="00D0147A"/>
    <w:rsid w:val="00D01592"/>
    <w:rsid w:val="00D01F32"/>
    <w:rsid w:val="00D02208"/>
    <w:rsid w:val="00D024E6"/>
    <w:rsid w:val="00D0261A"/>
    <w:rsid w:val="00D02DD3"/>
    <w:rsid w:val="00D02E38"/>
    <w:rsid w:val="00D032C6"/>
    <w:rsid w:val="00D03307"/>
    <w:rsid w:val="00D03501"/>
    <w:rsid w:val="00D03955"/>
    <w:rsid w:val="00D043D7"/>
    <w:rsid w:val="00D04A56"/>
    <w:rsid w:val="00D04AC8"/>
    <w:rsid w:val="00D04CA9"/>
    <w:rsid w:val="00D04E9B"/>
    <w:rsid w:val="00D04ED5"/>
    <w:rsid w:val="00D0520C"/>
    <w:rsid w:val="00D0540B"/>
    <w:rsid w:val="00D05B13"/>
    <w:rsid w:val="00D05C38"/>
    <w:rsid w:val="00D063F3"/>
    <w:rsid w:val="00D071B6"/>
    <w:rsid w:val="00D071D6"/>
    <w:rsid w:val="00D07366"/>
    <w:rsid w:val="00D07924"/>
    <w:rsid w:val="00D07B4B"/>
    <w:rsid w:val="00D07ED1"/>
    <w:rsid w:val="00D10193"/>
    <w:rsid w:val="00D10936"/>
    <w:rsid w:val="00D109FE"/>
    <w:rsid w:val="00D11077"/>
    <w:rsid w:val="00D11279"/>
    <w:rsid w:val="00D114F1"/>
    <w:rsid w:val="00D11F68"/>
    <w:rsid w:val="00D11FD3"/>
    <w:rsid w:val="00D121CC"/>
    <w:rsid w:val="00D1245B"/>
    <w:rsid w:val="00D128B8"/>
    <w:rsid w:val="00D12B00"/>
    <w:rsid w:val="00D12CAD"/>
    <w:rsid w:val="00D1362C"/>
    <w:rsid w:val="00D13B9F"/>
    <w:rsid w:val="00D143EE"/>
    <w:rsid w:val="00D146AC"/>
    <w:rsid w:val="00D14CA9"/>
    <w:rsid w:val="00D14E66"/>
    <w:rsid w:val="00D15B6B"/>
    <w:rsid w:val="00D15D8A"/>
    <w:rsid w:val="00D15F13"/>
    <w:rsid w:val="00D16197"/>
    <w:rsid w:val="00D164C0"/>
    <w:rsid w:val="00D16543"/>
    <w:rsid w:val="00D16626"/>
    <w:rsid w:val="00D168DE"/>
    <w:rsid w:val="00D1690B"/>
    <w:rsid w:val="00D16A18"/>
    <w:rsid w:val="00D17372"/>
    <w:rsid w:val="00D17B04"/>
    <w:rsid w:val="00D17C75"/>
    <w:rsid w:val="00D17F0F"/>
    <w:rsid w:val="00D17F34"/>
    <w:rsid w:val="00D20950"/>
    <w:rsid w:val="00D20E50"/>
    <w:rsid w:val="00D20E60"/>
    <w:rsid w:val="00D21A9E"/>
    <w:rsid w:val="00D21B72"/>
    <w:rsid w:val="00D21BCE"/>
    <w:rsid w:val="00D22498"/>
    <w:rsid w:val="00D22AEB"/>
    <w:rsid w:val="00D22B1E"/>
    <w:rsid w:val="00D22D4B"/>
    <w:rsid w:val="00D22FD0"/>
    <w:rsid w:val="00D2351F"/>
    <w:rsid w:val="00D237E7"/>
    <w:rsid w:val="00D2383F"/>
    <w:rsid w:val="00D23A00"/>
    <w:rsid w:val="00D23CB2"/>
    <w:rsid w:val="00D2407A"/>
    <w:rsid w:val="00D245AA"/>
    <w:rsid w:val="00D24AB7"/>
    <w:rsid w:val="00D24B15"/>
    <w:rsid w:val="00D2521E"/>
    <w:rsid w:val="00D252E6"/>
    <w:rsid w:val="00D256B3"/>
    <w:rsid w:val="00D2572D"/>
    <w:rsid w:val="00D25DFF"/>
    <w:rsid w:val="00D25E85"/>
    <w:rsid w:val="00D25FA3"/>
    <w:rsid w:val="00D26558"/>
    <w:rsid w:val="00D2669F"/>
    <w:rsid w:val="00D26B8B"/>
    <w:rsid w:val="00D277A9"/>
    <w:rsid w:val="00D27A32"/>
    <w:rsid w:val="00D27A6D"/>
    <w:rsid w:val="00D3018C"/>
    <w:rsid w:val="00D30FF5"/>
    <w:rsid w:val="00D30FFD"/>
    <w:rsid w:val="00D31487"/>
    <w:rsid w:val="00D3160E"/>
    <w:rsid w:val="00D31835"/>
    <w:rsid w:val="00D31863"/>
    <w:rsid w:val="00D318E4"/>
    <w:rsid w:val="00D31B44"/>
    <w:rsid w:val="00D31F5D"/>
    <w:rsid w:val="00D322FC"/>
    <w:rsid w:val="00D32FB5"/>
    <w:rsid w:val="00D33561"/>
    <w:rsid w:val="00D33644"/>
    <w:rsid w:val="00D33B7F"/>
    <w:rsid w:val="00D34284"/>
    <w:rsid w:val="00D34910"/>
    <w:rsid w:val="00D34F40"/>
    <w:rsid w:val="00D350B7"/>
    <w:rsid w:val="00D350FE"/>
    <w:rsid w:val="00D3550B"/>
    <w:rsid w:val="00D35AD0"/>
    <w:rsid w:val="00D35B9E"/>
    <w:rsid w:val="00D37B87"/>
    <w:rsid w:val="00D40C79"/>
    <w:rsid w:val="00D411F3"/>
    <w:rsid w:val="00D41740"/>
    <w:rsid w:val="00D42796"/>
    <w:rsid w:val="00D427AD"/>
    <w:rsid w:val="00D42893"/>
    <w:rsid w:val="00D42B71"/>
    <w:rsid w:val="00D42F53"/>
    <w:rsid w:val="00D43FB7"/>
    <w:rsid w:val="00D451A8"/>
    <w:rsid w:val="00D452B3"/>
    <w:rsid w:val="00D45332"/>
    <w:rsid w:val="00D45364"/>
    <w:rsid w:val="00D45444"/>
    <w:rsid w:val="00D4567B"/>
    <w:rsid w:val="00D45F7D"/>
    <w:rsid w:val="00D4621C"/>
    <w:rsid w:val="00D465D3"/>
    <w:rsid w:val="00D467DE"/>
    <w:rsid w:val="00D46CE0"/>
    <w:rsid w:val="00D46CEF"/>
    <w:rsid w:val="00D46EC0"/>
    <w:rsid w:val="00D4768B"/>
    <w:rsid w:val="00D5035D"/>
    <w:rsid w:val="00D504DA"/>
    <w:rsid w:val="00D5070D"/>
    <w:rsid w:val="00D507F6"/>
    <w:rsid w:val="00D508D5"/>
    <w:rsid w:val="00D50F7C"/>
    <w:rsid w:val="00D50F8A"/>
    <w:rsid w:val="00D512F7"/>
    <w:rsid w:val="00D514C4"/>
    <w:rsid w:val="00D52095"/>
    <w:rsid w:val="00D523B6"/>
    <w:rsid w:val="00D524A4"/>
    <w:rsid w:val="00D525C6"/>
    <w:rsid w:val="00D5276C"/>
    <w:rsid w:val="00D529DE"/>
    <w:rsid w:val="00D52AC3"/>
    <w:rsid w:val="00D52D80"/>
    <w:rsid w:val="00D54193"/>
    <w:rsid w:val="00D54A71"/>
    <w:rsid w:val="00D551C9"/>
    <w:rsid w:val="00D5546B"/>
    <w:rsid w:val="00D5585E"/>
    <w:rsid w:val="00D55B21"/>
    <w:rsid w:val="00D55B7D"/>
    <w:rsid w:val="00D562BC"/>
    <w:rsid w:val="00D5649B"/>
    <w:rsid w:val="00D56C57"/>
    <w:rsid w:val="00D56EB4"/>
    <w:rsid w:val="00D576CB"/>
    <w:rsid w:val="00D57CB9"/>
    <w:rsid w:val="00D60000"/>
    <w:rsid w:val="00D6035B"/>
    <w:rsid w:val="00D60A72"/>
    <w:rsid w:val="00D60A9C"/>
    <w:rsid w:val="00D6140B"/>
    <w:rsid w:val="00D61967"/>
    <w:rsid w:val="00D626B9"/>
    <w:rsid w:val="00D62879"/>
    <w:rsid w:val="00D62A3E"/>
    <w:rsid w:val="00D62AC1"/>
    <w:rsid w:val="00D62C43"/>
    <w:rsid w:val="00D62CFF"/>
    <w:rsid w:val="00D62DB9"/>
    <w:rsid w:val="00D62EB9"/>
    <w:rsid w:val="00D6308A"/>
    <w:rsid w:val="00D63DFF"/>
    <w:rsid w:val="00D65B29"/>
    <w:rsid w:val="00D65B9C"/>
    <w:rsid w:val="00D65BBF"/>
    <w:rsid w:val="00D65D30"/>
    <w:rsid w:val="00D662E2"/>
    <w:rsid w:val="00D6718A"/>
    <w:rsid w:val="00D676B1"/>
    <w:rsid w:val="00D676CB"/>
    <w:rsid w:val="00D67DDD"/>
    <w:rsid w:val="00D67FEA"/>
    <w:rsid w:val="00D7030B"/>
    <w:rsid w:val="00D70566"/>
    <w:rsid w:val="00D70E28"/>
    <w:rsid w:val="00D7116B"/>
    <w:rsid w:val="00D7142A"/>
    <w:rsid w:val="00D71CDE"/>
    <w:rsid w:val="00D72588"/>
    <w:rsid w:val="00D72676"/>
    <w:rsid w:val="00D72A6E"/>
    <w:rsid w:val="00D72CB2"/>
    <w:rsid w:val="00D731BE"/>
    <w:rsid w:val="00D73258"/>
    <w:rsid w:val="00D73320"/>
    <w:rsid w:val="00D73A27"/>
    <w:rsid w:val="00D73F9C"/>
    <w:rsid w:val="00D74172"/>
    <w:rsid w:val="00D744DB"/>
    <w:rsid w:val="00D74C18"/>
    <w:rsid w:val="00D7578C"/>
    <w:rsid w:val="00D75930"/>
    <w:rsid w:val="00D759D5"/>
    <w:rsid w:val="00D75A2A"/>
    <w:rsid w:val="00D75CC7"/>
    <w:rsid w:val="00D76CFB"/>
    <w:rsid w:val="00D76D58"/>
    <w:rsid w:val="00D772EA"/>
    <w:rsid w:val="00D7742D"/>
    <w:rsid w:val="00D774C6"/>
    <w:rsid w:val="00D77B32"/>
    <w:rsid w:val="00D80234"/>
    <w:rsid w:val="00D80257"/>
    <w:rsid w:val="00D809A1"/>
    <w:rsid w:val="00D809A8"/>
    <w:rsid w:val="00D80CA4"/>
    <w:rsid w:val="00D81506"/>
    <w:rsid w:val="00D81796"/>
    <w:rsid w:val="00D81A42"/>
    <w:rsid w:val="00D81CCC"/>
    <w:rsid w:val="00D825A6"/>
    <w:rsid w:val="00D82A23"/>
    <w:rsid w:val="00D82C74"/>
    <w:rsid w:val="00D82F14"/>
    <w:rsid w:val="00D82F1D"/>
    <w:rsid w:val="00D8321D"/>
    <w:rsid w:val="00D8376B"/>
    <w:rsid w:val="00D837F1"/>
    <w:rsid w:val="00D83A39"/>
    <w:rsid w:val="00D83FC3"/>
    <w:rsid w:val="00D84312"/>
    <w:rsid w:val="00D851E9"/>
    <w:rsid w:val="00D85221"/>
    <w:rsid w:val="00D852AB"/>
    <w:rsid w:val="00D852FE"/>
    <w:rsid w:val="00D865F2"/>
    <w:rsid w:val="00D86C5D"/>
    <w:rsid w:val="00D87A42"/>
    <w:rsid w:val="00D90296"/>
    <w:rsid w:val="00D90676"/>
    <w:rsid w:val="00D908B5"/>
    <w:rsid w:val="00D908CB"/>
    <w:rsid w:val="00D909A5"/>
    <w:rsid w:val="00D91521"/>
    <w:rsid w:val="00D9177E"/>
    <w:rsid w:val="00D91AD6"/>
    <w:rsid w:val="00D91C34"/>
    <w:rsid w:val="00D91DC2"/>
    <w:rsid w:val="00D91EEB"/>
    <w:rsid w:val="00D91FD9"/>
    <w:rsid w:val="00D924A1"/>
    <w:rsid w:val="00D9270B"/>
    <w:rsid w:val="00D929E2"/>
    <w:rsid w:val="00D935A9"/>
    <w:rsid w:val="00D93682"/>
    <w:rsid w:val="00D938FC"/>
    <w:rsid w:val="00D939C9"/>
    <w:rsid w:val="00D93AE2"/>
    <w:rsid w:val="00D95709"/>
    <w:rsid w:val="00D95B2B"/>
    <w:rsid w:val="00D96020"/>
    <w:rsid w:val="00D9623D"/>
    <w:rsid w:val="00D96337"/>
    <w:rsid w:val="00D97771"/>
    <w:rsid w:val="00D97CA2"/>
    <w:rsid w:val="00D97E1B"/>
    <w:rsid w:val="00D97FB5"/>
    <w:rsid w:val="00DA02C8"/>
    <w:rsid w:val="00DA02E0"/>
    <w:rsid w:val="00DA0351"/>
    <w:rsid w:val="00DA03F7"/>
    <w:rsid w:val="00DA073F"/>
    <w:rsid w:val="00DA0AF3"/>
    <w:rsid w:val="00DA1C23"/>
    <w:rsid w:val="00DA1D34"/>
    <w:rsid w:val="00DA212B"/>
    <w:rsid w:val="00DA271C"/>
    <w:rsid w:val="00DA2925"/>
    <w:rsid w:val="00DA4871"/>
    <w:rsid w:val="00DA49B7"/>
    <w:rsid w:val="00DA4D9D"/>
    <w:rsid w:val="00DA50C2"/>
    <w:rsid w:val="00DA523B"/>
    <w:rsid w:val="00DA676C"/>
    <w:rsid w:val="00DA67E4"/>
    <w:rsid w:val="00DA693F"/>
    <w:rsid w:val="00DA6BEC"/>
    <w:rsid w:val="00DA6C12"/>
    <w:rsid w:val="00DA6F80"/>
    <w:rsid w:val="00DA7033"/>
    <w:rsid w:val="00DA72C9"/>
    <w:rsid w:val="00DA7773"/>
    <w:rsid w:val="00DA7903"/>
    <w:rsid w:val="00DA7CF7"/>
    <w:rsid w:val="00DB023B"/>
    <w:rsid w:val="00DB0503"/>
    <w:rsid w:val="00DB06C5"/>
    <w:rsid w:val="00DB0A48"/>
    <w:rsid w:val="00DB0FDF"/>
    <w:rsid w:val="00DB100B"/>
    <w:rsid w:val="00DB1847"/>
    <w:rsid w:val="00DB1CF4"/>
    <w:rsid w:val="00DB1E0C"/>
    <w:rsid w:val="00DB2370"/>
    <w:rsid w:val="00DB261E"/>
    <w:rsid w:val="00DB2690"/>
    <w:rsid w:val="00DB2A8E"/>
    <w:rsid w:val="00DB2E19"/>
    <w:rsid w:val="00DB2F42"/>
    <w:rsid w:val="00DB311B"/>
    <w:rsid w:val="00DB32EA"/>
    <w:rsid w:val="00DB3E74"/>
    <w:rsid w:val="00DB4AAF"/>
    <w:rsid w:val="00DB4E83"/>
    <w:rsid w:val="00DB52CA"/>
    <w:rsid w:val="00DB5385"/>
    <w:rsid w:val="00DB5AC5"/>
    <w:rsid w:val="00DB5CEE"/>
    <w:rsid w:val="00DB5D3E"/>
    <w:rsid w:val="00DB5E1E"/>
    <w:rsid w:val="00DB6064"/>
    <w:rsid w:val="00DB6367"/>
    <w:rsid w:val="00DB65D9"/>
    <w:rsid w:val="00DB6604"/>
    <w:rsid w:val="00DB661A"/>
    <w:rsid w:val="00DB666D"/>
    <w:rsid w:val="00DB67F9"/>
    <w:rsid w:val="00DB6E10"/>
    <w:rsid w:val="00DB6E2C"/>
    <w:rsid w:val="00DB6EC1"/>
    <w:rsid w:val="00DB74FC"/>
    <w:rsid w:val="00DB75A7"/>
    <w:rsid w:val="00DB76CA"/>
    <w:rsid w:val="00DB7E4A"/>
    <w:rsid w:val="00DB7EBB"/>
    <w:rsid w:val="00DC0045"/>
    <w:rsid w:val="00DC060E"/>
    <w:rsid w:val="00DC0924"/>
    <w:rsid w:val="00DC1423"/>
    <w:rsid w:val="00DC1B3C"/>
    <w:rsid w:val="00DC1F5D"/>
    <w:rsid w:val="00DC2042"/>
    <w:rsid w:val="00DC25BD"/>
    <w:rsid w:val="00DC2C78"/>
    <w:rsid w:val="00DC2DF4"/>
    <w:rsid w:val="00DC2DFD"/>
    <w:rsid w:val="00DC3843"/>
    <w:rsid w:val="00DC49D5"/>
    <w:rsid w:val="00DC4A09"/>
    <w:rsid w:val="00DC4B0F"/>
    <w:rsid w:val="00DC5CAD"/>
    <w:rsid w:val="00DC5DA5"/>
    <w:rsid w:val="00DC5E83"/>
    <w:rsid w:val="00DC5EB2"/>
    <w:rsid w:val="00DC60AA"/>
    <w:rsid w:val="00DC60E6"/>
    <w:rsid w:val="00DC6512"/>
    <w:rsid w:val="00DC66E7"/>
    <w:rsid w:val="00DC6B8B"/>
    <w:rsid w:val="00DC6EAD"/>
    <w:rsid w:val="00DC6ECF"/>
    <w:rsid w:val="00DC7692"/>
    <w:rsid w:val="00DC786B"/>
    <w:rsid w:val="00DC7957"/>
    <w:rsid w:val="00DD1009"/>
    <w:rsid w:val="00DD1C76"/>
    <w:rsid w:val="00DD20AC"/>
    <w:rsid w:val="00DD266F"/>
    <w:rsid w:val="00DD28E7"/>
    <w:rsid w:val="00DD2AA0"/>
    <w:rsid w:val="00DD2AB7"/>
    <w:rsid w:val="00DD2BCE"/>
    <w:rsid w:val="00DD3603"/>
    <w:rsid w:val="00DD3766"/>
    <w:rsid w:val="00DD3A6E"/>
    <w:rsid w:val="00DD3D6A"/>
    <w:rsid w:val="00DD4517"/>
    <w:rsid w:val="00DD4518"/>
    <w:rsid w:val="00DD4A63"/>
    <w:rsid w:val="00DD4B82"/>
    <w:rsid w:val="00DD4CCA"/>
    <w:rsid w:val="00DD4E90"/>
    <w:rsid w:val="00DD5642"/>
    <w:rsid w:val="00DD58E6"/>
    <w:rsid w:val="00DD6053"/>
    <w:rsid w:val="00DD63E8"/>
    <w:rsid w:val="00DD6566"/>
    <w:rsid w:val="00DD687C"/>
    <w:rsid w:val="00DD68A9"/>
    <w:rsid w:val="00DD690C"/>
    <w:rsid w:val="00DD6AE2"/>
    <w:rsid w:val="00DD6E56"/>
    <w:rsid w:val="00DD744F"/>
    <w:rsid w:val="00DD74FF"/>
    <w:rsid w:val="00DD78F2"/>
    <w:rsid w:val="00DD7999"/>
    <w:rsid w:val="00DD7B27"/>
    <w:rsid w:val="00DE0CEC"/>
    <w:rsid w:val="00DE0F03"/>
    <w:rsid w:val="00DE1120"/>
    <w:rsid w:val="00DE13BE"/>
    <w:rsid w:val="00DE184B"/>
    <w:rsid w:val="00DE19BA"/>
    <w:rsid w:val="00DE1D24"/>
    <w:rsid w:val="00DE23B5"/>
    <w:rsid w:val="00DE2580"/>
    <w:rsid w:val="00DE260E"/>
    <w:rsid w:val="00DE2731"/>
    <w:rsid w:val="00DE285F"/>
    <w:rsid w:val="00DE328A"/>
    <w:rsid w:val="00DE3D6B"/>
    <w:rsid w:val="00DE3E2E"/>
    <w:rsid w:val="00DE4328"/>
    <w:rsid w:val="00DE4460"/>
    <w:rsid w:val="00DE4A61"/>
    <w:rsid w:val="00DE4BED"/>
    <w:rsid w:val="00DE4D12"/>
    <w:rsid w:val="00DE4D8A"/>
    <w:rsid w:val="00DE5106"/>
    <w:rsid w:val="00DE52FA"/>
    <w:rsid w:val="00DE53B7"/>
    <w:rsid w:val="00DE53C8"/>
    <w:rsid w:val="00DE5789"/>
    <w:rsid w:val="00DE5C89"/>
    <w:rsid w:val="00DE6474"/>
    <w:rsid w:val="00DE675F"/>
    <w:rsid w:val="00DE708F"/>
    <w:rsid w:val="00DE7450"/>
    <w:rsid w:val="00DE7BEF"/>
    <w:rsid w:val="00DE7F82"/>
    <w:rsid w:val="00DF0272"/>
    <w:rsid w:val="00DF054E"/>
    <w:rsid w:val="00DF08A5"/>
    <w:rsid w:val="00DF0E7B"/>
    <w:rsid w:val="00DF0F9D"/>
    <w:rsid w:val="00DF10C1"/>
    <w:rsid w:val="00DF12B2"/>
    <w:rsid w:val="00DF12E5"/>
    <w:rsid w:val="00DF147C"/>
    <w:rsid w:val="00DF183A"/>
    <w:rsid w:val="00DF189C"/>
    <w:rsid w:val="00DF18AA"/>
    <w:rsid w:val="00DF193B"/>
    <w:rsid w:val="00DF1FD4"/>
    <w:rsid w:val="00DF222F"/>
    <w:rsid w:val="00DF2637"/>
    <w:rsid w:val="00DF28C3"/>
    <w:rsid w:val="00DF2B33"/>
    <w:rsid w:val="00DF2C9D"/>
    <w:rsid w:val="00DF2E6E"/>
    <w:rsid w:val="00DF2F62"/>
    <w:rsid w:val="00DF2FFD"/>
    <w:rsid w:val="00DF3422"/>
    <w:rsid w:val="00DF34C8"/>
    <w:rsid w:val="00DF365A"/>
    <w:rsid w:val="00DF3924"/>
    <w:rsid w:val="00DF3992"/>
    <w:rsid w:val="00DF3CAE"/>
    <w:rsid w:val="00DF3E21"/>
    <w:rsid w:val="00DF3F70"/>
    <w:rsid w:val="00DF5300"/>
    <w:rsid w:val="00DF59A9"/>
    <w:rsid w:val="00DF5BCF"/>
    <w:rsid w:val="00DF5C65"/>
    <w:rsid w:val="00DF6238"/>
    <w:rsid w:val="00DF6A71"/>
    <w:rsid w:val="00DF7B36"/>
    <w:rsid w:val="00E00063"/>
    <w:rsid w:val="00E000D4"/>
    <w:rsid w:val="00E00716"/>
    <w:rsid w:val="00E00DC9"/>
    <w:rsid w:val="00E00F49"/>
    <w:rsid w:val="00E01260"/>
    <w:rsid w:val="00E014EB"/>
    <w:rsid w:val="00E01C4B"/>
    <w:rsid w:val="00E01D76"/>
    <w:rsid w:val="00E029D9"/>
    <w:rsid w:val="00E02B3E"/>
    <w:rsid w:val="00E02F06"/>
    <w:rsid w:val="00E02F14"/>
    <w:rsid w:val="00E0304C"/>
    <w:rsid w:val="00E03CA4"/>
    <w:rsid w:val="00E03CEB"/>
    <w:rsid w:val="00E04049"/>
    <w:rsid w:val="00E0413C"/>
    <w:rsid w:val="00E042A4"/>
    <w:rsid w:val="00E04515"/>
    <w:rsid w:val="00E04F49"/>
    <w:rsid w:val="00E05C5E"/>
    <w:rsid w:val="00E05FFB"/>
    <w:rsid w:val="00E06207"/>
    <w:rsid w:val="00E06215"/>
    <w:rsid w:val="00E062A6"/>
    <w:rsid w:val="00E06492"/>
    <w:rsid w:val="00E065ED"/>
    <w:rsid w:val="00E0692E"/>
    <w:rsid w:val="00E06B62"/>
    <w:rsid w:val="00E11254"/>
    <w:rsid w:val="00E11418"/>
    <w:rsid w:val="00E11457"/>
    <w:rsid w:val="00E118F7"/>
    <w:rsid w:val="00E11F8A"/>
    <w:rsid w:val="00E125CC"/>
    <w:rsid w:val="00E12657"/>
    <w:rsid w:val="00E12EDF"/>
    <w:rsid w:val="00E13354"/>
    <w:rsid w:val="00E13629"/>
    <w:rsid w:val="00E136DD"/>
    <w:rsid w:val="00E13846"/>
    <w:rsid w:val="00E1494C"/>
    <w:rsid w:val="00E14B3A"/>
    <w:rsid w:val="00E15816"/>
    <w:rsid w:val="00E15B09"/>
    <w:rsid w:val="00E15B5E"/>
    <w:rsid w:val="00E15D43"/>
    <w:rsid w:val="00E15EA1"/>
    <w:rsid w:val="00E16105"/>
    <w:rsid w:val="00E1639E"/>
    <w:rsid w:val="00E163CD"/>
    <w:rsid w:val="00E16429"/>
    <w:rsid w:val="00E165E6"/>
    <w:rsid w:val="00E1702A"/>
    <w:rsid w:val="00E174A9"/>
    <w:rsid w:val="00E17E03"/>
    <w:rsid w:val="00E20369"/>
    <w:rsid w:val="00E20C6C"/>
    <w:rsid w:val="00E20D01"/>
    <w:rsid w:val="00E21101"/>
    <w:rsid w:val="00E214CA"/>
    <w:rsid w:val="00E21E09"/>
    <w:rsid w:val="00E2208C"/>
    <w:rsid w:val="00E221D7"/>
    <w:rsid w:val="00E222E8"/>
    <w:rsid w:val="00E22545"/>
    <w:rsid w:val="00E227C0"/>
    <w:rsid w:val="00E22C81"/>
    <w:rsid w:val="00E22CE1"/>
    <w:rsid w:val="00E22F2A"/>
    <w:rsid w:val="00E23D8C"/>
    <w:rsid w:val="00E2410B"/>
    <w:rsid w:val="00E248FA"/>
    <w:rsid w:val="00E250D1"/>
    <w:rsid w:val="00E251D2"/>
    <w:rsid w:val="00E254FE"/>
    <w:rsid w:val="00E2559F"/>
    <w:rsid w:val="00E26175"/>
    <w:rsid w:val="00E26214"/>
    <w:rsid w:val="00E26643"/>
    <w:rsid w:val="00E27A20"/>
    <w:rsid w:val="00E27A32"/>
    <w:rsid w:val="00E27E55"/>
    <w:rsid w:val="00E27E71"/>
    <w:rsid w:val="00E30664"/>
    <w:rsid w:val="00E30A29"/>
    <w:rsid w:val="00E30E5B"/>
    <w:rsid w:val="00E31097"/>
    <w:rsid w:val="00E310ED"/>
    <w:rsid w:val="00E31402"/>
    <w:rsid w:val="00E31555"/>
    <w:rsid w:val="00E31714"/>
    <w:rsid w:val="00E3188B"/>
    <w:rsid w:val="00E31934"/>
    <w:rsid w:val="00E31F51"/>
    <w:rsid w:val="00E3234B"/>
    <w:rsid w:val="00E327E8"/>
    <w:rsid w:val="00E328A0"/>
    <w:rsid w:val="00E328C0"/>
    <w:rsid w:val="00E32998"/>
    <w:rsid w:val="00E32BE5"/>
    <w:rsid w:val="00E32C25"/>
    <w:rsid w:val="00E32C9B"/>
    <w:rsid w:val="00E330C9"/>
    <w:rsid w:val="00E330DF"/>
    <w:rsid w:val="00E3324F"/>
    <w:rsid w:val="00E33732"/>
    <w:rsid w:val="00E33806"/>
    <w:rsid w:val="00E338EB"/>
    <w:rsid w:val="00E33D9C"/>
    <w:rsid w:val="00E342AD"/>
    <w:rsid w:val="00E348D4"/>
    <w:rsid w:val="00E3511A"/>
    <w:rsid w:val="00E35318"/>
    <w:rsid w:val="00E355B6"/>
    <w:rsid w:val="00E35A83"/>
    <w:rsid w:val="00E35C58"/>
    <w:rsid w:val="00E35CF6"/>
    <w:rsid w:val="00E36A2C"/>
    <w:rsid w:val="00E36C34"/>
    <w:rsid w:val="00E36CA8"/>
    <w:rsid w:val="00E36D9D"/>
    <w:rsid w:val="00E36EA5"/>
    <w:rsid w:val="00E3776D"/>
    <w:rsid w:val="00E37B7C"/>
    <w:rsid w:val="00E37BF0"/>
    <w:rsid w:val="00E37C93"/>
    <w:rsid w:val="00E40232"/>
    <w:rsid w:val="00E405FC"/>
    <w:rsid w:val="00E409A4"/>
    <w:rsid w:val="00E40AF2"/>
    <w:rsid w:val="00E40C79"/>
    <w:rsid w:val="00E41549"/>
    <w:rsid w:val="00E4257A"/>
    <w:rsid w:val="00E432C2"/>
    <w:rsid w:val="00E435B7"/>
    <w:rsid w:val="00E43A17"/>
    <w:rsid w:val="00E43B98"/>
    <w:rsid w:val="00E43ECF"/>
    <w:rsid w:val="00E44127"/>
    <w:rsid w:val="00E442EC"/>
    <w:rsid w:val="00E4434B"/>
    <w:rsid w:val="00E447D5"/>
    <w:rsid w:val="00E4481E"/>
    <w:rsid w:val="00E44B01"/>
    <w:rsid w:val="00E44C46"/>
    <w:rsid w:val="00E44DBD"/>
    <w:rsid w:val="00E44FE8"/>
    <w:rsid w:val="00E45045"/>
    <w:rsid w:val="00E45AD3"/>
    <w:rsid w:val="00E45CF5"/>
    <w:rsid w:val="00E45DF4"/>
    <w:rsid w:val="00E45F04"/>
    <w:rsid w:val="00E4653D"/>
    <w:rsid w:val="00E46A21"/>
    <w:rsid w:val="00E46FC0"/>
    <w:rsid w:val="00E4701E"/>
    <w:rsid w:val="00E47336"/>
    <w:rsid w:val="00E4736E"/>
    <w:rsid w:val="00E47486"/>
    <w:rsid w:val="00E474E9"/>
    <w:rsid w:val="00E4775D"/>
    <w:rsid w:val="00E4789D"/>
    <w:rsid w:val="00E50330"/>
    <w:rsid w:val="00E50582"/>
    <w:rsid w:val="00E505CF"/>
    <w:rsid w:val="00E507B3"/>
    <w:rsid w:val="00E50D13"/>
    <w:rsid w:val="00E5174A"/>
    <w:rsid w:val="00E51ABE"/>
    <w:rsid w:val="00E51BD8"/>
    <w:rsid w:val="00E51CE1"/>
    <w:rsid w:val="00E51EBB"/>
    <w:rsid w:val="00E51F0A"/>
    <w:rsid w:val="00E52406"/>
    <w:rsid w:val="00E52859"/>
    <w:rsid w:val="00E5295D"/>
    <w:rsid w:val="00E531F8"/>
    <w:rsid w:val="00E53318"/>
    <w:rsid w:val="00E53BD0"/>
    <w:rsid w:val="00E53D06"/>
    <w:rsid w:val="00E53D8C"/>
    <w:rsid w:val="00E54254"/>
    <w:rsid w:val="00E54499"/>
    <w:rsid w:val="00E5500B"/>
    <w:rsid w:val="00E55367"/>
    <w:rsid w:val="00E553EF"/>
    <w:rsid w:val="00E55B47"/>
    <w:rsid w:val="00E55ED9"/>
    <w:rsid w:val="00E5624B"/>
    <w:rsid w:val="00E5630B"/>
    <w:rsid w:val="00E563CC"/>
    <w:rsid w:val="00E5679B"/>
    <w:rsid w:val="00E56811"/>
    <w:rsid w:val="00E568F2"/>
    <w:rsid w:val="00E56932"/>
    <w:rsid w:val="00E569FD"/>
    <w:rsid w:val="00E56F3C"/>
    <w:rsid w:val="00E5703A"/>
    <w:rsid w:val="00E57955"/>
    <w:rsid w:val="00E60682"/>
    <w:rsid w:val="00E609FD"/>
    <w:rsid w:val="00E60BDB"/>
    <w:rsid w:val="00E60C26"/>
    <w:rsid w:val="00E611DB"/>
    <w:rsid w:val="00E61249"/>
    <w:rsid w:val="00E61307"/>
    <w:rsid w:val="00E61734"/>
    <w:rsid w:val="00E61C1D"/>
    <w:rsid w:val="00E620E9"/>
    <w:rsid w:val="00E6226D"/>
    <w:rsid w:val="00E62362"/>
    <w:rsid w:val="00E62394"/>
    <w:rsid w:val="00E62703"/>
    <w:rsid w:val="00E62725"/>
    <w:rsid w:val="00E627F3"/>
    <w:rsid w:val="00E62C1A"/>
    <w:rsid w:val="00E62C6A"/>
    <w:rsid w:val="00E633FF"/>
    <w:rsid w:val="00E6357A"/>
    <w:rsid w:val="00E63687"/>
    <w:rsid w:val="00E64420"/>
    <w:rsid w:val="00E64847"/>
    <w:rsid w:val="00E64D44"/>
    <w:rsid w:val="00E65005"/>
    <w:rsid w:val="00E65113"/>
    <w:rsid w:val="00E653FD"/>
    <w:rsid w:val="00E658E6"/>
    <w:rsid w:val="00E659A5"/>
    <w:rsid w:val="00E65A12"/>
    <w:rsid w:val="00E65E5E"/>
    <w:rsid w:val="00E66634"/>
    <w:rsid w:val="00E66921"/>
    <w:rsid w:val="00E66C5F"/>
    <w:rsid w:val="00E66EC8"/>
    <w:rsid w:val="00E67812"/>
    <w:rsid w:val="00E679A5"/>
    <w:rsid w:val="00E679C2"/>
    <w:rsid w:val="00E67B2B"/>
    <w:rsid w:val="00E67C25"/>
    <w:rsid w:val="00E67C5C"/>
    <w:rsid w:val="00E70953"/>
    <w:rsid w:val="00E70FAD"/>
    <w:rsid w:val="00E71584"/>
    <w:rsid w:val="00E71605"/>
    <w:rsid w:val="00E716D1"/>
    <w:rsid w:val="00E71E20"/>
    <w:rsid w:val="00E721DC"/>
    <w:rsid w:val="00E72514"/>
    <w:rsid w:val="00E728FC"/>
    <w:rsid w:val="00E72D7A"/>
    <w:rsid w:val="00E72FAB"/>
    <w:rsid w:val="00E7395F"/>
    <w:rsid w:val="00E73968"/>
    <w:rsid w:val="00E73AAD"/>
    <w:rsid w:val="00E73B1E"/>
    <w:rsid w:val="00E73EBE"/>
    <w:rsid w:val="00E73ED4"/>
    <w:rsid w:val="00E7471D"/>
    <w:rsid w:val="00E74C58"/>
    <w:rsid w:val="00E7507E"/>
    <w:rsid w:val="00E75A2F"/>
    <w:rsid w:val="00E75AFE"/>
    <w:rsid w:val="00E75BE2"/>
    <w:rsid w:val="00E75C10"/>
    <w:rsid w:val="00E76539"/>
    <w:rsid w:val="00E7680E"/>
    <w:rsid w:val="00E76B33"/>
    <w:rsid w:val="00E76E9B"/>
    <w:rsid w:val="00E76F25"/>
    <w:rsid w:val="00E77D5D"/>
    <w:rsid w:val="00E80142"/>
    <w:rsid w:val="00E80663"/>
    <w:rsid w:val="00E80C70"/>
    <w:rsid w:val="00E81028"/>
    <w:rsid w:val="00E810D1"/>
    <w:rsid w:val="00E8151F"/>
    <w:rsid w:val="00E8159B"/>
    <w:rsid w:val="00E8182A"/>
    <w:rsid w:val="00E8197C"/>
    <w:rsid w:val="00E81E9A"/>
    <w:rsid w:val="00E823DE"/>
    <w:rsid w:val="00E8240D"/>
    <w:rsid w:val="00E825AB"/>
    <w:rsid w:val="00E82A15"/>
    <w:rsid w:val="00E82A5C"/>
    <w:rsid w:val="00E82B13"/>
    <w:rsid w:val="00E83167"/>
    <w:rsid w:val="00E832A1"/>
    <w:rsid w:val="00E83E12"/>
    <w:rsid w:val="00E8427B"/>
    <w:rsid w:val="00E84386"/>
    <w:rsid w:val="00E844A2"/>
    <w:rsid w:val="00E849F1"/>
    <w:rsid w:val="00E84CD5"/>
    <w:rsid w:val="00E84CD9"/>
    <w:rsid w:val="00E85451"/>
    <w:rsid w:val="00E858B2"/>
    <w:rsid w:val="00E85952"/>
    <w:rsid w:val="00E8599B"/>
    <w:rsid w:val="00E85F39"/>
    <w:rsid w:val="00E86241"/>
    <w:rsid w:val="00E863D3"/>
    <w:rsid w:val="00E86F4E"/>
    <w:rsid w:val="00E87656"/>
    <w:rsid w:val="00E87A20"/>
    <w:rsid w:val="00E87DB0"/>
    <w:rsid w:val="00E9045D"/>
    <w:rsid w:val="00E91310"/>
    <w:rsid w:val="00E91543"/>
    <w:rsid w:val="00E91705"/>
    <w:rsid w:val="00E919AE"/>
    <w:rsid w:val="00E919E8"/>
    <w:rsid w:val="00E92012"/>
    <w:rsid w:val="00E921E8"/>
    <w:rsid w:val="00E92249"/>
    <w:rsid w:val="00E923CE"/>
    <w:rsid w:val="00E92459"/>
    <w:rsid w:val="00E92847"/>
    <w:rsid w:val="00E92A76"/>
    <w:rsid w:val="00E92D24"/>
    <w:rsid w:val="00E931F9"/>
    <w:rsid w:val="00E934F2"/>
    <w:rsid w:val="00E93DF4"/>
    <w:rsid w:val="00E93FC7"/>
    <w:rsid w:val="00E94B74"/>
    <w:rsid w:val="00E95308"/>
    <w:rsid w:val="00E95A7B"/>
    <w:rsid w:val="00E95E45"/>
    <w:rsid w:val="00E96153"/>
    <w:rsid w:val="00E963F4"/>
    <w:rsid w:val="00E966A0"/>
    <w:rsid w:val="00E967E9"/>
    <w:rsid w:val="00E96AE7"/>
    <w:rsid w:val="00E97036"/>
    <w:rsid w:val="00E971BB"/>
    <w:rsid w:val="00E978C2"/>
    <w:rsid w:val="00E97B85"/>
    <w:rsid w:val="00E97C3D"/>
    <w:rsid w:val="00E97D43"/>
    <w:rsid w:val="00EA04FA"/>
    <w:rsid w:val="00EA0538"/>
    <w:rsid w:val="00EA08DA"/>
    <w:rsid w:val="00EA0ABC"/>
    <w:rsid w:val="00EA0E2C"/>
    <w:rsid w:val="00EA133C"/>
    <w:rsid w:val="00EA194B"/>
    <w:rsid w:val="00EA1A42"/>
    <w:rsid w:val="00EA2618"/>
    <w:rsid w:val="00EA28DB"/>
    <w:rsid w:val="00EA4052"/>
    <w:rsid w:val="00EA41A0"/>
    <w:rsid w:val="00EA4621"/>
    <w:rsid w:val="00EA486E"/>
    <w:rsid w:val="00EA4D8E"/>
    <w:rsid w:val="00EA4FBE"/>
    <w:rsid w:val="00EA5217"/>
    <w:rsid w:val="00EA534A"/>
    <w:rsid w:val="00EA5512"/>
    <w:rsid w:val="00EA56BD"/>
    <w:rsid w:val="00EA5903"/>
    <w:rsid w:val="00EA62F7"/>
    <w:rsid w:val="00EA64B0"/>
    <w:rsid w:val="00EA6782"/>
    <w:rsid w:val="00EA6810"/>
    <w:rsid w:val="00EA6DB9"/>
    <w:rsid w:val="00EA6E0C"/>
    <w:rsid w:val="00EA7111"/>
    <w:rsid w:val="00EA759D"/>
    <w:rsid w:val="00EA7607"/>
    <w:rsid w:val="00EA7CB6"/>
    <w:rsid w:val="00EA7CF0"/>
    <w:rsid w:val="00EA7D55"/>
    <w:rsid w:val="00EB0244"/>
    <w:rsid w:val="00EB0D70"/>
    <w:rsid w:val="00EB129D"/>
    <w:rsid w:val="00EB1FD5"/>
    <w:rsid w:val="00EB280A"/>
    <w:rsid w:val="00EB302D"/>
    <w:rsid w:val="00EB31A7"/>
    <w:rsid w:val="00EB37B0"/>
    <w:rsid w:val="00EB399B"/>
    <w:rsid w:val="00EB4517"/>
    <w:rsid w:val="00EB46D9"/>
    <w:rsid w:val="00EB4825"/>
    <w:rsid w:val="00EB4994"/>
    <w:rsid w:val="00EB4C5A"/>
    <w:rsid w:val="00EB4EE2"/>
    <w:rsid w:val="00EB5101"/>
    <w:rsid w:val="00EB5157"/>
    <w:rsid w:val="00EB56A6"/>
    <w:rsid w:val="00EB5B90"/>
    <w:rsid w:val="00EB5DF3"/>
    <w:rsid w:val="00EB60A8"/>
    <w:rsid w:val="00EB61C1"/>
    <w:rsid w:val="00EB6357"/>
    <w:rsid w:val="00EB6457"/>
    <w:rsid w:val="00EB6A20"/>
    <w:rsid w:val="00EB6BE9"/>
    <w:rsid w:val="00EB6C1C"/>
    <w:rsid w:val="00EB7AF8"/>
    <w:rsid w:val="00EC027A"/>
    <w:rsid w:val="00EC0580"/>
    <w:rsid w:val="00EC0588"/>
    <w:rsid w:val="00EC0645"/>
    <w:rsid w:val="00EC084F"/>
    <w:rsid w:val="00EC1344"/>
    <w:rsid w:val="00EC1B8C"/>
    <w:rsid w:val="00EC2E0F"/>
    <w:rsid w:val="00EC33DA"/>
    <w:rsid w:val="00EC3830"/>
    <w:rsid w:val="00EC39C9"/>
    <w:rsid w:val="00EC3CDB"/>
    <w:rsid w:val="00EC3E2C"/>
    <w:rsid w:val="00EC52DA"/>
    <w:rsid w:val="00EC5985"/>
    <w:rsid w:val="00EC63E7"/>
    <w:rsid w:val="00EC752A"/>
    <w:rsid w:val="00EC7F7B"/>
    <w:rsid w:val="00ED0ADC"/>
    <w:rsid w:val="00ED11AF"/>
    <w:rsid w:val="00ED16DF"/>
    <w:rsid w:val="00ED19E2"/>
    <w:rsid w:val="00ED1B7B"/>
    <w:rsid w:val="00ED1D74"/>
    <w:rsid w:val="00ED2503"/>
    <w:rsid w:val="00ED2BAB"/>
    <w:rsid w:val="00ED2F33"/>
    <w:rsid w:val="00ED3427"/>
    <w:rsid w:val="00ED34E3"/>
    <w:rsid w:val="00ED386E"/>
    <w:rsid w:val="00ED3D02"/>
    <w:rsid w:val="00ED5145"/>
    <w:rsid w:val="00ED51A6"/>
    <w:rsid w:val="00ED51C9"/>
    <w:rsid w:val="00ED52FA"/>
    <w:rsid w:val="00ED5A51"/>
    <w:rsid w:val="00ED6100"/>
    <w:rsid w:val="00ED65C8"/>
    <w:rsid w:val="00ED67B6"/>
    <w:rsid w:val="00ED694F"/>
    <w:rsid w:val="00ED6BB6"/>
    <w:rsid w:val="00ED7028"/>
    <w:rsid w:val="00ED70F0"/>
    <w:rsid w:val="00ED71A6"/>
    <w:rsid w:val="00ED78EC"/>
    <w:rsid w:val="00ED7E81"/>
    <w:rsid w:val="00EE02E7"/>
    <w:rsid w:val="00EE08E6"/>
    <w:rsid w:val="00EE0CF6"/>
    <w:rsid w:val="00EE1A55"/>
    <w:rsid w:val="00EE26BE"/>
    <w:rsid w:val="00EE2C1D"/>
    <w:rsid w:val="00EE30EF"/>
    <w:rsid w:val="00EE35A3"/>
    <w:rsid w:val="00EE3F1F"/>
    <w:rsid w:val="00EE401A"/>
    <w:rsid w:val="00EE4525"/>
    <w:rsid w:val="00EE4A29"/>
    <w:rsid w:val="00EE4A2D"/>
    <w:rsid w:val="00EE5035"/>
    <w:rsid w:val="00EE5101"/>
    <w:rsid w:val="00EE5671"/>
    <w:rsid w:val="00EE5BD3"/>
    <w:rsid w:val="00EE5CD4"/>
    <w:rsid w:val="00EE604B"/>
    <w:rsid w:val="00EE6C12"/>
    <w:rsid w:val="00EE73FE"/>
    <w:rsid w:val="00EE7465"/>
    <w:rsid w:val="00EE7499"/>
    <w:rsid w:val="00EE760B"/>
    <w:rsid w:val="00EE7719"/>
    <w:rsid w:val="00EF00BC"/>
    <w:rsid w:val="00EF05DF"/>
    <w:rsid w:val="00EF0DDF"/>
    <w:rsid w:val="00EF0E2E"/>
    <w:rsid w:val="00EF0ED8"/>
    <w:rsid w:val="00EF16C1"/>
    <w:rsid w:val="00EF18CA"/>
    <w:rsid w:val="00EF1C2F"/>
    <w:rsid w:val="00EF1EE2"/>
    <w:rsid w:val="00EF2092"/>
    <w:rsid w:val="00EF2103"/>
    <w:rsid w:val="00EF219F"/>
    <w:rsid w:val="00EF235C"/>
    <w:rsid w:val="00EF2750"/>
    <w:rsid w:val="00EF2FA8"/>
    <w:rsid w:val="00EF3938"/>
    <w:rsid w:val="00EF39E3"/>
    <w:rsid w:val="00EF4AD7"/>
    <w:rsid w:val="00EF4BFE"/>
    <w:rsid w:val="00EF4E15"/>
    <w:rsid w:val="00EF4E69"/>
    <w:rsid w:val="00EF5265"/>
    <w:rsid w:val="00EF5540"/>
    <w:rsid w:val="00EF5970"/>
    <w:rsid w:val="00EF597D"/>
    <w:rsid w:val="00EF5A09"/>
    <w:rsid w:val="00EF61F5"/>
    <w:rsid w:val="00EF6694"/>
    <w:rsid w:val="00EF6B1B"/>
    <w:rsid w:val="00EF6E07"/>
    <w:rsid w:val="00EF7106"/>
    <w:rsid w:val="00EF73A7"/>
    <w:rsid w:val="00EF779D"/>
    <w:rsid w:val="00F0040B"/>
    <w:rsid w:val="00F0055E"/>
    <w:rsid w:val="00F006BC"/>
    <w:rsid w:val="00F00A85"/>
    <w:rsid w:val="00F00A89"/>
    <w:rsid w:val="00F00FD0"/>
    <w:rsid w:val="00F01201"/>
    <w:rsid w:val="00F01215"/>
    <w:rsid w:val="00F0196F"/>
    <w:rsid w:val="00F024E3"/>
    <w:rsid w:val="00F02D0C"/>
    <w:rsid w:val="00F031E0"/>
    <w:rsid w:val="00F03477"/>
    <w:rsid w:val="00F03FF1"/>
    <w:rsid w:val="00F041F4"/>
    <w:rsid w:val="00F05036"/>
    <w:rsid w:val="00F053B5"/>
    <w:rsid w:val="00F05429"/>
    <w:rsid w:val="00F05481"/>
    <w:rsid w:val="00F0550C"/>
    <w:rsid w:val="00F05E7D"/>
    <w:rsid w:val="00F05F4F"/>
    <w:rsid w:val="00F0654E"/>
    <w:rsid w:val="00F06EBD"/>
    <w:rsid w:val="00F076D3"/>
    <w:rsid w:val="00F07779"/>
    <w:rsid w:val="00F077F6"/>
    <w:rsid w:val="00F1006B"/>
    <w:rsid w:val="00F100D0"/>
    <w:rsid w:val="00F10A9F"/>
    <w:rsid w:val="00F114D4"/>
    <w:rsid w:val="00F11FE1"/>
    <w:rsid w:val="00F120F7"/>
    <w:rsid w:val="00F12521"/>
    <w:rsid w:val="00F1278A"/>
    <w:rsid w:val="00F12901"/>
    <w:rsid w:val="00F12C9A"/>
    <w:rsid w:val="00F12DB4"/>
    <w:rsid w:val="00F13741"/>
    <w:rsid w:val="00F13B27"/>
    <w:rsid w:val="00F13B84"/>
    <w:rsid w:val="00F13F6C"/>
    <w:rsid w:val="00F14016"/>
    <w:rsid w:val="00F14174"/>
    <w:rsid w:val="00F1440A"/>
    <w:rsid w:val="00F147BF"/>
    <w:rsid w:val="00F14B6A"/>
    <w:rsid w:val="00F14BB1"/>
    <w:rsid w:val="00F15437"/>
    <w:rsid w:val="00F15970"/>
    <w:rsid w:val="00F15E54"/>
    <w:rsid w:val="00F15ED8"/>
    <w:rsid w:val="00F15F9F"/>
    <w:rsid w:val="00F160FC"/>
    <w:rsid w:val="00F1688B"/>
    <w:rsid w:val="00F16B95"/>
    <w:rsid w:val="00F17B17"/>
    <w:rsid w:val="00F17C9C"/>
    <w:rsid w:val="00F17DCA"/>
    <w:rsid w:val="00F20107"/>
    <w:rsid w:val="00F202C9"/>
    <w:rsid w:val="00F20802"/>
    <w:rsid w:val="00F211AC"/>
    <w:rsid w:val="00F220B5"/>
    <w:rsid w:val="00F227D1"/>
    <w:rsid w:val="00F22D68"/>
    <w:rsid w:val="00F233CD"/>
    <w:rsid w:val="00F23449"/>
    <w:rsid w:val="00F24398"/>
    <w:rsid w:val="00F243DC"/>
    <w:rsid w:val="00F244F4"/>
    <w:rsid w:val="00F24AF1"/>
    <w:rsid w:val="00F24B2E"/>
    <w:rsid w:val="00F250DB"/>
    <w:rsid w:val="00F25195"/>
    <w:rsid w:val="00F256E7"/>
    <w:rsid w:val="00F25B57"/>
    <w:rsid w:val="00F2607A"/>
    <w:rsid w:val="00F265CD"/>
    <w:rsid w:val="00F26D8E"/>
    <w:rsid w:val="00F301FE"/>
    <w:rsid w:val="00F306FA"/>
    <w:rsid w:val="00F30890"/>
    <w:rsid w:val="00F30A56"/>
    <w:rsid w:val="00F30FB8"/>
    <w:rsid w:val="00F3166D"/>
    <w:rsid w:val="00F31C00"/>
    <w:rsid w:val="00F31E37"/>
    <w:rsid w:val="00F32095"/>
    <w:rsid w:val="00F322DF"/>
    <w:rsid w:val="00F324F6"/>
    <w:rsid w:val="00F32B53"/>
    <w:rsid w:val="00F32F38"/>
    <w:rsid w:val="00F32FE9"/>
    <w:rsid w:val="00F335F6"/>
    <w:rsid w:val="00F339E7"/>
    <w:rsid w:val="00F33DFA"/>
    <w:rsid w:val="00F3415B"/>
    <w:rsid w:val="00F3432B"/>
    <w:rsid w:val="00F34BE6"/>
    <w:rsid w:val="00F3511F"/>
    <w:rsid w:val="00F3570C"/>
    <w:rsid w:val="00F35B93"/>
    <w:rsid w:val="00F361F5"/>
    <w:rsid w:val="00F36322"/>
    <w:rsid w:val="00F364FC"/>
    <w:rsid w:val="00F36583"/>
    <w:rsid w:val="00F368F5"/>
    <w:rsid w:val="00F3704B"/>
    <w:rsid w:val="00F371A8"/>
    <w:rsid w:val="00F3721D"/>
    <w:rsid w:val="00F372E7"/>
    <w:rsid w:val="00F37DF0"/>
    <w:rsid w:val="00F40080"/>
    <w:rsid w:val="00F4019B"/>
    <w:rsid w:val="00F40622"/>
    <w:rsid w:val="00F40C09"/>
    <w:rsid w:val="00F40DFF"/>
    <w:rsid w:val="00F40FBE"/>
    <w:rsid w:val="00F412D4"/>
    <w:rsid w:val="00F41442"/>
    <w:rsid w:val="00F41658"/>
    <w:rsid w:val="00F41820"/>
    <w:rsid w:val="00F41C8B"/>
    <w:rsid w:val="00F41EA1"/>
    <w:rsid w:val="00F4208C"/>
    <w:rsid w:val="00F425FA"/>
    <w:rsid w:val="00F42DA9"/>
    <w:rsid w:val="00F42F58"/>
    <w:rsid w:val="00F43397"/>
    <w:rsid w:val="00F43473"/>
    <w:rsid w:val="00F43E9D"/>
    <w:rsid w:val="00F44FE5"/>
    <w:rsid w:val="00F45954"/>
    <w:rsid w:val="00F45CF5"/>
    <w:rsid w:val="00F45DD9"/>
    <w:rsid w:val="00F45DEE"/>
    <w:rsid w:val="00F45EF3"/>
    <w:rsid w:val="00F46130"/>
    <w:rsid w:val="00F461C4"/>
    <w:rsid w:val="00F4690E"/>
    <w:rsid w:val="00F46A84"/>
    <w:rsid w:val="00F46E43"/>
    <w:rsid w:val="00F46FAA"/>
    <w:rsid w:val="00F47085"/>
    <w:rsid w:val="00F475BB"/>
    <w:rsid w:val="00F47D26"/>
    <w:rsid w:val="00F50057"/>
    <w:rsid w:val="00F504F8"/>
    <w:rsid w:val="00F5059D"/>
    <w:rsid w:val="00F505D5"/>
    <w:rsid w:val="00F50694"/>
    <w:rsid w:val="00F50A2F"/>
    <w:rsid w:val="00F50D3C"/>
    <w:rsid w:val="00F510E7"/>
    <w:rsid w:val="00F51127"/>
    <w:rsid w:val="00F51255"/>
    <w:rsid w:val="00F51394"/>
    <w:rsid w:val="00F51414"/>
    <w:rsid w:val="00F51552"/>
    <w:rsid w:val="00F51802"/>
    <w:rsid w:val="00F51922"/>
    <w:rsid w:val="00F51D5A"/>
    <w:rsid w:val="00F51E39"/>
    <w:rsid w:val="00F51E89"/>
    <w:rsid w:val="00F5229F"/>
    <w:rsid w:val="00F52839"/>
    <w:rsid w:val="00F52938"/>
    <w:rsid w:val="00F52B21"/>
    <w:rsid w:val="00F52CF7"/>
    <w:rsid w:val="00F53087"/>
    <w:rsid w:val="00F53443"/>
    <w:rsid w:val="00F537C7"/>
    <w:rsid w:val="00F5413C"/>
    <w:rsid w:val="00F54EC1"/>
    <w:rsid w:val="00F55246"/>
    <w:rsid w:val="00F55F70"/>
    <w:rsid w:val="00F55FD6"/>
    <w:rsid w:val="00F5639A"/>
    <w:rsid w:val="00F569F7"/>
    <w:rsid w:val="00F56AD7"/>
    <w:rsid w:val="00F56AD8"/>
    <w:rsid w:val="00F56B0E"/>
    <w:rsid w:val="00F56B4D"/>
    <w:rsid w:val="00F57160"/>
    <w:rsid w:val="00F57361"/>
    <w:rsid w:val="00F57658"/>
    <w:rsid w:val="00F5796C"/>
    <w:rsid w:val="00F57AD1"/>
    <w:rsid w:val="00F60093"/>
    <w:rsid w:val="00F60372"/>
    <w:rsid w:val="00F603B4"/>
    <w:rsid w:val="00F60454"/>
    <w:rsid w:val="00F60FD7"/>
    <w:rsid w:val="00F61604"/>
    <w:rsid w:val="00F617D4"/>
    <w:rsid w:val="00F621AA"/>
    <w:rsid w:val="00F62A0C"/>
    <w:rsid w:val="00F62CE9"/>
    <w:rsid w:val="00F62DA9"/>
    <w:rsid w:val="00F6302A"/>
    <w:rsid w:val="00F6308B"/>
    <w:rsid w:val="00F636CF"/>
    <w:rsid w:val="00F63803"/>
    <w:rsid w:val="00F63FA7"/>
    <w:rsid w:val="00F64147"/>
    <w:rsid w:val="00F64768"/>
    <w:rsid w:val="00F653CF"/>
    <w:rsid w:val="00F6567A"/>
    <w:rsid w:val="00F65870"/>
    <w:rsid w:val="00F65AA4"/>
    <w:rsid w:val="00F65AFB"/>
    <w:rsid w:val="00F66413"/>
    <w:rsid w:val="00F66921"/>
    <w:rsid w:val="00F670F3"/>
    <w:rsid w:val="00F67736"/>
    <w:rsid w:val="00F67818"/>
    <w:rsid w:val="00F67899"/>
    <w:rsid w:val="00F67925"/>
    <w:rsid w:val="00F67EDE"/>
    <w:rsid w:val="00F7008E"/>
    <w:rsid w:val="00F700AF"/>
    <w:rsid w:val="00F70539"/>
    <w:rsid w:val="00F71543"/>
    <w:rsid w:val="00F7154B"/>
    <w:rsid w:val="00F7185D"/>
    <w:rsid w:val="00F718D4"/>
    <w:rsid w:val="00F71ECD"/>
    <w:rsid w:val="00F7203A"/>
    <w:rsid w:val="00F72277"/>
    <w:rsid w:val="00F72510"/>
    <w:rsid w:val="00F72654"/>
    <w:rsid w:val="00F72E17"/>
    <w:rsid w:val="00F72F80"/>
    <w:rsid w:val="00F73002"/>
    <w:rsid w:val="00F73986"/>
    <w:rsid w:val="00F740B1"/>
    <w:rsid w:val="00F74A2E"/>
    <w:rsid w:val="00F74B6C"/>
    <w:rsid w:val="00F74BF9"/>
    <w:rsid w:val="00F74FF7"/>
    <w:rsid w:val="00F7569C"/>
    <w:rsid w:val="00F758CD"/>
    <w:rsid w:val="00F75DE8"/>
    <w:rsid w:val="00F75F21"/>
    <w:rsid w:val="00F75F92"/>
    <w:rsid w:val="00F7630C"/>
    <w:rsid w:val="00F76A81"/>
    <w:rsid w:val="00F76E0B"/>
    <w:rsid w:val="00F76E3D"/>
    <w:rsid w:val="00F7729A"/>
    <w:rsid w:val="00F775EE"/>
    <w:rsid w:val="00F77647"/>
    <w:rsid w:val="00F7778B"/>
    <w:rsid w:val="00F77E3A"/>
    <w:rsid w:val="00F77F61"/>
    <w:rsid w:val="00F80076"/>
    <w:rsid w:val="00F8012C"/>
    <w:rsid w:val="00F8036B"/>
    <w:rsid w:val="00F8038C"/>
    <w:rsid w:val="00F80F6D"/>
    <w:rsid w:val="00F817C7"/>
    <w:rsid w:val="00F81887"/>
    <w:rsid w:val="00F81AA3"/>
    <w:rsid w:val="00F8213D"/>
    <w:rsid w:val="00F821C3"/>
    <w:rsid w:val="00F82908"/>
    <w:rsid w:val="00F8293F"/>
    <w:rsid w:val="00F82A57"/>
    <w:rsid w:val="00F82E0E"/>
    <w:rsid w:val="00F83412"/>
    <w:rsid w:val="00F83AD8"/>
    <w:rsid w:val="00F83D27"/>
    <w:rsid w:val="00F83E49"/>
    <w:rsid w:val="00F84047"/>
    <w:rsid w:val="00F840E1"/>
    <w:rsid w:val="00F84350"/>
    <w:rsid w:val="00F846C4"/>
    <w:rsid w:val="00F847A5"/>
    <w:rsid w:val="00F847CD"/>
    <w:rsid w:val="00F84824"/>
    <w:rsid w:val="00F84887"/>
    <w:rsid w:val="00F84A98"/>
    <w:rsid w:val="00F84B64"/>
    <w:rsid w:val="00F84F70"/>
    <w:rsid w:val="00F851B9"/>
    <w:rsid w:val="00F8549F"/>
    <w:rsid w:val="00F8578B"/>
    <w:rsid w:val="00F85E72"/>
    <w:rsid w:val="00F86205"/>
    <w:rsid w:val="00F8652E"/>
    <w:rsid w:val="00F8729C"/>
    <w:rsid w:val="00F874B7"/>
    <w:rsid w:val="00F8787B"/>
    <w:rsid w:val="00F911E2"/>
    <w:rsid w:val="00F9153B"/>
    <w:rsid w:val="00F91714"/>
    <w:rsid w:val="00F91B71"/>
    <w:rsid w:val="00F9222D"/>
    <w:rsid w:val="00F9225C"/>
    <w:rsid w:val="00F923C3"/>
    <w:rsid w:val="00F9283A"/>
    <w:rsid w:val="00F92BCE"/>
    <w:rsid w:val="00F92C6B"/>
    <w:rsid w:val="00F92F0F"/>
    <w:rsid w:val="00F93438"/>
    <w:rsid w:val="00F93B14"/>
    <w:rsid w:val="00F9431A"/>
    <w:rsid w:val="00F94CD9"/>
    <w:rsid w:val="00F95699"/>
    <w:rsid w:val="00F95D5B"/>
    <w:rsid w:val="00F95F55"/>
    <w:rsid w:val="00F96259"/>
    <w:rsid w:val="00F97082"/>
    <w:rsid w:val="00F97427"/>
    <w:rsid w:val="00F9755D"/>
    <w:rsid w:val="00F97BB6"/>
    <w:rsid w:val="00F97FAD"/>
    <w:rsid w:val="00FA01E2"/>
    <w:rsid w:val="00FA0CA3"/>
    <w:rsid w:val="00FA0DF5"/>
    <w:rsid w:val="00FA0F20"/>
    <w:rsid w:val="00FA1DF7"/>
    <w:rsid w:val="00FA2095"/>
    <w:rsid w:val="00FA26C7"/>
    <w:rsid w:val="00FA2AF0"/>
    <w:rsid w:val="00FA3342"/>
    <w:rsid w:val="00FA3476"/>
    <w:rsid w:val="00FA3CBA"/>
    <w:rsid w:val="00FA3F01"/>
    <w:rsid w:val="00FA475F"/>
    <w:rsid w:val="00FA4844"/>
    <w:rsid w:val="00FA49C2"/>
    <w:rsid w:val="00FA49CC"/>
    <w:rsid w:val="00FA5CD1"/>
    <w:rsid w:val="00FA5D62"/>
    <w:rsid w:val="00FA5E59"/>
    <w:rsid w:val="00FA5EEA"/>
    <w:rsid w:val="00FA5FBC"/>
    <w:rsid w:val="00FA66FA"/>
    <w:rsid w:val="00FA68FF"/>
    <w:rsid w:val="00FA6EDB"/>
    <w:rsid w:val="00FA7F72"/>
    <w:rsid w:val="00FB04C0"/>
    <w:rsid w:val="00FB0A32"/>
    <w:rsid w:val="00FB0BB3"/>
    <w:rsid w:val="00FB0C16"/>
    <w:rsid w:val="00FB0ED1"/>
    <w:rsid w:val="00FB0F87"/>
    <w:rsid w:val="00FB1978"/>
    <w:rsid w:val="00FB1C8F"/>
    <w:rsid w:val="00FB1F06"/>
    <w:rsid w:val="00FB2244"/>
    <w:rsid w:val="00FB2440"/>
    <w:rsid w:val="00FB24A5"/>
    <w:rsid w:val="00FB293A"/>
    <w:rsid w:val="00FB2E4C"/>
    <w:rsid w:val="00FB3162"/>
    <w:rsid w:val="00FB3757"/>
    <w:rsid w:val="00FB3B93"/>
    <w:rsid w:val="00FB3E6E"/>
    <w:rsid w:val="00FB40BF"/>
    <w:rsid w:val="00FB4193"/>
    <w:rsid w:val="00FB4516"/>
    <w:rsid w:val="00FB4E22"/>
    <w:rsid w:val="00FB50CE"/>
    <w:rsid w:val="00FB52B7"/>
    <w:rsid w:val="00FB586F"/>
    <w:rsid w:val="00FB5C30"/>
    <w:rsid w:val="00FB5D49"/>
    <w:rsid w:val="00FB65BF"/>
    <w:rsid w:val="00FB69C9"/>
    <w:rsid w:val="00FB70F6"/>
    <w:rsid w:val="00FB73A6"/>
    <w:rsid w:val="00FB7976"/>
    <w:rsid w:val="00FB7ECC"/>
    <w:rsid w:val="00FB7F2C"/>
    <w:rsid w:val="00FC0045"/>
    <w:rsid w:val="00FC064A"/>
    <w:rsid w:val="00FC098B"/>
    <w:rsid w:val="00FC0A81"/>
    <w:rsid w:val="00FC0D95"/>
    <w:rsid w:val="00FC1015"/>
    <w:rsid w:val="00FC1468"/>
    <w:rsid w:val="00FC180B"/>
    <w:rsid w:val="00FC27F4"/>
    <w:rsid w:val="00FC34B0"/>
    <w:rsid w:val="00FC35B9"/>
    <w:rsid w:val="00FC38BC"/>
    <w:rsid w:val="00FC396E"/>
    <w:rsid w:val="00FC397D"/>
    <w:rsid w:val="00FC3B36"/>
    <w:rsid w:val="00FC3F68"/>
    <w:rsid w:val="00FC4351"/>
    <w:rsid w:val="00FC43AD"/>
    <w:rsid w:val="00FC4586"/>
    <w:rsid w:val="00FC458A"/>
    <w:rsid w:val="00FC45D7"/>
    <w:rsid w:val="00FC47D8"/>
    <w:rsid w:val="00FC4DE9"/>
    <w:rsid w:val="00FC529D"/>
    <w:rsid w:val="00FC539A"/>
    <w:rsid w:val="00FC53AA"/>
    <w:rsid w:val="00FC5527"/>
    <w:rsid w:val="00FC5540"/>
    <w:rsid w:val="00FC569C"/>
    <w:rsid w:val="00FC5748"/>
    <w:rsid w:val="00FC576A"/>
    <w:rsid w:val="00FC5A5E"/>
    <w:rsid w:val="00FC5C4F"/>
    <w:rsid w:val="00FC64C2"/>
    <w:rsid w:val="00FC65FE"/>
    <w:rsid w:val="00FC71AB"/>
    <w:rsid w:val="00FC7351"/>
    <w:rsid w:val="00FC7AF5"/>
    <w:rsid w:val="00FC7E21"/>
    <w:rsid w:val="00FD02A5"/>
    <w:rsid w:val="00FD036B"/>
    <w:rsid w:val="00FD09AD"/>
    <w:rsid w:val="00FD112B"/>
    <w:rsid w:val="00FD1384"/>
    <w:rsid w:val="00FD18ED"/>
    <w:rsid w:val="00FD1F43"/>
    <w:rsid w:val="00FD283E"/>
    <w:rsid w:val="00FD2873"/>
    <w:rsid w:val="00FD32C6"/>
    <w:rsid w:val="00FD3636"/>
    <w:rsid w:val="00FD3F63"/>
    <w:rsid w:val="00FD4402"/>
    <w:rsid w:val="00FD4AFF"/>
    <w:rsid w:val="00FD4C1B"/>
    <w:rsid w:val="00FD4D8E"/>
    <w:rsid w:val="00FD4F59"/>
    <w:rsid w:val="00FD51AD"/>
    <w:rsid w:val="00FD52C2"/>
    <w:rsid w:val="00FD5313"/>
    <w:rsid w:val="00FD5374"/>
    <w:rsid w:val="00FD5417"/>
    <w:rsid w:val="00FD5647"/>
    <w:rsid w:val="00FD5688"/>
    <w:rsid w:val="00FD591D"/>
    <w:rsid w:val="00FD5A1C"/>
    <w:rsid w:val="00FD5EF0"/>
    <w:rsid w:val="00FD718D"/>
    <w:rsid w:val="00FE063F"/>
    <w:rsid w:val="00FE0A67"/>
    <w:rsid w:val="00FE0B07"/>
    <w:rsid w:val="00FE1365"/>
    <w:rsid w:val="00FE137D"/>
    <w:rsid w:val="00FE1786"/>
    <w:rsid w:val="00FE1A57"/>
    <w:rsid w:val="00FE1AB9"/>
    <w:rsid w:val="00FE1CE5"/>
    <w:rsid w:val="00FE2087"/>
    <w:rsid w:val="00FE2279"/>
    <w:rsid w:val="00FE2405"/>
    <w:rsid w:val="00FE2AFA"/>
    <w:rsid w:val="00FE300E"/>
    <w:rsid w:val="00FE3060"/>
    <w:rsid w:val="00FE3715"/>
    <w:rsid w:val="00FE3790"/>
    <w:rsid w:val="00FE3E67"/>
    <w:rsid w:val="00FE3F4C"/>
    <w:rsid w:val="00FE4119"/>
    <w:rsid w:val="00FE447E"/>
    <w:rsid w:val="00FE4729"/>
    <w:rsid w:val="00FE4935"/>
    <w:rsid w:val="00FE493A"/>
    <w:rsid w:val="00FE4D73"/>
    <w:rsid w:val="00FE52DF"/>
    <w:rsid w:val="00FE53B2"/>
    <w:rsid w:val="00FE57F4"/>
    <w:rsid w:val="00FE599D"/>
    <w:rsid w:val="00FE5A1B"/>
    <w:rsid w:val="00FE5B8B"/>
    <w:rsid w:val="00FE5C70"/>
    <w:rsid w:val="00FE5FC7"/>
    <w:rsid w:val="00FE602B"/>
    <w:rsid w:val="00FE63B2"/>
    <w:rsid w:val="00FE67D6"/>
    <w:rsid w:val="00FE6B0F"/>
    <w:rsid w:val="00FE6EE4"/>
    <w:rsid w:val="00FE7A28"/>
    <w:rsid w:val="00FE7A53"/>
    <w:rsid w:val="00FF04E3"/>
    <w:rsid w:val="00FF0772"/>
    <w:rsid w:val="00FF0A42"/>
    <w:rsid w:val="00FF0B27"/>
    <w:rsid w:val="00FF17C2"/>
    <w:rsid w:val="00FF18EA"/>
    <w:rsid w:val="00FF1A80"/>
    <w:rsid w:val="00FF2417"/>
    <w:rsid w:val="00FF2566"/>
    <w:rsid w:val="00FF298E"/>
    <w:rsid w:val="00FF2D90"/>
    <w:rsid w:val="00FF34FB"/>
    <w:rsid w:val="00FF3DF6"/>
    <w:rsid w:val="00FF401B"/>
    <w:rsid w:val="00FF440A"/>
    <w:rsid w:val="00FF450B"/>
    <w:rsid w:val="00FF4C1D"/>
    <w:rsid w:val="00FF53DA"/>
    <w:rsid w:val="00FF54C4"/>
    <w:rsid w:val="00FF58C9"/>
    <w:rsid w:val="00FF5C7F"/>
    <w:rsid w:val="00FF5C92"/>
    <w:rsid w:val="00FF5F69"/>
    <w:rsid w:val="00FF6062"/>
    <w:rsid w:val="00FF66B7"/>
    <w:rsid w:val="00FF66CA"/>
    <w:rsid w:val="00FF72C6"/>
    <w:rsid w:val="00FF77FE"/>
    <w:rsid w:val="00FF7B19"/>
    <w:rsid w:val="00FF7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66561"/>
  <w15:chartTrackingRefBased/>
  <w15:docId w15:val="{05645B1E-E641-4F11-BF1B-EC59FCD8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7A9"/>
    <w:pPr>
      <w:widowControl w:val="0"/>
      <w:adjustRightInd w:val="0"/>
      <w:snapToGrid w:val="0"/>
      <w:spacing w:line="400" w:lineRule="exact"/>
      <w:jc w:val="both"/>
    </w:pPr>
    <w:rPr>
      <w:rFonts w:ascii="Times New Roman" w:eastAsia="宋体" w:hAnsi="Times New Roman"/>
    </w:rPr>
  </w:style>
  <w:style w:type="paragraph" w:styleId="1">
    <w:name w:val="heading 1"/>
    <w:basedOn w:val="a"/>
    <w:next w:val="a"/>
    <w:link w:val="10"/>
    <w:qFormat/>
    <w:rsid w:val="00186155"/>
    <w:pPr>
      <w:keepNext/>
      <w:keepLines/>
      <w:spacing w:before="340" w:after="330" w:line="576" w:lineRule="auto"/>
      <w:ind w:firstLineChars="200" w:firstLine="200"/>
      <w:outlineLvl w:val="0"/>
    </w:pPr>
    <w:rPr>
      <w:rFonts w:eastAsia="黑提"/>
      <w:b/>
      <w:kern w:val="44"/>
      <w:sz w:val="32"/>
      <w:szCs w:val="24"/>
    </w:rPr>
  </w:style>
  <w:style w:type="paragraph" w:styleId="2">
    <w:name w:val="heading 2"/>
    <w:basedOn w:val="a"/>
    <w:next w:val="a"/>
    <w:link w:val="20"/>
    <w:unhideWhenUsed/>
    <w:qFormat/>
    <w:rsid w:val="00BD69FC"/>
    <w:pPr>
      <w:outlineLvl w:val="1"/>
    </w:pPr>
    <w:rPr>
      <w:rFonts w:eastAsia="黑体"/>
      <w:szCs w:val="24"/>
    </w:rPr>
  </w:style>
  <w:style w:type="paragraph" w:styleId="3">
    <w:name w:val="heading 3"/>
    <w:basedOn w:val="a"/>
    <w:next w:val="a"/>
    <w:link w:val="30"/>
    <w:unhideWhenUsed/>
    <w:qFormat/>
    <w:rsid w:val="001C6546"/>
    <w:pPr>
      <w:outlineLvl w:val="2"/>
    </w:pPr>
    <w:rPr>
      <w:rFonts w:eastAsia="楷体"/>
      <w:szCs w:val="24"/>
    </w:rPr>
  </w:style>
  <w:style w:type="paragraph" w:styleId="4">
    <w:name w:val="heading 4"/>
    <w:basedOn w:val="a"/>
    <w:next w:val="a"/>
    <w:link w:val="40"/>
    <w:uiPriority w:val="9"/>
    <w:unhideWhenUsed/>
    <w:qFormat/>
    <w:rsid w:val="00BD69FC"/>
    <w:pPr>
      <w:keepNext/>
      <w:keepLines/>
      <w:outlineLvl w:val="3"/>
    </w:pPr>
    <w:rPr>
      <w:rFonts w:cstheme="majorBidi"/>
      <w:bCs/>
      <w:szCs w:val="28"/>
    </w:rPr>
  </w:style>
  <w:style w:type="paragraph" w:styleId="5">
    <w:name w:val="heading 5"/>
    <w:basedOn w:val="a"/>
    <w:next w:val="a"/>
    <w:link w:val="50"/>
    <w:uiPriority w:val="9"/>
    <w:unhideWhenUsed/>
    <w:qFormat/>
    <w:rsid w:val="002B6F8F"/>
    <w:pPr>
      <w:keepNext/>
      <w:keepLines/>
      <w:outlineLvl w:val="4"/>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186155"/>
    <w:rPr>
      <w:rFonts w:ascii="Times New Roman" w:eastAsia="黑提" w:hAnsi="Times New Roman"/>
      <w:b/>
      <w:kern w:val="44"/>
      <w:sz w:val="32"/>
      <w:szCs w:val="24"/>
    </w:rPr>
  </w:style>
  <w:style w:type="paragraph" w:styleId="a3">
    <w:name w:val="header"/>
    <w:basedOn w:val="a"/>
    <w:link w:val="a4"/>
    <w:uiPriority w:val="99"/>
    <w:unhideWhenUsed/>
    <w:rsid w:val="00D909A5"/>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D909A5"/>
    <w:rPr>
      <w:sz w:val="18"/>
      <w:szCs w:val="18"/>
    </w:rPr>
  </w:style>
  <w:style w:type="paragraph" w:styleId="a5">
    <w:name w:val="footer"/>
    <w:basedOn w:val="a"/>
    <w:link w:val="a6"/>
    <w:uiPriority w:val="99"/>
    <w:unhideWhenUsed/>
    <w:rsid w:val="00D909A5"/>
    <w:pPr>
      <w:tabs>
        <w:tab w:val="center" w:pos="4153"/>
        <w:tab w:val="right" w:pos="8306"/>
      </w:tabs>
      <w:jc w:val="left"/>
    </w:pPr>
    <w:rPr>
      <w:sz w:val="18"/>
      <w:szCs w:val="18"/>
    </w:rPr>
  </w:style>
  <w:style w:type="character" w:customStyle="1" w:styleId="a6">
    <w:name w:val="页脚 字符"/>
    <w:basedOn w:val="a0"/>
    <w:link w:val="a5"/>
    <w:uiPriority w:val="99"/>
    <w:rsid w:val="00D909A5"/>
    <w:rPr>
      <w:sz w:val="18"/>
      <w:szCs w:val="18"/>
    </w:rPr>
  </w:style>
  <w:style w:type="character" w:customStyle="1" w:styleId="20">
    <w:name w:val="标题 2 字符"/>
    <w:basedOn w:val="a0"/>
    <w:link w:val="2"/>
    <w:rsid w:val="00BD69FC"/>
    <w:rPr>
      <w:rFonts w:ascii="Times New Roman" w:eastAsia="黑体" w:hAnsi="Times New Roman"/>
      <w:szCs w:val="24"/>
    </w:rPr>
  </w:style>
  <w:style w:type="character" w:customStyle="1" w:styleId="30">
    <w:name w:val="标题 3 字符"/>
    <w:basedOn w:val="a0"/>
    <w:link w:val="3"/>
    <w:rsid w:val="001C6546"/>
    <w:rPr>
      <w:rFonts w:ascii="Times New Roman" w:eastAsia="楷体" w:hAnsi="Times New Roman"/>
      <w:szCs w:val="24"/>
    </w:rPr>
  </w:style>
  <w:style w:type="paragraph" w:styleId="a7">
    <w:name w:val="footnote text"/>
    <w:basedOn w:val="a"/>
    <w:link w:val="a8"/>
    <w:uiPriority w:val="99"/>
    <w:semiHidden/>
    <w:unhideWhenUsed/>
    <w:rsid w:val="00E62C6A"/>
    <w:pPr>
      <w:jc w:val="left"/>
    </w:pPr>
    <w:rPr>
      <w:sz w:val="18"/>
      <w:szCs w:val="18"/>
    </w:rPr>
  </w:style>
  <w:style w:type="character" w:customStyle="1" w:styleId="a8">
    <w:name w:val="脚注文本 字符"/>
    <w:basedOn w:val="a0"/>
    <w:link w:val="a7"/>
    <w:uiPriority w:val="99"/>
    <w:semiHidden/>
    <w:rsid w:val="00E62C6A"/>
    <w:rPr>
      <w:rFonts w:ascii="Times New Roman" w:eastAsia="宋体" w:hAnsi="Times New Roman"/>
      <w:sz w:val="18"/>
      <w:szCs w:val="18"/>
    </w:rPr>
  </w:style>
  <w:style w:type="character" w:styleId="a9">
    <w:name w:val="footnote reference"/>
    <w:basedOn w:val="a0"/>
    <w:uiPriority w:val="99"/>
    <w:semiHidden/>
    <w:unhideWhenUsed/>
    <w:rsid w:val="00E62C6A"/>
    <w:rPr>
      <w:vertAlign w:val="superscript"/>
    </w:rPr>
  </w:style>
  <w:style w:type="paragraph" w:styleId="aa">
    <w:name w:val="endnote text"/>
    <w:basedOn w:val="a"/>
    <w:link w:val="ab"/>
    <w:uiPriority w:val="99"/>
    <w:semiHidden/>
    <w:unhideWhenUsed/>
    <w:rsid w:val="00E62C6A"/>
    <w:pPr>
      <w:jc w:val="left"/>
    </w:pPr>
  </w:style>
  <w:style w:type="character" w:customStyle="1" w:styleId="ab">
    <w:name w:val="尾注文本 字符"/>
    <w:basedOn w:val="a0"/>
    <w:link w:val="aa"/>
    <w:uiPriority w:val="99"/>
    <w:semiHidden/>
    <w:rsid w:val="00E62C6A"/>
    <w:rPr>
      <w:rFonts w:ascii="Times New Roman" w:eastAsia="宋体" w:hAnsi="Times New Roman"/>
    </w:rPr>
  </w:style>
  <w:style w:type="character" w:styleId="ac">
    <w:name w:val="endnote reference"/>
    <w:basedOn w:val="a0"/>
    <w:uiPriority w:val="99"/>
    <w:semiHidden/>
    <w:unhideWhenUsed/>
    <w:rsid w:val="00E62C6A"/>
    <w:rPr>
      <w:vertAlign w:val="superscript"/>
    </w:rPr>
  </w:style>
  <w:style w:type="paragraph" w:styleId="ad">
    <w:name w:val="Date"/>
    <w:basedOn w:val="a"/>
    <w:next w:val="a"/>
    <w:link w:val="ae"/>
    <w:uiPriority w:val="99"/>
    <w:semiHidden/>
    <w:unhideWhenUsed/>
    <w:rsid w:val="00D23CB2"/>
    <w:pPr>
      <w:ind w:leftChars="2500" w:left="100"/>
    </w:pPr>
  </w:style>
  <w:style w:type="character" w:customStyle="1" w:styleId="ae">
    <w:name w:val="日期 字符"/>
    <w:basedOn w:val="a0"/>
    <w:link w:val="ad"/>
    <w:uiPriority w:val="99"/>
    <w:semiHidden/>
    <w:rsid w:val="00D23CB2"/>
    <w:rPr>
      <w:rFonts w:ascii="Times New Roman" w:eastAsia="宋体" w:hAnsi="Times New Roman"/>
    </w:rPr>
  </w:style>
  <w:style w:type="character" w:customStyle="1" w:styleId="40">
    <w:name w:val="标题 4 字符"/>
    <w:basedOn w:val="a0"/>
    <w:link w:val="4"/>
    <w:uiPriority w:val="9"/>
    <w:rsid w:val="00BD69FC"/>
    <w:rPr>
      <w:rFonts w:ascii="Times New Roman" w:eastAsia="宋体" w:hAnsi="Times New Roman" w:cstheme="majorBidi"/>
      <w:bCs/>
      <w:szCs w:val="28"/>
    </w:rPr>
  </w:style>
  <w:style w:type="table" w:styleId="af">
    <w:name w:val="Table Grid"/>
    <w:basedOn w:val="a1"/>
    <w:uiPriority w:val="39"/>
    <w:rsid w:val="00AA7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413E2F"/>
    <w:rPr>
      <w:sz w:val="21"/>
      <w:szCs w:val="21"/>
    </w:rPr>
  </w:style>
  <w:style w:type="paragraph" w:styleId="af1">
    <w:name w:val="annotation text"/>
    <w:basedOn w:val="a"/>
    <w:link w:val="af2"/>
    <w:uiPriority w:val="99"/>
    <w:semiHidden/>
    <w:unhideWhenUsed/>
    <w:rsid w:val="00413E2F"/>
    <w:pPr>
      <w:jc w:val="left"/>
    </w:pPr>
  </w:style>
  <w:style w:type="character" w:customStyle="1" w:styleId="af2">
    <w:name w:val="批注文字 字符"/>
    <w:basedOn w:val="a0"/>
    <w:link w:val="af1"/>
    <w:uiPriority w:val="99"/>
    <w:semiHidden/>
    <w:rsid w:val="00413E2F"/>
    <w:rPr>
      <w:rFonts w:ascii="Times New Roman" w:eastAsia="宋体" w:hAnsi="Times New Roman"/>
    </w:rPr>
  </w:style>
  <w:style w:type="paragraph" w:styleId="af3">
    <w:name w:val="annotation subject"/>
    <w:basedOn w:val="af1"/>
    <w:next w:val="af1"/>
    <w:link w:val="af4"/>
    <w:uiPriority w:val="99"/>
    <w:semiHidden/>
    <w:unhideWhenUsed/>
    <w:rsid w:val="00413E2F"/>
    <w:rPr>
      <w:b/>
      <w:bCs/>
    </w:rPr>
  </w:style>
  <w:style w:type="character" w:customStyle="1" w:styleId="af4">
    <w:name w:val="批注主题 字符"/>
    <w:basedOn w:val="af2"/>
    <w:link w:val="af3"/>
    <w:uiPriority w:val="99"/>
    <w:semiHidden/>
    <w:rsid w:val="00413E2F"/>
    <w:rPr>
      <w:rFonts w:ascii="Times New Roman" w:eastAsia="宋体" w:hAnsi="Times New Roman"/>
      <w:b/>
      <w:bCs/>
    </w:rPr>
  </w:style>
  <w:style w:type="paragraph" w:styleId="af5">
    <w:name w:val="Normal (Web)"/>
    <w:basedOn w:val="a"/>
    <w:uiPriority w:val="99"/>
    <w:unhideWhenUsed/>
    <w:rsid w:val="008343E5"/>
    <w:pPr>
      <w:widowControl/>
      <w:spacing w:before="100" w:beforeAutospacing="1" w:after="100" w:afterAutospacing="1" w:line="240" w:lineRule="auto"/>
      <w:jc w:val="left"/>
    </w:pPr>
    <w:rPr>
      <w:rFonts w:ascii="宋体" w:hAnsi="宋体" w:cs="宋体"/>
      <w:kern w:val="0"/>
      <w:sz w:val="24"/>
      <w:szCs w:val="24"/>
    </w:rPr>
  </w:style>
  <w:style w:type="character" w:customStyle="1" w:styleId="bjh-p">
    <w:name w:val="bjh-p"/>
    <w:basedOn w:val="a0"/>
    <w:rsid w:val="00881929"/>
  </w:style>
  <w:style w:type="paragraph" w:styleId="af6">
    <w:name w:val="List Paragraph"/>
    <w:basedOn w:val="a"/>
    <w:uiPriority w:val="34"/>
    <w:qFormat/>
    <w:rsid w:val="00A67232"/>
    <w:pPr>
      <w:ind w:firstLineChars="200" w:firstLine="420"/>
    </w:pPr>
  </w:style>
  <w:style w:type="character" w:styleId="af7">
    <w:name w:val="Hyperlink"/>
    <w:basedOn w:val="a0"/>
    <w:uiPriority w:val="99"/>
    <w:unhideWhenUsed/>
    <w:rsid w:val="007040DA"/>
    <w:rPr>
      <w:color w:val="0563C1" w:themeColor="hyperlink"/>
      <w:u w:val="single"/>
    </w:rPr>
  </w:style>
  <w:style w:type="character" w:styleId="af8">
    <w:name w:val="Unresolved Mention"/>
    <w:basedOn w:val="a0"/>
    <w:uiPriority w:val="99"/>
    <w:semiHidden/>
    <w:unhideWhenUsed/>
    <w:rsid w:val="007040DA"/>
    <w:rPr>
      <w:color w:val="605E5C"/>
      <w:shd w:val="clear" w:color="auto" w:fill="E1DFDD"/>
    </w:rPr>
  </w:style>
  <w:style w:type="character" w:customStyle="1" w:styleId="50">
    <w:name w:val="标题 5 字符"/>
    <w:basedOn w:val="a0"/>
    <w:link w:val="5"/>
    <w:uiPriority w:val="9"/>
    <w:rsid w:val="002B6F8F"/>
    <w:rPr>
      <w:rFonts w:ascii="Times New Roman" w:eastAsia="宋体" w:hAnsi="Times New Roman"/>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95361">
      <w:bodyDiv w:val="1"/>
      <w:marLeft w:val="0"/>
      <w:marRight w:val="0"/>
      <w:marTop w:val="0"/>
      <w:marBottom w:val="0"/>
      <w:divBdr>
        <w:top w:val="none" w:sz="0" w:space="0" w:color="auto"/>
        <w:left w:val="none" w:sz="0" w:space="0" w:color="auto"/>
        <w:bottom w:val="none" w:sz="0" w:space="0" w:color="auto"/>
        <w:right w:val="none" w:sz="0" w:space="0" w:color="auto"/>
      </w:divBdr>
    </w:div>
    <w:div w:id="431899464">
      <w:bodyDiv w:val="1"/>
      <w:marLeft w:val="0"/>
      <w:marRight w:val="0"/>
      <w:marTop w:val="0"/>
      <w:marBottom w:val="0"/>
      <w:divBdr>
        <w:top w:val="none" w:sz="0" w:space="0" w:color="auto"/>
        <w:left w:val="none" w:sz="0" w:space="0" w:color="auto"/>
        <w:bottom w:val="none" w:sz="0" w:space="0" w:color="auto"/>
        <w:right w:val="none" w:sz="0" w:space="0" w:color="auto"/>
      </w:divBdr>
      <w:divsChild>
        <w:div w:id="457143249">
          <w:marLeft w:val="0"/>
          <w:marRight w:val="0"/>
          <w:marTop w:val="540"/>
          <w:marBottom w:val="0"/>
          <w:divBdr>
            <w:top w:val="none" w:sz="0" w:space="0" w:color="auto"/>
            <w:left w:val="none" w:sz="0" w:space="0" w:color="auto"/>
            <w:bottom w:val="none" w:sz="0" w:space="0" w:color="auto"/>
            <w:right w:val="none" w:sz="0" w:space="0" w:color="auto"/>
          </w:divBdr>
        </w:div>
        <w:div w:id="956790116">
          <w:marLeft w:val="0"/>
          <w:marRight w:val="0"/>
          <w:marTop w:val="330"/>
          <w:marBottom w:val="0"/>
          <w:divBdr>
            <w:top w:val="none" w:sz="0" w:space="0" w:color="auto"/>
            <w:left w:val="none" w:sz="0" w:space="0" w:color="auto"/>
            <w:bottom w:val="none" w:sz="0" w:space="0" w:color="auto"/>
            <w:right w:val="none" w:sz="0" w:space="0" w:color="auto"/>
          </w:divBdr>
        </w:div>
      </w:divsChild>
    </w:div>
    <w:div w:id="464859973">
      <w:bodyDiv w:val="1"/>
      <w:marLeft w:val="0"/>
      <w:marRight w:val="0"/>
      <w:marTop w:val="0"/>
      <w:marBottom w:val="0"/>
      <w:divBdr>
        <w:top w:val="none" w:sz="0" w:space="0" w:color="auto"/>
        <w:left w:val="none" w:sz="0" w:space="0" w:color="auto"/>
        <w:bottom w:val="none" w:sz="0" w:space="0" w:color="auto"/>
        <w:right w:val="none" w:sz="0" w:space="0" w:color="auto"/>
      </w:divBdr>
    </w:div>
    <w:div w:id="618607481">
      <w:bodyDiv w:val="1"/>
      <w:marLeft w:val="0"/>
      <w:marRight w:val="0"/>
      <w:marTop w:val="0"/>
      <w:marBottom w:val="0"/>
      <w:divBdr>
        <w:top w:val="none" w:sz="0" w:space="0" w:color="auto"/>
        <w:left w:val="none" w:sz="0" w:space="0" w:color="auto"/>
        <w:bottom w:val="none" w:sz="0" w:space="0" w:color="auto"/>
        <w:right w:val="none" w:sz="0" w:space="0" w:color="auto"/>
      </w:divBdr>
      <w:divsChild>
        <w:div w:id="1389918720">
          <w:marLeft w:val="0"/>
          <w:marRight w:val="0"/>
          <w:marTop w:val="0"/>
          <w:marBottom w:val="0"/>
          <w:divBdr>
            <w:top w:val="none" w:sz="0" w:space="0" w:color="auto"/>
            <w:left w:val="none" w:sz="0" w:space="0" w:color="auto"/>
            <w:bottom w:val="none" w:sz="0" w:space="0" w:color="auto"/>
            <w:right w:val="none" w:sz="0" w:space="0" w:color="auto"/>
          </w:divBdr>
        </w:div>
        <w:div w:id="2027436007">
          <w:marLeft w:val="0"/>
          <w:marRight w:val="0"/>
          <w:marTop w:val="330"/>
          <w:marBottom w:val="0"/>
          <w:divBdr>
            <w:top w:val="none" w:sz="0" w:space="0" w:color="auto"/>
            <w:left w:val="none" w:sz="0" w:space="0" w:color="auto"/>
            <w:bottom w:val="none" w:sz="0" w:space="0" w:color="auto"/>
            <w:right w:val="none" w:sz="0" w:space="0" w:color="auto"/>
          </w:divBdr>
        </w:div>
      </w:divsChild>
    </w:div>
    <w:div w:id="632298776">
      <w:bodyDiv w:val="1"/>
      <w:marLeft w:val="0"/>
      <w:marRight w:val="0"/>
      <w:marTop w:val="0"/>
      <w:marBottom w:val="0"/>
      <w:divBdr>
        <w:top w:val="none" w:sz="0" w:space="0" w:color="auto"/>
        <w:left w:val="none" w:sz="0" w:space="0" w:color="auto"/>
        <w:bottom w:val="none" w:sz="0" w:space="0" w:color="auto"/>
        <w:right w:val="none" w:sz="0" w:space="0" w:color="auto"/>
      </w:divBdr>
    </w:div>
    <w:div w:id="976256405">
      <w:bodyDiv w:val="1"/>
      <w:marLeft w:val="0"/>
      <w:marRight w:val="0"/>
      <w:marTop w:val="0"/>
      <w:marBottom w:val="0"/>
      <w:divBdr>
        <w:top w:val="none" w:sz="0" w:space="0" w:color="auto"/>
        <w:left w:val="none" w:sz="0" w:space="0" w:color="auto"/>
        <w:bottom w:val="none" w:sz="0" w:space="0" w:color="auto"/>
        <w:right w:val="none" w:sz="0" w:space="0" w:color="auto"/>
      </w:divBdr>
    </w:div>
    <w:div w:id="1399668584">
      <w:bodyDiv w:val="1"/>
      <w:marLeft w:val="0"/>
      <w:marRight w:val="0"/>
      <w:marTop w:val="0"/>
      <w:marBottom w:val="0"/>
      <w:divBdr>
        <w:top w:val="none" w:sz="0" w:space="0" w:color="auto"/>
        <w:left w:val="none" w:sz="0" w:space="0" w:color="auto"/>
        <w:bottom w:val="none" w:sz="0" w:space="0" w:color="auto"/>
        <w:right w:val="none" w:sz="0" w:space="0" w:color="auto"/>
      </w:divBdr>
    </w:div>
    <w:div w:id="1472018834">
      <w:bodyDiv w:val="1"/>
      <w:marLeft w:val="0"/>
      <w:marRight w:val="0"/>
      <w:marTop w:val="0"/>
      <w:marBottom w:val="0"/>
      <w:divBdr>
        <w:top w:val="none" w:sz="0" w:space="0" w:color="auto"/>
        <w:left w:val="none" w:sz="0" w:space="0" w:color="auto"/>
        <w:bottom w:val="none" w:sz="0" w:space="0" w:color="auto"/>
        <w:right w:val="none" w:sz="0" w:space="0" w:color="auto"/>
      </w:divBdr>
    </w:div>
    <w:div w:id="1666282196">
      <w:bodyDiv w:val="1"/>
      <w:marLeft w:val="0"/>
      <w:marRight w:val="0"/>
      <w:marTop w:val="0"/>
      <w:marBottom w:val="0"/>
      <w:divBdr>
        <w:top w:val="none" w:sz="0" w:space="0" w:color="auto"/>
        <w:left w:val="none" w:sz="0" w:space="0" w:color="auto"/>
        <w:bottom w:val="none" w:sz="0" w:space="0" w:color="auto"/>
        <w:right w:val="none" w:sz="0" w:space="0" w:color="auto"/>
      </w:divBdr>
    </w:div>
    <w:div w:id="1711563661">
      <w:bodyDiv w:val="1"/>
      <w:marLeft w:val="0"/>
      <w:marRight w:val="0"/>
      <w:marTop w:val="0"/>
      <w:marBottom w:val="0"/>
      <w:divBdr>
        <w:top w:val="none" w:sz="0" w:space="0" w:color="auto"/>
        <w:left w:val="none" w:sz="0" w:space="0" w:color="auto"/>
        <w:bottom w:val="none" w:sz="0" w:space="0" w:color="auto"/>
        <w:right w:val="none" w:sz="0" w:space="0" w:color="auto"/>
      </w:divBdr>
    </w:div>
    <w:div w:id="1717124764">
      <w:bodyDiv w:val="1"/>
      <w:marLeft w:val="0"/>
      <w:marRight w:val="0"/>
      <w:marTop w:val="0"/>
      <w:marBottom w:val="0"/>
      <w:divBdr>
        <w:top w:val="none" w:sz="0" w:space="0" w:color="auto"/>
        <w:left w:val="none" w:sz="0" w:space="0" w:color="auto"/>
        <w:bottom w:val="none" w:sz="0" w:space="0" w:color="auto"/>
        <w:right w:val="none" w:sz="0" w:space="0" w:color="auto"/>
      </w:divBdr>
    </w:div>
    <w:div w:id="186443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895D7-AD4C-48BD-B2D6-9A5B0BD6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22</Pages>
  <Words>3888</Words>
  <Characters>22166</Characters>
  <Application>Microsoft Office Word</Application>
  <DocSecurity>0</DocSecurity>
  <Lines>184</Lines>
  <Paragraphs>52</Paragraphs>
  <ScaleCrop>false</ScaleCrop>
  <Company/>
  <LinksUpToDate>false</LinksUpToDate>
  <CharactersWithSpaces>26002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jihong</dc:creator>
  <cp:keywords/>
  <dc:description/>
  <cp:lastModifiedBy>yan jihong</cp:lastModifiedBy>
  <cp:revision>7</cp:revision>
  <dcterms:created xsi:type="dcterms:W3CDTF">2022-03-09T01:50:00Z</dcterms:created>
  <dcterms:modified xsi:type="dcterms:W3CDTF">2022-03-09T03:13:00Z</dcterms:modified>
</cp:coreProperties>
</file>